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31" w:rsidRPr="004A7E80" w:rsidRDefault="004A7E80" w:rsidP="004A7E80">
      <w:pPr>
        <w:pStyle w:val="Title"/>
        <w:ind w:left="360" w:right="720"/>
        <w:rPr>
          <w:sz w:val="46"/>
          <w:szCs w:val="46"/>
        </w:rPr>
      </w:pPr>
      <w:r>
        <w:t>Academic Plan - Associate of Applied Science Architectural Studies – Architecture Technician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ind w:left="360" w:right="720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2018/2019</w:t>
      </w:r>
    </w:p>
    <w:p w:rsidR="00737331" w:rsidRDefault="004A7E80" w:rsidP="004A7E80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7F7F7F"/>
        </w:rPr>
        <w:t>61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211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Associates of Applied Science of Architectural Studies at Arapahoe Community College offers two concentrations: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•Pre-Architecture - For students interested in licensure and continuing their education</w:t>
      </w:r>
    </w:p>
    <w:p w:rsidR="0089476A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>•Architecture Technician - For students wishing to enter the profession u</w:t>
      </w:r>
      <w:r w:rsidR="0089476A">
        <w:rPr>
          <w:rFonts w:ascii="Calibri" w:hAnsi="Calibri" w:cs="Calibri"/>
          <w:color w:val="404040"/>
        </w:rPr>
        <w:t>pon graduation from this program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Students will be introduced to a wide range of architectural and construction topics such as design and modeling </w:t>
      </w:r>
      <w:proofErr w:type="spellStart"/>
      <w:r>
        <w:rPr>
          <w:rFonts w:ascii="Calibri" w:hAnsi="Calibri" w:cs="Calibri"/>
          <w:color w:val="404040"/>
        </w:rPr>
        <w:t>concepts</w:t>
      </w:r>
      <w:proofErr w:type="gramStart"/>
      <w:r>
        <w:rPr>
          <w:rFonts w:ascii="Calibri" w:hAnsi="Calibri" w:cs="Calibri"/>
          <w:color w:val="404040"/>
        </w:rPr>
        <w:t>,structural</w:t>
      </w:r>
      <w:proofErr w:type="spellEnd"/>
      <w:proofErr w:type="gramEnd"/>
      <w:r>
        <w:rPr>
          <w:rFonts w:ascii="Calibri" w:hAnsi="Calibri" w:cs="Calibri"/>
          <w:color w:val="404040"/>
        </w:rPr>
        <w:t xml:space="preserve"> analysis, building service systems, and sustainability.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Architectural Engineering degree provides a foundation for transfer to university or, in combination with out internship and certificate programs, will help facilitate entry into or continuing education for the profession.</w:t>
      </w:r>
    </w:p>
    <w:p w:rsidR="00737331" w:rsidRDefault="004A7E80" w:rsidP="004A7E80">
      <w:pPr>
        <w:pStyle w:val="Heading1"/>
        <w:ind w:left="360" w:right="720"/>
      </w:pPr>
      <w:r>
        <w:t>A - General Education Courses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COM 115 - Public Speaking*,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GT-MA1*,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5 Credits, PHY 111 - Physics: Algebra-Based I with Lab: GT-SC1*, available fall spring </w:t>
      </w:r>
    </w:p>
    <w:p w:rsidR="00737331" w:rsidRDefault="004A7E80" w:rsidP="004A7E80">
      <w:pPr>
        <w:pStyle w:val="Heading1"/>
        <w:ind w:left="360" w:right="720"/>
      </w:pPr>
      <w:r>
        <w:t>B - Additional Required Courses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Theory*,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107 - Print Reading Residential/Commercial*, available fall spring 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116 - Building Materials*, available fall spring 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206 - Applied Structure Analysis*, available spring 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208 - Building Environmental Systems I, available spring 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3 Credits, AEC 236 - International Building Codes*, available spring 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101 - Computer Aided Drafting/2D I,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102 - Computer Aided Drafting/2D II,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4 Credits, AEC 110 - Architectural Design &amp; Modeling*, available fall spring </w:t>
      </w:r>
    </w:p>
    <w:p w:rsidR="00737331" w:rsidRDefault="004A7E80" w:rsidP="004A7E80">
      <w:pPr>
        <w:pStyle w:val="Heading1"/>
        <w:ind w:left="360" w:right="720"/>
      </w:pPr>
      <w:r>
        <w:t>C - Concentration Courses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Course, available fall spring summer</w:t>
      </w:r>
    </w:p>
    <w:p w:rsidR="00737331" w:rsidRDefault="004A7E80" w:rsidP="004A7E80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Course, available fall spring summer</w:t>
      </w:r>
    </w:p>
    <w:p w:rsidR="00737331" w:rsidRDefault="004A7E80" w:rsidP="004A7E80">
      <w:pPr>
        <w:pStyle w:val="Heading1"/>
        <w:ind w:left="360" w:right="720"/>
      </w:pPr>
      <w:r>
        <w:t>Pre-Requisites, Co-Requisites, and Recommendations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AEC 206 - Applied Structure Analysis*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Algebra: GT-MA1 or higher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CAD 101 - Computer Aided Drafting/2D 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CAD 102 - Computer Aided Drafting/2D II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Co-Requisite: CAD 101 - Computer Aided Drafting/2D I OR CAD 105 - AutoCAD for Interiors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MAT 122 - College Trigonometry: GT-MA1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404040"/>
        </w:rPr>
        <w:t>Pre-Requisite: MAT 121 - College Algebra or Higher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PHY 111 - Physics: Algebra-Based I with Lab: GT-SC1*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 or Higher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AEC 208 - Building Environmental Systems 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AEC 116 - Building Materials*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MAT 121 - College Algebra: GT-MA1*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Pre-Requisite: OR Instructor's permission</w:t>
      </w:r>
    </w:p>
    <w:p w:rsidR="00737331" w:rsidRDefault="004A7E80" w:rsidP="004A7E80">
      <w:pPr>
        <w:pStyle w:val="Heading1"/>
        <w:ind w:left="360" w:right="720"/>
      </w:pPr>
      <w:r>
        <w:t>Notes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737331" w:rsidRDefault="004A7E80" w:rsidP="0089476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left="360" w:right="72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Recommended courses may be listed above for certain electives; consult with the Academic Advising Office </w:t>
      </w:r>
      <w:bookmarkStart w:id="0" w:name="_GoBack"/>
      <w:bookmarkEnd w:id="0"/>
      <w:r>
        <w:rPr>
          <w:rFonts w:ascii="Calibri" w:hAnsi="Calibri" w:cs="Calibri"/>
          <w:color w:val="404040"/>
        </w:rPr>
        <w:t>(advising@arapahoe.edu or 303.797.5664) for additional elective recommendations.</w:t>
      </w:r>
    </w:p>
    <w:p w:rsidR="00737331" w:rsidRPr="004A7E80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737331" w:rsidRDefault="004A7E80" w:rsidP="004A7E80">
      <w:pPr>
        <w:pStyle w:val="Heading1"/>
        <w:ind w:left="360" w:right="720"/>
      </w:pPr>
      <w:r>
        <w:t>Graduation Requirements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</w:t>
      </w:r>
    </w:p>
    <w:p w:rsidR="00737331" w:rsidRDefault="004A7E80" w:rsidP="004A7E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>programs/graduation) by the deadline and meet all degree requirements.</w:t>
      </w:r>
    </w:p>
    <w:p w:rsidR="00737331" w:rsidRDefault="004A7E80" w:rsidP="004A7E80">
      <w:pPr>
        <w:pStyle w:val="Heading1"/>
        <w:ind w:left="360" w:right="720"/>
        <w:rPr>
          <w:sz w:val="37"/>
          <w:szCs w:val="37"/>
        </w:rPr>
      </w:pPr>
      <w:r>
        <w:t xml:space="preserve">RECOMMENDED COURSE SEQUENCE FULL-TIME TRACK 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1: Fall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AEC 110 - Architectural Design &amp; Modeling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115 -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216 - Advanced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101 - Computer Aided Drafting/2D 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102 - Computer Aided Drafting/2D II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1: Spring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107 - Print Reading Residential/Commercial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116 - Building Materials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COM 115 - Public Speaking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2: Fall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201 - Computer Aided Drafting / Custom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202 - Computer Aided Drafting / 3D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5 Credits, PHY 111 - Physics: Algebra-Based I with Lab: GT-SC1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2: Spring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206 - Applied Structure Analysis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208 - Building Environmental Systems I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236 - International Building Codes</w:t>
      </w:r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115 -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216 - Advanced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201 - Computer Aided Drafting / Custom</w:t>
      </w:r>
    </w:p>
    <w:p w:rsidR="00737331" w:rsidRDefault="004A7E80" w:rsidP="004A7E80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202 - Computer Aided Drafting / 3D</w:t>
      </w:r>
    </w:p>
    <w:p w:rsidR="00737331" w:rsidRDefault="004A7E80" w:rsidP="004A7E80">
      <w:pPr>
        <w:pStyle w:val="Heading1"/>
        <w:ind w:left="360" w:right="720"/>
        <w:rPr>
          <w:sz w:val="37"/>
          <w:szCs w:val="37"/>
        </w:rPr>
      </w:pPr>
      <w:r>
        <w:t>RECOMMENDED COURSE SEQUENCE PART-TIME TRACK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1: Fall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AEC 110 - Architectural Design &amp; Modeling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ENG 121 - English Composition I: GT-CO1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1: Spring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115 -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216 - Advanced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101 - Computer Aided Drafting/2D I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102 - Computer Aided Drafting/2D II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1: Summer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COM 115 - Public Speaking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4 Credits, MAT 121 - College Algebra: GT-MA1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2: Fall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107 - Print Reading Residential/Commercial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116 - Building Materials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MAT 122 - College Trigonometry: GT-MA1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lastRenderedPageBreak/>
        <w:t>Year 2: Spring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206 - Applied Structure Analysis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5 Credits, PHY 111 - Physics: Algebra-Based I with Lab: GT-SC1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2: Summer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201 - Computer Aided Drafting / Custom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202 - Computer Aided Drafting / 3D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115 -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CAD 216 - Advanced </w:t>
      </w:r>
      <w:proofErr w:type="spellStart"/>
      <w:r>
        <w:rPr>
          <w:rFonts w:ascii="Calibri" w:hAnsi="Calibri" w:cs="Calibri"/>
          <w:color w:val="311731"/>
          <w:sz w:val="18"/>
          <w:szCs w:val="18"/>
        </w:rPr>
        <w:t>Sketchup</w:t>
      </w:r>
      <w:proofErr w:type="spellEnd"/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3: Fall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100 - Introduction to Design Theory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236 - International Building Codes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CAD 224 - Revit Architecture</w:t>
      </w:r>
    </w:p>
    <w:p w:rsidR="00737331" w:rsidRDefault="004A7E80" w:rsidP="004A7E80">
      <w:pPr>
        <w:pStyle w:val="Heading2"/>
        <w:ind w:left="360" w:right="720"/>
        <w:rPr>
          <w:sz w:val="32"/>
          <w:szCs w:val="32"/>
        </w:rPr>
      </w:pPr>
      <w:r>
        <w:t>Year 3: Spring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208 - Building Environmental Systems I</w:t>
      </w:r>
    </w:p>
    <w:p w:rsidR="00737331" w:rsidRDefault="004A7E80" w:rsidP="004A7E80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3 Credits, AEC or CAD Elective Course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~Recommended Course(s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)~</w:t>
      </w:r>
      <w:proofErr w:type="gramEnd"/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216 - Construction Estimating*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220 - Surveying*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226 - Construction Scheduling*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 xml:space="preserve">AEC 228 - Contracts &amp; </w:t>
      </w:r>
      <w:proofErr w:type="gramStart"/>
      <w:r>
        <w:rPr>
          <w:rFonts w:ascii="Calibri" w:hAnsi="Calibri" w:cs="Calibri"/>
          <w:color w:val="311731"/>
          <w:sz w:val="18"/>
          <w:szCs w:val="18"/>
        </w:rPr>
        <w:t>The</w:t>
      </w:r>
      <w:proofErr w:type="gramEnd"/>
      <w:r>
        <w:rPr>
          <w:rFonts w:ascii="Calibri" w:hAnsi="Calibri" w:cs="Calibri"/>
          <w:color w:val="311731"/>
          <w:sz w:val="18"/>
          <w:szCs w:val="18"/>
        </w:rPr>
        <w:t xml:space="preserve"> Legal Environment*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AEC 280 - Internship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201 - Computer Aided Drafting / Custom</w:t>
      </w:r>
    </w:p>
    <w:p w:rsidR="00737331" w:rsidRDefault="004A7E80" w:rsidP="004A7E80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Calibri" w:hAnsi="Calibri" w:cs="Calibri"/>
          <w:color w:val="31173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311731"/>
          <w:sz w:val="18"/>
          <w:szCs w:val="18"/>
        </w:rPr>
        <w:t>CAD 202 - Computer Aided Drafting / 3D</w:t>
      </w:r>
    </w:p>
    <w:sectPr w:rsidR="00737331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0"/>
    <w:rsid w:val="004A7E80"/>
    <w:rsid w:val="00737331"/>
    <w:rsid w:val="008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B2C57"/>
  <w14:defaultImageDpi w14:val="0"/>
  <w15:docId w15:val="{92A76843-FD0F-41B0-8ADD-CB0C6C1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E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E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E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7E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7E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E8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3</cp:revision>
  <dcterms:created xsi:type="dcterms:W3CDTF">2019-07-09T21:25:00Z</dcterms:created>
  <dcterms:modified xsi:type="dcterms:W3CDTF">2019-07-09T21:46:00Z</dcterms:modified>
</cp:coreProperties>
</file>