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DA6" w:rsidRDefault="00675DA6">
      <w:pPr>
        <w:pStyle w:val="Footer"/>
        <w:tabs>
          <w:tab w:val="clear" w:pos="4320"/>
          <w:tab w:val="clear" w:pos="8640"/>
        </w:tabs>
        <w:rPr>
          <w:b/>
          <w:sz w:val="28"/>
        </w:rPr>
      </w:pPr>
    </w:p>
    <w:p w:rsidR="00675DA6" w:rsidRDefault="00675DA6">
      <w:pPr>
        <w:pStyle w:val="Footer"/>
        <w:tabs>
          <w:tab w:val="clear" w:pos="4320"/>
          <w:tab w:val="clear" w:pos="8640"/>
        </w:tabs>
        <w:rPr>
          <w:b/>
          <w:sz w:val="28"/>
        </w:rPr>
      </w:pPr>
    </w:p>
    <w:p w:rsidR="00675DA6" w:rsidRDefault="00675DA6">
      <w:pPr>
        <w:pStyle w:val="Footer"/>
        <w:tabs>
          <w:tab w:val="clear" w:pos="4320"/>
          <w:tab w:val="clear" w:pos="8640"/>
        </w:tabs>
        <w:rPr>
          <w:b/>
          <w:sz w:val="28"/>
        </w:rPr>
      </w:pPr>
      <w:r>
        <w:rPr>
          <w:b/>
          <w:sz w:val="28"/>
        </w:rPr>
        <w:t xml:space="preserve">STATE OF </w:t>
      </w:r>
      <w:smartTag w:uri="urn:schemas-microsoft-com:office:smarttags" w:element="State">
        <w:smartTag w:uri="urn:schemas-microsoft-com:office:smarttags" w:element="place">
          <w:r>
            <w:rPr>
              <w:b/>
              <w:sz w:val="28"/>
            </w:rPr>
            <w:t>COLORADO</w:t>
          </w:r>
        </w:smartTag>
      </w:smartTag>
    </w:p>
    <w:p w:rsidR="00675DA6" w:rsidRDefault="00675DA6">
      <w:pPr>
        <w:pStyle w:val="Footer"/>
        <w:tabs>
          <w:tab w:val="clear" w:pos="4320"/>
          <w:tab w:val="clear" w:pos="8640"/>
        </w:tabs>
        <w:rPr>
          <w:b/>
          <w:sz w:val="28"/>
        </w:rPr>
      </w:pPr>
      <w:r>
        <w:rPr>
          <w:b/>
          <w:sz w:val="28"/>
        </w:rPr>
        <w:t>OFFICE OF THE STATE ARCHITECT</w:t>
      </w:r>
    </w:p>
    <w:p w:rsidR="00675DA6" w:rsidRDefault="000D5979">
      <w:pPr>
        <w:rPr>
          <w:b/>
          <w:sz w:val="28"/>
        </w:rPr>
      </w:pPr>
      <w:r>
        <w:rPr>
          <w:b/>
          <w:sz w:val="28"/>
        </w:rPr>
        <w:t>STATE BUILDINGS PROGRAM</w:t>
      </w:r>
    </w:p>
    <w:p w:rsidR="00675DA6" w:rsidRDefault="00675DA6">
      <w:pPr>
        <w:rPr>
          <w:b/>
        </w:rPr>
      </w:pPr>
    </w:p>
    <w:p w:rsidR="00675DA6" w:rsidRDefault="00675DA6"/>
    <w:p w:rsidR="00675DA6" w:rsidRDefault="00675DA6"/>
    <w:p w:rsidR="00675DA6" w:rsidRDefault="00675DA6"/>
    <w:p w:rsidR="00675DA6" w:rsidRDefault="00675DA6">
      <w:r>
        <w:rPr>
          <w:sz w:val="20"/>
        </w:rPr>
        <w:object w:dxaOrig="2441" w:dyaOrig="2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53pt" o:ole="" fillcolor="window">
            <v:imagedata r:id="rId8" o:title=""/>
          </v:shape>
          <o:OLEObject Type="Embed" ProgID="Word.Picture.8" ShapeID="_x0000_i1025" DrawAspect="Content" ObjectID="_1632811308" r:id="rId9"/>
        </w:object>
      </w:r>
    </w:p>
    <w:p w:rsidR="00675DA6" w:rsidRDefault="00675DA6"/>
    <w:p w:rsidR="00675DA6" w:rsidRDefault="00675DA6"/>
    <w:p w:rsidR="00675DA6" w:rsidRDefault="00675DA6"/>
    <w:p w:rsidR="00675DA6" w:rsidRDefault="00675DA6"/>
    <w:p w:rsidR="00675DA6" w:rsidRDefault="00675DA6">
      <w:pPr>
        <w:rPr>
          <w:b/>
          <w:sz w:val="28"/>
        </w:rPr>
      </w:pPr>
    </w:p>
    <w:p w:rsidR="00675DA6" w:rsidRDefault="00675DA6">
      <w:pPr>
        <w:rPr>
          <w:b/>
          <w:sz w:val="28"/>
        </w:rPr>
      </w:pPr>
      <w:r>
        <w:rPr>
          <w:b/>
          <w:sz w:val="28"/>
        </w:rPr>
        <w:t>REQUEST FOR QUALIFICATIONS</w:t>
      </w:r>
    </w:p>
    <w:p w:rsidR="00675DA6" w:rsidRDefault="00675DA6">
      <w:pPr>
        <w:rPr>
          <w:b/>
          <w:sz w:val="28"/>
        </w:rPr>
      </w:pPr>
      <w:r>
        <w:rPr>
          <w:b/>
          <w:sz w:val="28"/>
        </w:rPr>
        <w:t>FOR</w:t>
      </w:r>
    </w:p>
    <w:p w:rsidR="00675DA6" w:rsidRDefault="00675DA6">
      <w:pPr>
        <w:rPr>
          <w:b/>
          <w:sz w:val="28"/>
        </w:rPr>
      </w:pPr>
      <w:r>
        <w:rPr>
          <w:b/>
          <w:sz w:val="28"/>
        </w:rPr>
        <w:t>ARCHITECTURAL/ENGINEERING/CONSULTING SERVICES</w:t>
      </w:r>
    </w:p>
    <w:p w:rsidR="00675DA6" w:rsidRDefault="00675DA6">
      <w:pPr>
        <w:rPr>
          <w:b/>
          <w:sz w:val="28"/>
        </w:rPr>
      </w:pPr>
    </w:p>
    <w:p w:rsidR="00CC62B5" w:rsidRDefault="00CC62B5">
      <w:pPr>
        <w:rPr>
          <w:b/>
          <w:sz w:val="28"/>
        </w:rPr>
      </w:pPr>
    </w:p>
    <w:p w:rsidR="00CC62B5" w:rsidRDefault="00CC62B5">
      <w:pPr>
        <w:rPr>
          <w:b/>
          <w:sz w:val="28"/>
        </w:rPr>
      </w:pPr>
    </w:p>
    <w:p w:rsidR="00675DA6" w:rsidRDefault="00675DA6">
      <w:pPr>
        <w:rPr>
          <w:b/>
          <w:sz w:val="28"/>
        </w:rPr>
      </w:pPr>
    </w:p>
    <w:p w:rsidR="00CC62B5" w:rsidRDefault="00CC62B5">
      <w:pPr>
        <w:rPr>
          <w:b/>
          <w:sz w:val="28"/>
        </w:rPr>
      </w:pPr>
    </w:p>
    <w:p w:rsidR="00675DA6" w:rsidRDefault="00675DA6">
      <w:pPr>
        <w:rPr>
          <w:b/>
          <w:sz w:val="28"/>
        </w:rPr>
      </w:pPr>
      <w:r>
        <w:rPr>
          <w:b/>
          <w:sz w:val="28"/>
        </w:rPr>
        <w:t>For</w:t>
      </w:r>
      <w:r w:rsidR="00DD2646">
        <w:rPr>
          <w:b/>
          <w:sz w:val="28"/>
        </w:rPr>
        <w:t>:</w:t>
      </w:r>
    </w:p>
    <w:p w:rsidR="003B515A" w:rsidRDefault="003B515A">
      <w:pPr>
        <w:rPr>
          <w:szCs w:val="24"/>
        </w:rPr>
      </w:pPr>
    </w:p>
    <w:p w:rsidR="00675DA6" w:rsidRPr="00C559E2" w:rsidRDefault="00DD2646">
      <w:pPr>
        <w:rPr>
          <w:sz w:val="22"/>
          <w:szCs w:val="22"/>
        </w:rPr>
      </w:pPr>
      <w:r>
        <w:rPr>
          <w:sz w:val="22"/>
          <w:szCs w:val="22"/>
        </w:rPr>
        <w:t>Arapahoe Community College</w:t>
      </w:r>
    </w:p>
    <w:p w:rsidR="00675DA6" w:rsidRDefault="00675DA6">
      <w:pPr>
        <w:rPr>
          <w:b/>
          <w:sz w:val="28"/>
        </w:rPr>
      </w:pPr>
    </w:p>
    <w:p w:rsidR="009E6AF0" w:rsidRDefault="009E6AF0">
      <w:pPr>
        <w:rPr>
          <w:b/>
          <w:sz w:val="28"/>
        </w:rPr>
      </w:pPr>
    </w:p>
    <w:p w:rsidR="00675DA6" w:rsidRDefault="00675DA6">
      <w:pPr>
        <w:rPr>
          <w:b/>
          <w:sz w:val="28"/>
        </w:rPr>
      </w:pPr>
      <w:r>
        <w:rPr>
          <w:b/>
          <w:sz w:val="28"/>
        </w:rPr>
        <w:t>For The</w:t>
      </w:r>
    </w:p>
    <w:p w:rsidR="003B515A" w:rsidRDefault="003B515A">
      <w:pPr>
        <w:rPr>
          <w:szCs w:val="24"/>
        </w:rPr>
      </w:pPr>
    </w:p>
    <w:p w:rsidR="00675DA6" w:rsidRPr="00C559E2" w:rsidRDefault="00DD2646">
      <w:pPr>
        <w:rPr>
          <w:sz w:val="22"/>
          <w:szCs w:val="22"/>
        </w:rPr>
      </w:pPr>
      <w:r>
        <w:rPr>
          <w:sz w:val="22"/>
          <w:szCs w:val="22"/>
        </w:rPr>
        <w:t>2020-0</w:t>
      </w:r>
      <w:r w:rsidR="002566EB">
        <w:rPr>
          <w:sz w:val="22"/>
          <w:szCs w:val="22"/>
        </w:rPr>
        <w:t>7</w:t>
      </w:r>
      <w:r>
        <w:rPr>
          <w:sz w:val="22"/>
          <w:szCs w:val="22"/>
        </w:rPr>
        <w:t>8M19 – Replace HVAC Primary Equipment, Main Building, Phase 1 of 3</w:t>
      </w:r>
    </w:p>
    <w:p w:rsidR="00675DA6" w:rsidRDefault="00675DA6">
      <w:pPr>
        <w:pStyle w:val="Heading5"/>
        <w:jc w:val="left"/>
        <w:rPr>
          <w:sz w:val="24"/>
        </w:rPr>
      </w:pPr>
      <w:r>
        <w:rPr>
          <w:sz w:val="24"/>
        </w:rPr>
        <w:br w:type="page"/>
      </w:r>
      <w:r>
        <w:rPr>
          <w:sz w:val="24"/>
        </w:rPr>
        <w:lastRenderedPageBreak/>
        <w:t>REQUEST FOR QUALIFICATIONS</w:t>
      </w:r>
    </w:p>
    <w:p w:rsidR="00675DA6" w:rsidRDefault="00675DA6">
      <w:pPr>
        <w:pStyle w:val="Heading6"/>
      </w:pPr>
      <w:r>
        <w:t>FOR</w:t>
      </w:r>
    </w:p>
    <w:p w:rsidR="00675DA6" w:rsidRDefault="00675DA6">
      <w:pPr>
        <w:rPr>
          <w:b/>
        </w:rPr>
      </w:pPr>
      <w:r>
        <w:rPr>
          <w:b/>
        </w:rPr>
        <w:t>ARCHITECTURAL/ENGINEERING/CONSULTING SERVICES</w:t>
      </w:r>
    </w:p>
    <w:p w:rsidR="00675DA6" w:rsidRDefault="00675DA6">
      <w:pPr>
        <w:rPr>
          <w:b/>
        </w:rPr>
      </w:pPr>
    </w:p>
    <w:p w:rsidR="00675DA6" w:rsidRDefault="00675DA6">
      <w:pPr>
        <w:rPr>
          <w:b/>
        </w:rPr>
      </w:pPr>
      <w:r>
        <w:rPr>
          <w:b/>
        </w:rPr>
        <w:t>TABLE OF CONTENTS</w:t>
      </w:r>
    </w:p>
    <w:p w:rsidR="00675DA6" w:rsidRDefault="00675DA6">
      <w:pPr>
        <w:pStyle w:val="Heading6"/>
        <w:rPr>
          <w:sz w:val="22"/>
        </w:rPr>
      </w:pPr>
    </w:p>
    <w:p w:rsidR="00675DA6" w:rsidRDefault="00675DA6">
      <w:pPr>
        <w:rPr>
          <w:b/>
          <w:sz w:val="22"/>
        </w:rPr>
      </w:pPr>
    </w:p>
    <w:p w:rsidR="00675DA6" w:rsidRDefault="00675DA6">
      <w:pPr>
        <w:rPr>
          <w:b/>
          <w:sz w:val="22"/>
        </w:rPr>
      </w:pPr>
      <w:r>
        <w:rPr>
          <w:b/>
          <w:sz w:val="22"/>
        </w:rPr>
        <w:t>ADVERTISEMENTS</w:t>
      </w:r>
    </w:p>
    <w:p w:rsidR="00675DA6" w:rsidRDefault="00675DA6">
      <w:pPr>
        <w:rPr>
          <w:b/>
          <w:sz w:val="22"/>
        </w:rPr>
      </w:pPr>
    </w:p>
    <w:p w:rsidR="00675DA6" w:rsidRDefault="00675DA6">
      <w:pPr>
        <w:tabs>
          <w:tab w:val="left" w:pos="540"/>
        </w:tabs>
        <w:rPr>
          <w:b/>
          <w:sz w:val="22"/>
        </w:rPr>
      </w:pPr>
      <w:r>
        <w:rPr>
          <w:b/>
          <w:sz w:val="22"/>
        </w:rPr>
        <w:t>I.</w:t>
      </w:r>
      <w:r>
        <w:rPr>
          <w:b/>
          <w:sz w:val="22"/>
        </w:rPr>
        <w:tab/>
        <w:t>INTRODUCTION</w:t>
      </w:r>
    </w:p>
    <w:p w:rsidR="00675DA6" w:rsidRDefault="00675DA6">
      <w:pPr>
        <w:rPr>
          <w:b/>
          <w:sz w:val="22"/>
        </w:rPr>
      </w:pPr>
    </w:p>
    <w:p w:rsidR="00675DA6" w:rsidRDefault="00675DA6" w:rsidP="00B6792C">
      <w:pPr>
        <w:pStyle w:val="Heading7"/>
        <w:tabs>
          <w:tab w:val="clear" w:pos="720"/>
          <w:tab w:val="clear" w:pos="1260"/>
          <w:tab w:val="clear" w:pos="1440"/>
          <w:tab w:val="left" w:pos="1080"/>
        </w:tabs>
        <w:ind w:left="1080" w:hanging="540"/>
      </w:pPr>
      <w:r>
        <w:t>Project Description</w:t>
      </w:r>
      <w:r w:rsidR="001864E9">
        <w:t>/Minimum Requirements/Project Delivery</w:t>
      </w:r>
    </w:p>
    <w:p w:rsidR="00675DA6" w:rsidRDefault="00675DA6" w:rsidP="00B6792C">
      <w:pPr>
        <w:pStyle w:val="Heading7"/>
        <w:tabs>
          <w:tab w:val="clear" w:pos="720"/>
          <w:tab w:val="clear" w:pos="1260"/>
          <w:tab w:val="clear" w:pos="1440"/>
          <w:tab w:val="num" w:pos="1080"/>
        </w:tabs>
        <w:ind w:left="1080" w:hanging="540"/>
      </w:pPr>
      <w:r>
        <w:t>Selection Process</w:t>
      </w:r>
    </w:p>
    <w:p w:rsidR="00675DA6" w:rsidRDefault="00B6792C" w:rsidP="00B6792C">
      <w:pPr>
        <w:numPr>
          <w:ilvl w:val="0"/>
          <w:numId w:val="2"/>
        </w:numPr>
        <w:tabs>
          <w:tab w:val="clear" w:pos="0"/>
          <w:tab w:val="left" w:pos="1440"/>
        </w:tabs>
        <w:rPr>
          <w:b/>
          <w:sz w:val="22"/>
        </w:rPr>
      </w:pPr>
      <w:r>
        <w:rPr>
          <w:b/>
          <w:sz w:val="22"/>
        </w:rPr>
        <w:t xml:space="preserve">Mandatory </w:t>
      </w:r>
      <w:r w:rsidR="00675DA6">
        <w:rPr>
          <w:b/>
          <w:sz w:val="22"/>
        </w:rPr>
        <w:t>Pre-Submittal Conference</w:t>
      </w:r>
    </w:p>
    <w:p w:rsidR="00675DA6" w:rsidRDefault="00675DA6" w:rsidP="00B6792C">
      <w:pPr>
        <w:numPr>
          <w:ilvl w:val="0"/>
          <w:numId w:val="2"/>
        </w:numPr>
        <w:tabs>
          <w:tab w:val="clear" w:pos="0"/>
          <w:tab w:val="left" w:pos="1440"/>
        </w:tabs>
        <w:ind w:left="1800" w:hanging="720"/>
        <w:rPr>
          <w:b/>
          <w:sz w:val="22"/>
        </w:rPr>
      </w:pPr>
      <w:r>
        <w:rPr>
          <w:b/>
          <w:sz w:val="22"/>
        </w:rPr>
        <w:t>Architect/Engineer/Consultant Submittals</w:t>
      </w:r>
    </w:p>
    <w:p w:rsidR="00675DA6" w:rsidRDefault="00675DA6" w:rsidP="00B6792C">
      <w:pPr>
        <w:numPr>
          <w:ilvl w:val="0"/>
          <w:numId w:val="2"/>
        </w:numPr>
        <w:tabs>
          <w:tab w:val="clear" w:pos="0"/>
          <w:tab w:val="left" w:pos="1440"/>
        </w:tabs>
        <w:ind w:left="1800" w:hanging="720"/>
        <w:rPr>
          <w:b/>
          <w:sz w:val="22"/>
        </w:rPr>
      </w:pPr>
      <w:r>
        <w:rPr>
          <w:b/>
          <w:sz w:val="22"/>
        </w:rPr>
        <w:t>Screening Panel/ Short List</w:t>
      </w:r>
    </w:p>
    <w:p w:rsidR="00675DA6" w:rsidRDefault="00675DA6" w:rsidP="00B6792C">
      <w:pPr>
        <w:numPr>
          <w:ilvl w:val="0"/>
          <w:numId w:val="2"/>
        </w:numPr>
        <w:tabs>
          <w:tab w:val="clear" w:pos="0"/>
          <w:tab w:val="left" w:pos="1440"/>
        </w:tabs>
        <w:ind w:left="1800" w:hanging="720"/>
        <w:rPr>
          <w:b/>
          <w:sz w:val="22"/>
        </w:rPr>
      </w:pPr>
      <w:r>
        <w:rPr>
          <w:b/>
          <w:sz w:val="22"/>
        </w:rPr>
        <w:t>Oral Interviews</w:t>
      </w:r>
    </w:p>
    <w:p w:rsidR="00675DA6" w:rsidRDefault="00675DA6" w:rsidP="00B6792C">
      <w:pPr>
        <w:pStyle w:val="Heading7"/>
        <w:tabs>
          <w:tab w:val="clear" w:pos="720"/>
          <w:tab w:val="clear" w:pos="1260"/>
          <w:tab w:val="clear" w:pos="1440"/>
          <w:tab w:val="num" w:pos="1080"/>
        </w:tabs>
        <w:ind w:left="1080" w:hanging="540"/>
      </w:pPr>
      <w:r>
        <w:t>Schedule</w:t>
      </w:r>
    </w:p>
    <w:p w:rsidR="00675DA6" w:rsidRDefault="00675DA6">
      <w:pPr>
        <w:rPr>
          <w:b/>
          <w:sz w:val="22"/>
        </w:rPr>
      </w:pPr>
    </w:p>
    <w:p w:rsidR="00675DA6" w:rsidRDefault="00675DA6" w:rsidP="00B01B70">
      <w:pPr>
        <w:pStyle w:val="Heading7"/>
        <w:numPr>
          <w:ilvl w:val="0"/>
          <w:numId w:val="9"/>
        </w:numPr>
        <w:tabs>
          <w:tab w:val="left" w:pos="540"/>
        </w:tabs>
      </w:pPr>
      <w:r>
        <w:t>SUBMITTAL REQUIREMENTS</w:t>
      </w:r>
    </w:p>
    <w:p w:rsidR="00675DA6" w:rsidRDefault="00675DA6">
      <w:pPr>
        <w:rPr>
          <w:b/>
          <w:sz w:val="22"/>
        </w:rPr>
      </w:pPr>
    </w:p>
    <w:p w:rsidR="00675DA6" w:rsidRDefault="00675DA6" w:rsidP="00B01B70">
      <w:pPr>
        <w:pStyle w:val="Heading8"/>
        <w:numPr>
          <w:ilvl w:val="0"/>
          <w:numId w:val="12"/>
        </w:numPr>
        <w:tabs>
          <w:tab w:val="clear" w:pos="720"/>
          <w:tab w:val="num" w:pos="1080"/>
        </w:tabs>
        <w:ind w:left="1080" w:hanging="540"/>
      </w:pPr>
      <w:r>
        <w:t>Project Team</w:t>
      </w:r>
    </w:p>
    <w:p w:rsidR="00675DA6" w:rsidRDefault="00675DA6" w:rsidP="00B01B70">
      <w:pPr>
        <w:pStyle w:val="Heading8"/>
        <w:numPr>
          <w:ilvl w:val="0"/>
          <w:numId w:val="12"/>
        </w:numPr>
        <w:tabs>
          <w:tab w:val="clear" w:pos="720"/>
          <w:tab w:val="num" w:pos="1080"/>
        </w:tabs>
        <w:ind w:left="1080" w:hanging="540"/>
      </w:pPr>
      <w:r>
        <w:t>Firm Capabilities</w:t>
      </w:r>
    </w:p>
    <w:p w:rsidR="00675DA6" w:rsidRDefault="00675DA6" w:rsidP="00B01B70">
      <w:pPr>
        <w:pStyle w:val="Heading8"/>
        <w:numPr>
          <w:ilvl w:val="0"/>
          <w:numId w:val="12"/>
        </w:numPr>
        <w:tabs>
          <w:tab w:val="clear" w:pos="720"/>
          <w:tab w:val="num" w:pos="1080"/>
        </w:tabs>
        <w:ind w:left="1080" w:hanging="540"/>
      </w:pPr>
      <w:r>
        <w:t>Prior Experience</w:t>
      </w:r>
    </w:p>
    <w:p w:rsidR="00675DA6" w:rsidRDefault="00675DA6" w:rsidP="00B01B70">
      <w:pPr>
        <w:pStyle w:val="Heading8"/>
        <w:numPr>
          <w:ilvl w:val="0"/>
          <w:numId w:val="12"/>
        </w:numPr>
        <w:tabs>
          <w:tab w:val="clear" w:pos="720"/>
          <w:tab w:val="num" w:pos="1080"/>
        </w:tabs>
        <w:ind w:left="1080" w:hanging="540"/>
      </w:pPr>
      <w:r>
        <w:t>Project Approach</w:t>
      </w:r>
    </w:p>
    <w:p w:rsidR="00675DA6" w:rsidRDefault="00675DA6" w:rsidP="00B01B70">
      <w:pPr>
        <w:pStyle w:val="Heading8"/>
        <w:numPr>
          <w:ilvl w:val="0"/>
          <w:numId w:val="12"/>
        </w:numPr>
        <w:tabs>
          <w:tab w:val="clear" w:pos="720"/>
          <w:tab w:val="num" w:pos="1080"/>
        </w:tabs>
        <w:ind w:left="1080" w:hanging="540"/>
      </w:pPr>
      <w:r>
        <w:t>Work Location</w:t>
      </w:r>
    </w:p>
    <w:p w:rsidR="00675DA6" w:rsidRDefault="00675DA6">
      <w:pPr>
        <w:rPr>
          <w:b/>
          <w:sz w:val="22"/>
        </w:rPr>
      </w:pPr>
    </w:p>
    <w:p w:rsidR="00675DA6" w:rsidRDefault="00675DA6">
      <w:pPr>
        <w:rPr>
          <w:b/>
          <w:sz w:val="22"/>
        </w:rPr>
      </w:pPr>
      <w:r>
        <w:rPr>
          <w:b/>
          <w:sz w:val="22"/>
        </w:rPr>
        <w:t>APPENDICES</w:t>
      </w:r>
    </w:p>
    <w:p w:rsidR="00675DA6" w:rsidRDefault="00675DA6">
      <w:pPr>
        <w:rPr>
          <w:b/>
          <w:sz w:val="22"/>
        </w:rPr>
      </w:pPr>
    </w:p>
    <w:p w:rsidR="00675DA6" w:rsidRDefault="00675DA6">
      <w:pPr>
        <w:pStyle w:val="Heading9"/>
        <w:tabs>
          <w:tab w:val="clear" w:pos="2160"/>
          <w:tab w:val="left" w:pos="2700"/>
        </w:tabs>
        <w:ind w:left="2520" w:hanging="1980"/>
      </w:pPr>
      <w:r>
        <w:t>Appendix A:</w:t>
      </w:r>
      <w:r>
        <w:tab/>
        <w:t>Preliminary Selection/Evaluation Form</w:t>
      </w:r>
    </w:p>
    <w:p w:rsidR="00675DA6" w:rsidRDefault="00675DA6">
      <w:pPr>
        <w:pStyle w:val="Heading9"/>
        <w:tabs>
          <w:tab w:val="clear" w:pos="2160"/>
          <w:tab w:val="left" w:pos="2700"/>
        </w:tabs>
        <w:ind w:left="2520" w:hanging="1980"/>
      </w:pPr>
      <w:r>
        <w:t>Appendix A1:</w:t>
      </w:r>
      <w:r>
        <w:tab/>
        <w:t>Interview Selection/Evaluation Form</w:t>
      </w:r>
    </w:p>
    <w:p w:rsidR="00675DA6" w:rsidRDefault="00675DA6">
      <w:pPr>
        <w:pStyle w:val="Heading9"/>
        <w:tabs>
          <w:tab w:val="clear" w:pos="2160"/>
          <w:tab w:val="left" w:pos="2700"/>
        </w:tabs>
        <w:ind w:left="2520" w:hanging="1980"/>
      </w:pPr>
      <w:r>
        <w:t>Appendix A2:</w:t>
      </w:r>
      <w:r>
        <w:tab/>
        <w:t>Final Ranking Matrix</w:t>
      </w:r>
    </w:p>
    <w:p w:rsidR="00675DA6" w:rsidRDefault="00675DA6">
      <w:pPr>
        <w:pStyle w:val="Heading9"/>
        <w:tabs>
          <w:tab w:val="clear" w:pos="2160"/>
          <w:tab w:val="left" w:pos="2700"/>
        </w:tabs>
        <w:ind w:left="2520" w:hanging="1980"/>
      </w:pPr>
      <w:r>
        <w:t>Appendix B:</w:t>
      </w:r>
      <w:r>
        <w:tab/>
        <w:t>Architect/Engineer/Consultant Contract (Standard or CM/GC Format)</w:t>
      </w:r>
    </w:p>
    <w:p w:rsidR="00675DA6" w:rsidRDefault="00675DA6">
      <w:pPr>
        <w:tabs>
          <w:tab w:val="left" w:pos="2520"/>
        </w:tabs>
        <w:ind w:left="540"/>
        <w:rPr>
          <w:b/>
          <w:bCs/>
          <w:sz w:val="22"/>
        </w:rPr>
      </w:pPr>
      <w:r>
        <w:rPr>
          <w:b/>
          <w:bCs/>
          <w:sz w:val="22"/>
        </w:rPr>
        <w:t xml:space="preserve">Appendix </w:t>
      </w:r>
      <w:r w:rsidR="00294E7A">
        <w:rPr>
          <w:b/>
          <w:bCs/>
          <w:sz w:val="22"/>
        </w:rPr>
        <w:t>C</w:t>
      </w:r>
      <w:r>
        <w:rPr>
          <w:b/>
          <w:bCs/>
          <w:sz w:val="22"/>
        </w:rPr>
        <w:t>:</w:t>
      </w:r>
      <w:r>
        <w:rPr>
          <w:b/>
          <w:bCs/>
          <w:sz w:val="22"/>
        </w:rPr>
        <w:tab/>
        <w:t xml:space="preserve">Certification and Affidavit Regarding </w:t>
      </w:r>
      <w:r w:rsidR="00151A5B">
        <w:rPr>
          <w:b/>
          <w:bCs/>
          <w:sz w:val="22"/>
        </w:rPr>
        <w:t>Unauthorized Immigrants</w:t>
      </w:r>
    </w:p>
    <w:p w:rsidR="00847FBE" w:rsidRDefault="00294E7A">
      <w:pPr>
        <w:pStyle w:val="Heading9"/>
        <w:tabs>
          <w:tab w:val="clear" w:pos="2160"/>
          <w:tab w:val="left" w:pos="2700"/>
        </w:tabs>
        <w:ind w:left="2520" w:hanging="1980"/>
      </w:pPr>
      <w:r>
        <w:t>Appendix D</w:t>
      </w:r>
      <w:r w:rsidR="00675DA6">
        <w:t>:</w:t>
      </w:r>
      <w:r w:rsidR="00675DA6">
        <w:tab/>
        <w:t>Acknowledgment and Attestation Form</w:t>
      </w:r>
    </w:p>
    <w:p w:rsidR="00675DA6" w:rsidRPr="00847FBE" w:rsidRDefault="00847FBE" w:rsidP="00847FBE">
      <w:pPr>
        <w:rPr>
          <w:i/>
        </w:rPr>
        <w:sectPr w:rsidR="00675DA6" w:rsidRPr="00847FBE" w:rsidSect="00C559E2">
          <w:footerReference w:type="default" r:id="rId10"/>
          <w:footerReference w:type="first" r:id="rId11"/>
          <w:type w:val="nextColumn"/>
          <w:pgSz w:w="12240" w:h="15840" w:code="1"/>
          <w:pgMar w:top="1152" w:right="1152" w:bottom="1152" w:left="1152" w:header="720" w:footer="720" w:gutter="0"/>
          <w:pgNumType w:fmt="lowerRoman" w:start="1"/>
          <w:cols w:space="720"/>
          <w:titlePg/>
        </w:sectPr>
      </w:pPr>
      <w:r>
        <w:br w:type="page"/>
      </w:r>
    </w:p>
    <w:p w:rsidR="00675DA6" w:rsidRDefault="00675DA6">
      <w:pPr>
        <w:tabs>
          <w:tab w:val="left" w:pos="720"/>
        </w:tabs>
        <w:jc w:val="center"/>
        <w:rPr>
          <w:b/>
        </w:rPr>
      </w:pPr>
      <w:r>
        <w:rPr>
          <w:b/>
        </w:rPr>
        <w:lastRenderedPageBreak/>
        <w:t>ARCHITECTURAL/ENGINEERING/CONSULTING SERVICES</w:t>
      </w:r>
    </w:p>
    <w:p w:rsidR="00675DA6" w:rsidRDefault="00675DA6">
      <w:pPr>
        <w:jc w:val="center"/>
        <w:rPr>
          <w:b/>
        </w:rPr>
      </w:pPr>
      <w:r>
        <w:rPr>
          <w:b/>
        </w:rPr>
        <w:t>REQUEST FOR QUALIFICATIONS</w:t>
      </w:r>
    </w:p>
    <w:p w:rsidR="00675DA6" w:rsidRDefault="00DD2646">
      <w:pPr>
        <w:jc w:val="center"/>
        <w:rPr>
          <w:b/>
        </w:rPr>
      </w:pPr>
      <w:r>
        <w:rPr>
          <w:b/>
        </w:rPr>
        <w:t xml:space="preserve">For </w:t>
      </w:r>
    </w:p>
    <w:p w:rsidR="009D282A" w:rsidRDefault="009D282A">
      <w:pPr>
        <w:jc w:val="center"/>
        <w:rPr>
          <w:b/>
        </w:rPr>
      </w:pPr>
    </w:p>
    <w:p w:rsidR="00DD2646" w:rsidRDefault="00DD2646">
      <w:pPr>
        <w:jc w:val="center"/>
        <w:rPr>
          <w:b/>
        </w:rPr>
      </w:pPr>
      <w:r>
        <w:rPr>
          <w:b/>
        </w:rPr>
        <w:t>Arapahoe Community College</w:t>
      </w:r>
    </w:p>
    <w:p w:rsidR="009D282A" w:rsidRDefault="009D282A">
      <w:pPr>
        <w:jc w:val="center"/>
        <w:rPr>
          <w:b/>
        </w:rPr>
      </w:pPr>
    </w:p>
    <w:p w:rsidR="009D282A" w:rsidRPr="009D282A" w:rsidRDefault="009D282A" w:rsidP="009D282A">
      <w:pPr>
        <w:jc w:val="center"/>
        <w:rPr>
          <w:b/>
        </w:rPr>
      </w:pPr>
      <w:r w:rsidRPr="009D282A">
        <w:rPr>
          <w:b/>
        </w:rPr>
        <w:t>2020-0</w:t>
      </w:r>
      <w:r w:rsidR="001C277B">
        <w:rPr>
          <w:b/>
        </w:rPr>
        <w:t>7</w:t>
      </w:r>
      <w:bookmarkStart w:id="0" w:name="_GoBack"/>
      <w:bookmarkEnd w:id="0"/>
      <w:r w:rsidRPr="009D282A">
        <w:rPr>
          <w:b/>
        </w:rPr>
        <w:t>8M19 – Replace HVAC Primary Equipment, Main Building, Phase 1 of 3</w:t>
      </w:r>
    </w:p>
    <w:p w:rsidR="009D282A" w:rsidRDefault="009D282A">
      <w:pPr>
        <w:jc w:val="center"/>
        <w:rPr>
          <w:b/>
        </w:rPr>
      </w:pPr>
    </w:p>
    <w:p w:rsidR="00675DA6" w:rsidRDefault="00675DA6">
      <w:pPr>
        <w:jc w:val="center"/>
        <w:rPr>
          <w:b/>
        </w:rPr>
      </w:pPr>
    </w:p>
    <w:p w:rsidR="00675DA6" w:rsidRDefault="00675DA6">
      <w:pPr>
        <w:jc w:val="center"/>
        <w:rPr>
          <w:b/>
        </w:rPr>
      </w:pPr>
    </w:p>
    <w:p w:rsidR="00675DA6" w:rsidRDefault="00675DA6" w:rsidP="00B01B70">
      <w:pPr>
        <w:pStyle w:val="Heading7"/>
        <w:numPr>
          <w:ilvl w:val="0"/>
          <w:numId w:val="3"/>
        </w:numPr>
        <w:tabs>
          <w:tab w:val="clear" w:pos="1440"/>
          <w:tab w:val="left" w:pos="360"/>
        </w:tabs>
        <w:ind w:left="360" w:hanging="360"/>
      </w:pPr>
      <w:r>
        <w:t>INTRODUCTION</w:t>
      </w:r>
    </w:p>
    <w:p w:rsidR="00675DA6" w:rsidRDefault="00675DA6">
      <w:pPr>
        <w:rPr>
          <w:b/>
          <w:sz w:val="22"/>
        </w:rPr>
      </w:pPr>
    </w:p>
    <w:p w:rsidR="00675DA6" w:rsidRDefault="00675DA6" w:rsidP="00B01B70">
      <w:pPr>
        <w:pStyle w:val="Heading8"/>
        <w:numPr>
          <w:ilvl w:val="0"/>
          <w:numId w:val="10"/>
        </w:numPr>
        <w:tabs>
          <w:tab w:val="clear" w:pos="1260"/>
          <w:tab w:val="num" w:pos="1080"/>
        </w:tabs>
        <w:ind w:left="1080" w:hanging="720"/>
      </w:pPr>
      <w:r>
        <w:t>PROJECT DESCRIPTION</w:t>
      </w:r>
    </w:p>
    <w:p w:rsidR="00675DA6" w:rsidRDefault="00675DA6">
      <w:pPr>
        <w:numPr>
          <w:ilvl w:val="12"/>
          <w:numId w:val="0"/>
        </w:numPr>
        <w:rPr>
          <w:b/>
          <w:sz w:val="22"/>
        </w:rPr>
      </w:pPr>
    </w:p>
    <w:p w:rsidR="00675DA6" w:rsidRDefault="00675DA6">
      <w:pPr>
        <w:numPr>
          <w:ilvl w:val="12"/>
          <w:numId w:val="0"/>
        </w:numPr>
        <w:rPr>
          <w:b/>
          <w:sz w:val="22"/>
        </w:rPr>
      </w:pPr>
    </w:p>
    <w:p w:rsidR="00DD2646" w:rsidRDefault="00DD2646" w:rsidP="00DD2646">
      <w:pPr>
        <w:numPr>
          <w:ilvl w:val="12"/>
          <w:numId w:val="0"/>
        </w:numPr>
        <w:ind w:left="1080" w:firstLine="360"/>
        <w:rPr>
          <w:sz w:val="22"/>
        </w:rPr>
      </w:pPr>
      <w:bookmarkStart w:id="1" w:name="_Hlk22124136"/>
      <w:r>
        <w:rPr>
          <w:sz w:val="22"/>
        </w:rPr>
        <w:t>Arapahoe Community College</w:t>
      </w:r>
      <w:r w:rsidR="00B32F5C">
        <w:rPr>
          <w:sz w:val="22"/>
        </w:rPr>
        <w:t>, ACC,</w:t>
      </w:r>
      <w:r>
        <w:rPr>
          <w:sz w:val="22"/>
        </w:rPr>
        <w:t xml:space="preserve"> seeks a firm to provide architectural and engineering services for the removal and replacement</w:t>
      </w:r>
      <w:r w:rsidR="00E03DC6">
        <w:rPr>
          <w:sz w:val="22"/>
        </w:rPr>
        <w:t xml:space="preserve"> for </w:t>
      </w:r>
      <w:r w:rsidR="000E0217">
        <w:rPr>
          <w:sz w:val="22"/>
        </w:rPr>
        <w:t>p</w:t>
      </w:r>
      <w:r w:rsidR="00E03DC6">
        <w:rPr>
          <w:sz w:val="22"/>
        </w:rPr>
        <w:t xml:space="preserve">hase </w:t>
      </w:r>
      <w:r w:rsidR="000E0217">
        <w:rPr>
          <w:sz w:val="22"/>
        </w:rPr>
        <w:t>o</w:t>
      </w:r>
      <w:r w:rsidR="00E03DC6">
        <w:rPr>
          <w:sz w:val="22"/>
        </w:rPr>
        <w:t>ne</w:t>
      </w:r>
      <w:r w:rsidR="003679A3">
        <w:rPr>
          <w:sz w:val="22"/>
        </w:rPr>
        <w:t xml:space="preserve"> of </w:t>
      </w:r>
      <w:r w:rsidR="000E0217">
        <w:rPr>
          <w:sz w:val="22"/>
        </w:rPr>
        <w:t>t</w:t>
      </w:r>
      <w:r w:rsidR="003679A3">
        <w:rPr>
          <w:sz w:val="22"/>
        </w:rPr>
        <w:t xml:space="preserve">hree </w:t>
      </w:r>
      <w:r w:rsidR="000E0217">
        <w:rPr>
          <w:sz w:val="22"/>
        </w:rPr>
        <w:t>p</w:t>
      </w:r>
      <w:r w:rsidR="003679A3">
        <w:rPr>
          <w:sz w:val="22"/>
        </w:rPr>
        <w:t>hases</w:t>
      </w:r>
      <w:r>
        <w:rPr>
          <w:sz w:val="22"/>
        </w:rPr>
        <w:t xml:space="preserve"> of the primary HVAC system consisting of a chiller, cooling tower, boiler and associated components. These systems serve both the Main and Annex buildings of </w:t>
      </w:r>
      <w:r w:rsidR="00B32F5C">
        <w:rPr>
          <w:sz w:val="22"/>
        </w:rPr>
        <w:t>ACC’s</w:t>
      </w:r>
      <w:r>
        <w:rPr>
          <w:sz w:val="22"/>
        </w:rPr>
        <w:t xml:space="preserve"> Littleton</w:t>
      </w:r>
      <w:r w:rsidR="00B32F5C">
        <w:rPr>
          <w:sz w:val="22"/>
        </w:rPr>
        <w:t xml:space="preserve"> Main</w:t>
      </w:r>
      <w:r>
        <w:rPr>
          <w:sz w:val="22"/>
        </w:rPr>
        <w:t xml:space="preserve"> Campus. </w:t>
      </w:r>
    </w:p>
    <w:bookmarkEnd w:id="1"/>
    <w:p w:rsidR="00DD2646" w:rsidRDefault="00B32F5C">
      <w:pPr>
        <w:numPr>
          <w:ilvl w:val="12"/>
          <w:numId w:val="0"/>
        </w:numPr>
        <w:ind w:left="1080"/>
        <w:rPr>
          <w:sz w:val="22"/>
        </w:rPr>
      </w:pPr>
      <w:r>
        <w:rPr>
          <w:sz w:val="22"/>
        </w:rPr>
        <w:tab/>
        <w:t>The Main B</w:t>
      </w:r>
      <w:r w:rsidR="00DD2646">
        <w:rPr>
          <w:sz w:val="22"/>
        </w:rPr>
        <w:t>uilding was built in 1974; with 4 floors and 221,080 sq. ft., it houses general classrooms, science labs, bookstore, library, IT department, Police Department, Records &amp; Enr</w:t>
      </w:r>
      <w:r>
        <w:rPr>
          <w:sz w:val="22"/>
        </w:rPr>
        <w:t xml:space="preserve">olment, Student Life, other departments </w:t>
      </w:r>
      <w:r w:rsidR="00DD2646">
        <w:rPr>
          <w:sz w:val="22"/>
        </w:rPr>
        <w:t xml:space="preserve">and various offices. </w:t>
      </w:r>
    </w:p>
    <w:p w:rsidR="00DD2646" w:rsidRDefault="00B32F5C">
      <w:pPr>
        <w:numPr>
          <w:ilvl w:val="12"/>
          <w:numId w:val="0"/>
        </w:numPr>
        <w:ind w:left="1080"/>
        <w:rPr>
          <w:sz w:val="22"/>
        </w:rPr>
      </w:pPr>
      <w:r>
        <w:rPr>
          <w:sz w:val="22"/>
        </w:rPr>
        <w:tab/>
        <w:t>The Annex B</w:t>
      </w:r>
      <w:r w:rsidR="00DD2646">
        <w:rPr>
          <w:sz w:val="22"/>
        </w:rPr>
        <w:t>u</w:t>
      </w:r>
      <w:r>
        <w:rPr>
          <w:sz w:val="22"/>
        </w:rPr>
        <w:t>ilding is attached to the Main B</w:t>
      </w:r>
      <w:r w:rsidR="00DD2646">
        <w:rPr>
          <w:sz w:val="22"/>
        </w:rPr>
        <w:t xml:space="preserve">uilding by a corridor on both level 1 and level 2. It was built in 1977, is 81,550 sq. ft. and houses general classrooms, an art </w:t>
      </w:r>
      <w:r>
        <w:rPr>
          <w:sz w:val="22"/>
        </w:rPr>
        <w:t xml:space="preserve">gallery, automotive garages, a </w:t>
      </w:r>
      <w:r w:rsidR="00DD2646">
        <w:rPr>
          <w:sz w:val="22"/>
        </w:rPr>
        <w:t>fitness center</w:t>
      </w:r>
      <w:r>
        <w:rPr>
          <w:sz w:val="22"/>
        </w:rPr>
        <w:t>, other departments and various offices</w:t>
      </w:r>
      <w:r w:rsidR="00DD2646">
        <w:rPr>
          <w:sz w:val="22"/>
        </w:rPr>
        <w:t xml:space="preserve">. </w:t>
      </w:r>
    </w:p>
    <w:p w:rsidR="009874D5" w:rsidRDefault="00B32F5C">
      <w:pPr>
        <w:numPr>
          <w:ilvl w:val="12"/>
          <w:numId w:val="0"/>
        </w:numPr>
        <w:ind w:left="1080"/>
        <w:rPr>
          <w:sz w:val="22"/>
        </w:rPr>
      </w:pPr>
      <w:r>
        <w:rPr>
          <w:sz w:val="22"/>
        </w:rPr>
        <w:tab/>
        <w:t>The Main B</w:t>
      </w:r>
      <w:r w:rsidR="00DD2646">
        <w:rPr>
          <w:sz w:val="22"/>
        </w:rPr>
        <w:t xml:space="preserve">uilding chiller, cooling tower, boiler and associated </w:t>
      </w:r>
      <w:r>
        <w:rPr>
          <w:sz w:val="22"/>
        </w:rPr>
        <w:t>components serve both the Main B</w:t>
      </w:r>
      <w:r w:rsidR="00DD2646">
        <w:rPr>
          <w:sz w:val="22"/>
        </w:rPr>
        <w:t>uilding and the Annex</w:t>
      </w:r>
      <w:r>
        <w:rPr>
          <w:sz w:val="22"/>
        </w:rPr>
        <w:t xml:space="preserve"> Building</w:t>
      </w:r>
      <w:r w:rsidR="00DD2646">
        <w:rPr>
          <w:sz w:val="22"/>
        </w:rPr>
        <w:t>. Given the scope of replacements associated with these system components, replacement w</w:t>
      </w:r>
      <w:r w:rsidR="009D282A">
        <w:rPr>
          <w:sz w:val="22"/>
        </w:rPr>
        <w:t>ill be addressed in three phased projects</w:t>
      </w:r>
      <w:r w:rsidR="00DD2646">
        <w:rPr>
          <w:sz w:val="22"/>
        </w:rPr>
        <w:t>. Phase one</w:t>
      </w:r>
      <w:r w:rsidR="009D282A">
        <w:rPr>
          <w:sz w:val="22"/>
        </w:rPr>
        <w:t xml:space="preserve"> project</w:t>
      </w:r>
      <w:r w:rsidR="00DD2646">
        <w:rPr>
          <w:sz w:val="22"/>
        </w:rPr>
        <w:t xml:space="preserve"> – chiller replacement</w:t>
      </w:r>
      <w:r w:rsidR="009D282A">
        <w:rPr>
          <w:sz w:val="22"/>
        </w:rPr>
        <w:t>;</w:t>
      </w:r>
      <w:r w:rsidR="00DD2646">
        <w:rPr>
          <w:sz w:val="22"/>
        </w:rPr>
        <w:t xml:space="preserve"> phase two</w:t>
      </w:r>
      <w:r w:rsidR="009D282A">
        <w:rPr>
          <w:sz w:val="22"/>
        </w:rPr>
        <w:t xml:space="preserve"> project – cooling tower replacement;</w:t>
      </w:r>
      <w:r w:rsidR="00DD2646">
        <w:rPr>
          <w:sz w:val="22"/>
        </w:rPr>
        <w:t xml:space="preserve"> phase three</w:t>
      </w:r>
      <w:r w:rsidR="009D282A">
        <w:rPr>
          <w:sz w:val="22"/>
        </w:rPr>
        <w:t xml:space="preserve"> project</w:t>
      </w:r>
      <w:r w:rsidR="009874D5">
        <w:rPr>
          <w:sz w:val="22"/>
        </w:rPr>
        <w:t xml:space="preserve"> </w:t>
      </w:r>
      <w:r w:rsidR="009D282A">
        <w:rPr>
          <w:sz w:val="22"/>
        </w:rPr>
        <w:t xml:space="preserve">– boiler, </w:t>
      </w:r>
      <w:r w:rsidR="00DD2646">
        <w:rPr>
          <w:sz w:val="22"/>
        </w:rPr>
        <w:t>air handler</w:t>
      </w:r>
      <w:r w:rsidR="009D282A">
        <w:rPr>
          <w:sz w:val="22"/>
        </w:rPr>
        <w:t>,</w:t>
      </w:r>
      <w:r w:rsidR="00DD2646">
        <w:rPr>
          <w:sz w:val="22"/>
        </w:rPr>
        <w:t xml:space="preserve"> coil replacements</w:t>
      </w:r>
      <w:r w:rsidR="009874D5">
        <w:rPr>
          <w:sz w:val="22"/>
        </w:rPr>
        <w:t xml:space="preserve">. </w:t>
      </w:r>
    </w:p>
    <w:p w:rsidR="00616A34" w:rsidRDefault="00616A34" w:rsidP="003679A3">
      <w:pPr>
        <w:numPr>
          <w:ilvl w:val="12"/>
          <w:numId w:val="0"/>
        </w:numPr>
        <w:rPr>
          <w:sz w:val="22"/>
        </w:rPr>
      </w:pPr>
    </w:p>
    <w:p w:rsidR="00616A34" w:rsidRPr="00240A45" w:rsidRDefault="00240A45" w:rsidP="00240A45">
      <w:pPr>
        <w:numPr>
          <w:ilvl w:val="12"/>
          <w:numId w:val="0"/>
        </w:numPr>
        <w:ind w:left="360" w:firstLine="720"/>
        <w:rPr>
          <w:sz w:val="22"/>
        </w:rPr>
      </w:pPr>
      <w:r>
        <w:rPr>
          <w:sz w:val="22"/>
        </w:rPr>
        <w:t xml:space="preserve">Project </w:t>
      </w:r>
      <w:r w:rsidR="00616A34" w:rsidRPr="00240A45">
        <w:rPr>
          <w:sz w:val="22"/>
        </w:rPr>
        <w:t>Problem by Phase:</w:t>
      </w:r>
    </w:p>
    <w:p w:rsidR="00616A34" w:rsidRPr="00240A45" w:rsidRDefault="00616A34" w:rsidP="003679A3">
      <w:pPr>
        <w:numPr>
          <w:ilvl w:val="12"/>
          <w:numId w:val="0"/>
        </w:numPr>
        <w:ind w:left="1080" w:firstLine="360"/>
        <w:rPr>
          <w:sz w:val="22"/>
        </w:rPr>
      </w:pPr>
      <w:r w:rsidRPr="00240A45">
        <w:rPr>
          <w:sz w:val="22"/>
        </w:rPr>
        <w:t xml:space="preserve">Phase 1: One steam absorption chiller generates chilled water for cooling for the main building and annex. The chiller was manufactured by Carrier Corporation in 1973. The chiller was purchased as a used machine, and installed in the Main Building in 1988. It was refurbished in 2012. The industry standard for the expected life cycle for this unit is 25 years and this unit is now over 40 years old. Steam absorption chillers are essentially obsolete; the major chiller manufacturers no longer produce steam absorption chillers, and manufacturers of this type of unit are all located overseas. New modern electric chillers have efficiencies equal to, or better than, steam absorption chillers. Energy savings are anticipated with replacement of the chiller with a new electric chiller.  In addition, the building codes have changed significantly since 1988, and the chiller room does not comply with current building code requirements. A code compliant refrigerant monitoring system, ventilation system, and controls interlocks are needed. </w:t>
      </w:r>
    </w:p>
    <w:p w:rsidR="00616A34" w:rsidRPr="00240A45" w:rsidRDefault="00616A34" w:rsidP="00240A45">
      <w:pPr>
        <w:numPr>
          <w:ilvl w:val="12"/>
          <w:numId w:val="0"/>
        </w:numPr>
        <w:ind w:left="1080" w:firstLine="360"/>
        <w:rPr>
          <w:sz w:val="22"/>
        </w:rPr>
      </w:pPr>
      <w:r w:rsidRPr="00240A45">
        <w:rPr>
          <w:sz w:val="22"/>
        </w:rPr>
        <w:t xml:space="preserve"> </w:t>
      </w:r>
    </w:p>
    <w:p w:rsidR="00616A34" w:rsidRPr="00240A45" w:rsidRDefault="00616A34" w:rsidP="00240A45">
      <w:pPr>
        <w:numPr>
          <w:ilvl w:val="12"/>
          <w:numId w:val="0"/>
        </w:numPr>
        <w:ind w:left="1080" w:firstLine="360"/>
        <w:rPr>
          <w:sz w:val="22"/>
        </w:rPr>
      </w:pPr>
      <w:r w:rsidRPr="00240A45">
        <w:rPr>
          <w:sz w:val="22"/>
        </w:rPr>
        <w:t>There are a number of components associated with this system that should be replaced in conjunction with the chiller. These components include the chilled water pumps, hydronic piping, and service valves. All of these components are nearing the end of, or exceed, their life expectancy. New components are needed to maximize the efficiency, ensure serviceability, and maximize the operating life of the new chiller.</w:t>
      </w:r>
    </w:p>
    <w:p w:rsidR="00616A34" w:rsidRPr="00240A45" w:rsidRDefault="00616A34" w:rsidP="00240A45">
      <w:pPr>
        <w:numPr>
          <w:ilvl w:val="12"/>
          <w:numId w:val="0"/>
        </w:numPr>
        <w:ind w:left="1080" w:firstLine="360"/>
        <w:rPr>
          <w:sz w:val="22"/>
        </w:rPr>
      </w:pPr>
    </w:p>
    <w:p w:rsidR="00616A34" w:rsidRPr="00240A45" w:rsidRDefault="00616A34" w:rsidP="00240A45">
      <w:pPr>
        <w:numPr>
          <w:ilvl w:val="12"/>
          <w:numId w:val="0"/>
        </w:numPr>
        <w:ind w:left="1080" w:firstLine="360"/>
        <w:rPr>
          <w:sz w:val="22"/>
        </w:rPr>
      </w:pPr>
      <w:r w:rsidRPr="00240A45">
        <w:rPr>
          <w:sz w:val="22"/>
        </w:rPr>
        <w:lastRenderedPageBreak/>
        <w:t>Phase 2: The cooling tower that serves the chiller was manufactured by Baltimore Air Coil (BAC), and installed in 1999. Industry standard for the expected life cycle for a cooling tower is 15-20 years, as such this unit is nearing the end of its life cycle.  Other components associated with this system are also at, or near the end of, their life expectancy that should be replaced in conjunction with replacement of this unit. These include the free-cooling (water-side economizer) plate and frame heat exchanger, condenser water pumps, service valves, and piping. The cooling tower is located indoors with no provision for replacement, i.e</w:t>
      </w:r>
      <w:r w:rsidR="00524D54">
        <w:rPr>
          <w:sz w:val="22"/>
        </w:rPr>
        <w:t>.</w:t>
      </w:r>
      <w:r w:rsidRPr="00240A45">
        <w:rPr>
          <w:sz w:val="22"/>
        </w:rPr>
        <w:t xml:space="preserve"> no opening large enough to accommodate replacement. Therefore, in order to replace the cooling tower, the roof and secondary structure will require removal and re-installation.</w:t>
      </w:r>
    </w:p>
    <w:p w:rsidR="00616A34" w:rsidRPr="00240A45" w:rsidRDefault="00616A34" w:rsidP="00240A45">
      <w:pPr>
        <w:numPr>
          <w:ilvl w:val="12"/>
          <w:numId w:val="0"/>
        </w:numPr>
        <w:ind w:left="1080" w:firstLine="360"/>
        <w:rPr>
          <w:sz w:val="22"/>
        </w:rPr>
      </w:pPr>
    </w:p>
    <w:p w:rsidR="00616A34" w:rsidRPr="00240A45" w:rsidRDefault="00616A34" w:rsidP="00240A45">
      <w:pPr>
        <w:numPr>
          <w:ilvl w:val="12"/>
          <w:numId w:val="0"/>
        </w:numPr>
        <w:ind w:left="1080" w:firstLine="360"/>
        <w:rPr>
          <w:sz w:val="22"/>
        </w:rPr>
      </w:pPr>
      <w:r w:rsidRPr="00240A45">
        <w:rPr>
          <w:sz w:val="22"/>
        </w:rPr>
        <w:t>Phase 3: Two boilers serve the facility, B-1 and B-2. B-2 was replaced in 2008 and is in good condition. B-1 is the oldest steam heating boiler and was manufactured by Cleaver Brooks in 1973. This boiler is original to construction of the building and is beyond its service life of 25 to 30 years, and needs to be replaced.  B-1 was the main boiler. Due to its condition, B-2 is currently operated as the main boiler, and B-1 provides backup for B-2; whenever B-2 requires service, B-1 operates, and in the event of failure of B-2, B-1 operates. Repairs to B-1 include re</w:t>
      </w:r>
      <w:r w:rsidR="00524D54">
        <w:rPr>
          <w:sz w:val="22"/>
        </w:rPr>
        <w:t>-</w:t>
      </w:r>
      <w:r w:rsidRPr="00240A45">
        <w:rPr>
          <w:sz w:val="22"/>
        </w:rPr>
        <w:t>tubing a portion of the boiler in 2005, and again in 2007. Currently, repairs are needed to the firebrick. The feed water tank has recently required repair for leaks. Due to the age of B-1 and the associated feed water tank, along with its deteriorating condition, cannot be relied upon to provide redundancy for B-2. Boiler B-1 needs to be replaced.</w:t>
      </w:r>
    </w:p>
    <w:p w:rsidR="00616A34" w:rsidRPr="00240A45" w:rsidRDefault="00616A34" w:rsidP="00240A45">
      <w:pPr>
        <w:numPr>
          <w:ilvl w:val="12"/>
          <w:numId w:val="0"/>
        </w:numPr>
        <w:ind w:left="1080" w:firstLine="360"/>
        <w:rPr>
          <w:sz w:val="22"/>
        </w:rPr>
      </w:pPr>
    </w:p>
    <w:p w:rsidR="00616A34" w:rsidRPr="00240A45" w:rsidRDefault="00616A34" w:rsidP="00240A45">
      <w:pPr>
        <w:numPr>
          <w:ilvl w:val="12"/>
          <w:numId w:val="0"/>
        </w:numPr>
        <w:ind w:left="1080" w:firstLine="360"/>
        <w:rPr>
          <w:sz w:val="22"/>
        </w:rPr>
      </w:pPr>
      <w:r w:rsidRPr="00240A45">
        <w:rPr>
          <w:sz w:val="22"/>
        </w:rPr>
        <w:t xml:space="preserve">There are two large, built-up air handlers serving the main building. The air handlers are rated at 94,500 CFM each. The heating and cooling coils located within these two main air handling units are original to construction of the building and are beyond their service life of 20 years. In the event of failure of the coils, the air handlers cannot maintain a comfortable environment for the facility. </w:t>
      </w:r>
    </w:p>
    <w:p w:rsidR="00616A34" w:rsidRPr="00240A45" w:rsidRDefault="00616A34" w:rsidP="00240A45">
      <w:pPr>
        <w:numPr>
          <w:ilvl w:val="12"/>
          <w:numId w:val="0"/>
        </w:numPr>
        <w:ind w:left="1080" w:firstLine="360"/>
        <w:rPr>
          <w:sz w:val="22"/>
        </w:rPr>
      </w:pPr>
    </w:p>
    <w:p w:rsidR="00616A34" w:rsidRPr="00240A45" w:rsidRDefault="00616A34" w:rsidP="00240A45">
      <w:pPr>
        <w:numPr>
          <w:ilvl w:val="12"/>
          <w:numId w:val="0"/>
        </w:numPr>
        <w:ind w:left="1080" w:firstLine="360"/>
        <w:rPr>
          <w:sz w:val="22"/>
        </w:rPr>
      </w:pPr>
      <w:r w:rsidRPr="00240A45">
        <w:rPr>
          <w:sz w:val="22"/>
        </w:rPr>
        <w:t>There are a number of components associated with the coils that should be replaced in conjunction with replacement of the coils. These components are aging, and their reliability is questionable. These components include the heating water distribution pumps that serve the heating coils, and the coil service valves.</w:t>
      </w:r>
    </w:p>
    <w:p w:rsidR="00616A34" w:rsidRPr="00240A45" w:rsidRDefault="00616A34" w:rsidP="00240A45">
      <w:pPr>
        <w:numPr>
          <w:ilvl w:val="12"/>
          <w:numId w:val="0"/>
        </w:numPr>
        <w:ind w:left="1080" w:firstLine="360"/>
        <w:rPr>
          <w:sz w:val="22"/>
        </w:rPr>
      </w:pPr>
    </w:p>
    <w:p w:rsidR="00616A34" w:rsidRPr="00240A45" w:rsidRDefault="00616A34" w:rsidP="00240A45">
      <w:pPr>
        <w:numPr>
          <w:ilvl w:val="12"/>
          <w:numId w:val="0"/>
        </w:numPr>
        <w:ind w:left="1080" w:firstLine="360"/>
        <w:rPr>
          <w:sz w:val="22"/>
        </w:rPr>
      </w:pPr>
      <w:r w:rsidRPr="00240A45">
        <w:rPr>
          <w:sz w:val="22"/>
        </w:rPr>
        <w:t xml:space="preserve">The boiler and coils are located in the penthouse mechanical room with no provision for replacement, </w:t>
      </w:r>
      <w:proofErr w:type="spellStart"/>
      <w:r w:rsidRPr="00240A45">
        <w:rPr>
          <w:sz w:val="22"/>
        </w:rPr>
        <w:t>i.e</w:t>
      </w:r>
      <w:proofErr w:type="spellEnd"/>
      <w:r w:rsidRPr="00240A45">
        <w:rPr>
          <w:sz w:val="22"/>
        </w:rPr>
        <w:t xml:space="preserve"> no opening large enough to accommodate replacement. Therefore, in order to replace the boiler and the coils, the exterior CMU wall will need to be removed and then replaced. Removal and replacement of interior walls are required to allow replacement of the heating and cooling coils.</w:t>
      </w:r>
    </w:p>
    <w:p w:rsidR="00616A34" w:rsidRPr="00240A45" w:rsidRDefault="00616A34" w:rsidP="00240A45">
      <w:pPr>
        <w:numPr>
          <w:ilvl w:val="12"/>
          <w:numId w:val="0"/>
        </w:numPr>
        <w:ind w:left="1080" w:firstLine="360"/>
        <w:rPr>
          <w:sz w:val="22"/>
        </w:rPr>
      </w:pPr>
    </w:p>
    <w:p w:rsidR="00616A34" w:rsidRPr="00240A45" w:rsidRDefault="00240A45" w:rsidP="00240A45">
      <w:pPr>
        <w:numPr>
          <w:ilvl w:val="12"/>
          <w:numId w:val="0"/>
        </w:numPr>
        <w:ind w:left="360" w:firstLine="720"/>
        <w:rPr>
          <w:sz w:val="22"/>
        </w:rPr>
      </w:pPr>
      <w:r>
        <w:rPr>
          <w:sz w:val="22"/>
        </w:rPr>
        <w:t xml:space="preserve">Project </w:t>
      </w:r>
      <w:r w:rsidR="003679A3">
        <w:rPr>
          <w:sz w:val="22"/>
        </w:rPr>
        <w:t xml:space="preserve">Proposed </w:t>
      </w:r>
      <w:r w:rsidR="00616A34" w:rsidRPr="00240A45">
        <w:rPr>
          <w:sz w:val="22"/>
        </w:rPr>
        <w:t>Solution by phase:</w:t>
      </w:r>
    </w:p>
    <w:p w:rsidR="00616A34" w:rsidRPr="00240A45" w:rsidRDefault="00616A34" w:rsidP="00240A45">
      <w:pPr>
        <w:numPr>
          <w:ilvl w:val="12"/>
          <w:numId w:val="0"/>
        </w:numPr>
        <w:ind w:left="1080" w:firstLine="360"/>
        <w:rPr>
          <w:sz w:val="22"/>
        </w:rPr>
      </w:pPr>
      <w:r w:rsidRPr="00240A45">
        <w:rPr>
          <w:sz w:val="22"/>
        </w:rPr>
        <w:t>Phase 1: The proposed scope of this project is to remove the existing chiller, and associated components, replace them, along with providing the code required refrigeration monitoring and ventilation system.  The new chiller will be electric, and energy savings are anticipated with the new equipment.  New refrigerants are coming available in fall 2017/early 2018, and final chiller selection can be made to maximize the</w:t>
      </w:r>
      <w:r w:rsidR="00240A45" w:rsidRPr="00240A45">
        <w:rPr>
          <w:sz w:val="22"/>
        </w:rPr>
        <w:t xml:space="preserve"> </w:t>
      </w:r>
      <w:r w:rsidRPr="00240A45">
        <w:rPr>
          <w:sz w:val="22"/>
        </w:rPr>
        <w:t xml:space="preserve">energy savings.  As part of this work, the chilled water pumps, hydronic piping, and service valves will be replaced to maximize the efficiency, ensure serviceability, and maximize the operating life of the new chiller. The chilled water pumps will incorporate variable speed operation. </w:t>
      </w:r>
    </w:p>
    <w:p w:rsidR="00616A34" w:rsidRPr="00240A45" w:rsidRDefault="00616A34" w:rsidP="00240A45">
      <w:pPr>
        <w:numPr>
          <w:ilvl w:val="12"/>
          <w:numId w:val="0"/>
        </w:numPr>
        <w:ind w:left="1080" w:firstLine="360"/>
        <w:rPr>
          <w:sz w:val="22"/>
        </w:rPr>
      </w:pPr>
    </w:p>
    <w:p w:rsidR="00616A34" w:rsidRPr="00240A45" w:rsidRDefault="00616A34" w:rsidP="00240A45">
      <w:pPr>
        <w:numPr>
          <w:ilvl w:val="12"/>
          <w:numId w:val="0"/>
        </w:numPr>
        <w:ind w:left="1080" w:firstLine="360"/>
        <w:rPr>
          <w:sz w:val="22"/>
        </w:rPr>
      </w:pPr>
      <w:r w:rsidRPr="00240A45">
        <w:rPr>
          <w:sz w:val="22"/>
        </w:rPr>
        <w:t xml:space="preserve">Phase 2: The proposed scope of this project is to remove and replace the cooling tower, free-cooling (water-side economizer) plate and frame heat exchanger, condenser water pumps, service valves, and associated piping. The new cooling tower and pumps will </w:t>
      </w:r>
      <w:r w:rsidRPr="00240A45">
        <w:rPr>
          <w:sz w:val="22"/>
        </w:rPr>
        <w:lastRenderedPageBreak/>
        <w:t>incorporate variable speed operation to further improve the energy savings associated with Phase 1 chiller replacement. Included with this work, is removal and replacement of the roof and secondary structure to allow replacement of the cooling tower.</w:t>
      </w:r>
    </w:p>
    <w:p w:rsidR="00616A34" w:rsidRPr="00240A45" w:rsidRDefault="00616A34" w:rsidP="00240A45">
      <w:pPr>
        <w:numPr>
          <w:ilvl w:val="12"/>
          <w:numId w:val="0"/>
        </w:numPr>
        <w:ind w:left="1080" w:firstLine="360"/>
        <w:rPr>
          <w:sz w:val="22"/>
        </w:rPr>
      </w:pPr>
    </w:p>
    <w:p w:rsidR="00616A34" w:rsidRPr="00240A45" w:rsidRDefault="00616A34" w:rsidP="00240A45">
      <w:pPr>
        <w:numPr>
          <w:ilvl w:val="12"/>
          <w:numId w:val="0"/>
        </w:numPr>
        <w:ind w:left="1080" w:firstLine="360"/>
        <w:rPr>
          <w:sz w:val="22"/>
        </w:rPr>
      </w:pPr>
      <w:r w:rsidRPr="00240A45">
        <w:rPr>
          <w:sz w:val="22"/>
        </w:rPr>
        <w:t>Phase 3: The proposed scope of this project is to remove and replace boiler B-1 and its associated components, the heating coils, cooling coils, heating water pumps, and associated service valves. Replacement of B-1, heating water pumps, and coils, will improve system reliability and operating efficiency. New pumps will incorporate variable speed operation to improve the energy savings of the heating system.  As part of this work, the exterior CMU wall will need to be removed and then replaced to allow removal and installation of the new boiler. Removal and replacement of interior walls are required to allow replacement of the heating and cooling coils.</w:t>
      </w:r>
    </w:p>
    <w:p w:rsidR="00616A34" w:rsidRDefault="00616A34" w:rsidP="00E03DC6">
      <w:pPr>
        <w:numPr>
          <w:ilvl w:val="12"/>
          <w:numId w:val="0"/>
        </w:numPr>
        <w:rPr>
          <w:sz w:val="22"/>
        </w:rPr>
      </w:pPr>
    </w:p>
    <w:p w:rsidR="009874D5" w:rsidRDefault="009D282A" w:rsidP="009874D5">
      <w:pPr>
        <w:numPr>
          <w:ilvl w:val="12"/>
          <w:numId w:val="0"/>
        </w:numPr>
        <w:ind w:left="1080" w:firstLine="360"/>
        <w:rPr>
          <w:sz w:val="22"/>
        </w:rPr>
      </w:pPr>
      <w:r>
        <w:rPr>
          <w:sz w:val="22"/>
        </w:rPr>
        <w:t>ACC</w:t>
      </w:r>
      <w:r w:rsidR="009874D5" w:rsidRPr="00B32F5C">
        <w:rPr>
          <w:sz w:val="22"/>
        </w:rPr>
        <w:t xml:space="preserve"> considers </w:t>
      </w:r>
      <w:r>
        <w:rPr>
          <w:sz w:val="22"/>
        </w:rPr>
        <w:t xml:space="preserve">project </w:t>
      </w:r>
      <w:r w:rsidR="00240A45">
        <w:rPr>
          <w:sz w:val="22"/>
        </w:rPr>
        <w:t xml:space="preserve">sequence </w:t>
      </w:r>
      <w:r>
        <w:rPr>
          <w:sz w:val="22"/>
        </w:rPr>
        <w:t>planning</w:t>
      </w:r>
      <w:r w:rsidR="00D24AC3">
        <w:rPr>
          <w:sz w:val="22"/>
        </w:rPr>
        <w:t xml:space="preserve"> for phases 1, 2 and 3</w:t>
      </w:r>
      <w:r>
        <w:rPr>
          <w:sz w:val="22"/>
        </w:rPr>
        <w:t xml:space="preserve"> and </w:t>
      </w:r>
      <w:r w:rsidR="009874D5" w:rsidRPr="00B32F5C">
        <w:rPr>
          <w:sz w:val="22"/>
        </w:rPr>
        <w:t xml:space="preserve">energy efficiency as a major consideration in the design of </w:t>
      </w:r>
      <w:r w:rsidR="00E03DC6">
        <w:rPr>
          <w:sz w:val="22"/>
        </w:rPr>
        <w:t>phase one of this project</w:t>
      </w:r>
      <w:r w:rsidR="009874D5" w:rsidRPr="00B32F5C">
        <w:rPr>
          <w:sz w:val="22"/>
        </w:rPr>
        <w:t xml:space="preserve">. </w:t>
      </w:r>
    </w:p>
    <w:p w:rsidR="00D24AC3" w:rsidRDefault="00D24AC3" w:rsidP="009874D5">
      <w:pPr>
        <w:numPr>
          <w:ilvl w:val="12"/>
          <w:numId w:val="0"/>
        </w:numPr>
        <w:ind w:left="1080" w:firstLine="360"/>
        <w:rPr>
          <w:sz w:val="22"/>
        </w:rPr>
      </w:pPr>
    </w:p>
    <w:p w:rsidR="009874D5" w:rsidRDefault="009874D5" w:rsidP="009874D5">
      <w:pPr>
        <w:numPr>
          <w:ilvl w:val="12"/>
          <w:numId w:val="0"/>
        </w:numPr>
        <w:ind w:left="1080" w:firstLine="360"/>
        <w:rPr>
          <w:sz w:val="22"/>
        </w:rPr>
      </w:pPr>
      <w:r>
        <w:rPr>
          <w:sz w:val="22"/>
        </w:rPr>
        <w:t>A</w:t>
      </w:r>
      <w:r w:rsidR="00B32F5C">
        <w:rPr>
          <w:sz w:val="22"/>
        </w:rPr>
        <w:t>/</w:t>
      </w:r>
      <w:r w:rsidR="00D24AC3">
        <w:rPr>
          <w:sz w:val="22"/>
        </w:rPr>
        <w:t>E services for phase 1 of this</w:t>
      </w:r>
      <w:r>
        <w:rPr>
          <w:sz w:val="22"/>
        </w:rPr>
        <w:t xml:space="preserve"> project will address all issues described above including</w:t>
      </w:r>
      <w:r w:rsidR="009D282A">
        <w:rPr>
          <w:sz w:val="22"/>
        </w:rPr>
        <w:t xml:space="preserve"> building structure and building envelope impact repairs</w:t>
      </w:r>
      <w:r>
        <w:rPr>
          <w:sz w:val="22"/>
        </w:rPr>
        <w:t>. The A/E services will include schematic design, design development, construction documents, bidding, contract administration, and post construction services</w:t>
      </w:r>
      <w:r w:rsidR="00D24AC3">
        <w:rPr>
          <w:sz w:val="22"/>
        </w:rPr>
        <w:t xml:space="preserve"> </w:t>
      </w:r>
      <w:r>
        <w:rPr>
          <w:sz w:val="22"/>
        </w:rPr>
        <w:t>. Construction cost est</w:t>
      </w:r>
      <w:r w:rsidR="00E03DC6">
        <w:rPr>
          <w:sz w:val="22"/>
        </w:rPr>
        <w:t>imates will be required with each level of design submittal</w:t>
      </w:r>
      <w:r>
        <w:rPr>
          <w:sz w:val="22"/>
        </w:rPr>
        <w:t xml:space="preserve">. </w:t>
      </w:r>
      <w:r w:rsidR="001D4AF2" w:rsidRPr="001D4AF2">
        <w:rPr>
          <w:sz w:val="22"/>
        </w:rPr>
        <w:t>All services will adhere to the Office of the State Architect policies and procedures.</w:t>
      </w:r>
    </w:p>
    <w:p w:rsidR="00D24AC3" w:rsidRDefault="00D24AC3" w:rsidP="009874D5">
      <w:pPr>
        <w:numPr>
          <w:ilvl w:val="12"/>
          <w:numId w:val="0"/>
        </w:numPr>
        <w:ind w:left="1080" w:firstLine="360"/>
        <w:rPr>
          <w:sz w:val="22"/>
        </w:rPr>
      </w:pPr>
    </w:p>
    <w:p w:rsidR="00E03DC6" w:rsidRDefault="00D24AC3" w:rsidP="001D4AF2">
      <w:pPr>
        <w:numPr>
          <w:ilvl w:val="12"/>
          <w:numId w:val="0"/>
        </w:numPr>
        <w:ind w:left="1080" w:firstLine="360"/>
        <w:rPr>
          <w:sz w:val="22"/>
        </w:rPr>
      </w:pPr>
      <w:r>
        <w:rPr>
          <w:sz w:val="22"/>
        </w:rPr>
        <w:t>Notice is hereby given to all interested parties that all firms will be required to meet all min</w:t>
      </w:r>
      <w:r w:rsidR="00E03DC6">
        <w:rPr>
          <w:sz w:val="22"/>
        </w:rPr>
        <w:t>i</w:t>
      </w:r>
      <w:r>
        <w:rPr>
          <w:sz w:val="22"/>
        </w:rPr>
        <w:t>mum qualifications to be considered for this project</w:t>
      </w:r>
      <w:r w:rsidR="0034027D">
        <w:rPr>
          <w:sz w:val="22"/>
        </w:rPr>
        <w:t>. To be considered qualified, interested firms sha</w:t>
      </w:r>
      <w:r w:rsidR="00E03DC6">
        <w:rPr>
          <w:sz w:val="22"/>
        </w:rPr>
        <w:t>l</w:t>
      </w:r>
      <w:r w:rsidR="0034027D">
        <w:rPr>
          <w:sz w:val="22"/>
        </w:rPr>
        <w:t>l have, as a minimum:</w:t>
      </w:r>
    </w:p>
    <w:p w:rsidR="00E03DC6" w:rsidRPr="00E03DC6" w:rsidRDefault="00E03DC6" w:rsidP="00B01B70">
      <w:pPr>
        <w:pStyle w:val="ListParagraph"/>
        <w:numPr>
          <w:ilvl w:val="0"/>
          <w:numId w:val="15"/>
        </w:numPr>
        <w:rPr>
          <w:sz w:val="22"/>
        </w:rPr>
      </w:pPr>
      <w:bookmarkStart w:id="2" w:name="_Hlk22124217"/>
      <w:r>
        <w:t>L</w:t>
      </w:r>
      <w:r w:rsidRPr="00E03DC6">
        <w:rPr>
          <w:sz w:val="22"/>
        </w:rPr>
        <w:t>icense to practice Architecture/Engineering in Colorado</w:t>
      </w:r>
    </w:p>
    <w:p w:rsidR="00E03DC6" w:rsidRDefault="0034027D" w:rsidP="00B01B70">
      <w:pPr>
        <w:pStyle w:val="ListParagraph"/>
        <w:numPr>
          <w:ilvl w:val="0"/>
          <w:numId w:val="15"/>
        </w:numPr>
        <w:rPr>
          <w:sz w:val="22"/>
        </w:rPr>
      </w:pPr>
      <w:r w:rsidRPr="00E03DC6">
        <w:rPr>
          <w:sz w:val="22"/>
        </w:rPr>
        <w:t xml:space="preserve">Provided services within the last five (5) years </w:t>
      </w:r>
      <w:r w:rsidR="00E03DC6" w:rsidRPr="00E03DC6">
        <w:rPr>
          <w:sz w:val="22"/>
        </w:rPr>
        <w:t xml:space="preserve">for at least three (3) projects </w:t>
      </w:r>
      <w:r w:rsidRPr="00E03DC6">
        <w:rPr>
          <w:sz w:val="22"/>
        </w:rPr>
        <w:t>consisting of higher educational renov</w:t>
      </w:r>
      <w:r w:rsidR="00E03DC6">
        <w:rPr>
          <w:sz w:val="22"/>
        </w:rPr>
        <w:t>ation and construction projects</w:t>
      </w:r>
    </w:p>
    <w:p w:rsidR="0034027D" w:rsidRDefault="0034027D" w:rsidP="00B01B70">
      <w:pPr>
        <w:pStyle w:val="ListParagraph"/>
        <w:numPr>
          <w:ilvl w:val="0"/>
          <w:numId w:val="15"/>
        </w:numPr>
        <w:rPr>
          <w:sz w:val="22"/>
        </w:rPr>
      </w:pPr>
      <w:r w:rsidRPr="00E03DC6">
        <w:rPr>
          <w:sz w:val="22"/>
        </w:rPr>
        <w:t>Demonstrated design and management capability of a minimum of $2,00</w:t>
      </w:r>
      <w:r w:rsidR="00E03DC6">
        <w:rPr>
          <w:sz w:val="22"/>
        </w:rPr>
        <w:t>0,000 for an individual project</w:t>
      </w:r>
    </w:p>
    <w:bookmarkEnd w:id="2"/>
    <w:p w:rsidR="0034027D" w:rsidRDefault="0034027D" w:rsidP="00D24AC3">
      <w:pPr>
        <w:numPr>
          <w:ilvl w:val="12"/>
          <w:numId w:val="0"/>
        </w:numPr>
        <w:ind w:left="1080" w:firstLine="360"/>
        <w:rPr>
          <w:sz w:val="22"/>
        </w:rPr>
      </w:pPr>
    </w:p>
    <w:p w:rsidR="0034027D" w:rsidRPr="001D4AF2" w:rsidRDefault="00E03DC6" w:rsidP="00D24AC3">
      <w:pPr>
        <w:numPr>
          <w:ilvl w:val="12"/>
          <w:numId w:val="0"/>
        </w:numPr>
        <w:ind w:left="1080" w:firstLine="360"/>
        <w:rPr>
          <w:sz w:val="22"/>
        </w:rPr>
      </w:pPr>
      <w:r w:rsidRPr="001D4AF2">
        <w:rPr>
          <w:sz w:val="22"/>
        </w:rPr>
        <w:t>Preferred qualifications:</w:t>
      </w:r>
    </w:p>
    <w:p w:rsidR="00E03DC6" w:rsidRDefault="00E03DC6" w:rsidP="00B01B70">
      <w:pPr>
        <w:pStyle w:val="ListParagraph"/>
        <w:numPr>
          <w:ilvl w:val="0"/>
          <w:numId w:val="16"/>
        </w:numPr>
        <w:rPr>
          <w:sz w:val="22"/>
        </w:rPr>
      </w:pPr>
      <w:bookmarkStart w:id="3" w:name="_Hlk22124242"/>
      <w:r>
        <w:rPr>
          <w:sz w:val="22"/>
        </w:rPr>
        <w:t>Provided HVAC sector design preferably in Higher Education setting</w:t>
      </w:r>
    </w:p>
    <w:p w:rsidR="00E03DC6" w:rsidRDefault="00E03DC6" w:rsidP="00B01B70">
      <w:pPr>
        <w:pStyle w:val="ListParagraph"/>
        <w:numPr>
          <w:ilvl w:val="0"/>
          <w:numId w:val="16"/>
        </w:numPr>
        <w:rPr>
          <w:sz w:val="22"/>
        </w:rPr>
      </w:pPr>
      <w:r>
        <w:rPr>
          <w:sz w:val="22"/>
        </w:rPr>
        <w:t>Demonstrate an understanding of the Office of the State Architects procedures and policies</w:t>
      </w:r>
    </w:p>
    <w:p w:rsidR="00E03DC6" w:rsidRPr="001D4AF2" w:rsidRDefault="001D4AF2" w:rsidP="00B01B70">
      <w:pPr>
        <w:pStyle w:val="ListParagraph"/>
        <w:numPr>
          <w:ilvl w:val="0"/>
          <w:numId w:val="16"/>
        </w:numPr>
        <w:rPr>
          <w:sz w:val="22"/>
        </w:rPr>
      </w:pPr>
      <w:r w:rsidRPr="001D4AF2">
        <w:rPr>
          <w:sz w:val="22"/>
        </w:rPr>
        <w:t>Experience designing phased projects</w:t>
      </w:r>
    </w:p>
    <w:bookmarkEnd w:id="3"/>
    <w:p w:rsidR="0034027D" w:rsidRDefault="0034027D" w:rsidP="00D24AC3">
      <w:pPr>
        <w:numPr>
          <w:ilvl w:val="12"/>
          <w:numId w:val="0"/>
        </w:numPr>
        <w:ind w:left="1080" w:firstLine="360"/>
        <w:rPr>
          <w:sz w:val="22"/>
        </w:rPr>
      </w:pPr>
    </w:p>
    <w:p w:rsidR="001D4AF2" w:rsidRDefault="001D4AF2" w:rsidP="00D24AC3">
      <w:pPr>
        <w:numPr>
          <w:ilvl w:val="12"/>
          <w:numId w:val="0"/>
        </w:numPr>
        <w:ind w:left="1080" w:firstLine="360"/>
        <w:rPr>
          <w:sz w:val="22"/>
        </w:rPr>
      </w:pPr>
      <w:r>
        <w:rPr>
          <w:sz w:val="22"/>
        </w:rPr>
        <w:t>Additional Scope may include:</w:t>
      </w:r>
    </w:p>
    <w:p w:rsidR="001D4AF2" w:rsidRDefault="001D4AF2" w:rsidP="00B01B70">
      <w:pPr>
        <w:pStyle w:val="ListParagraph"/>
        <w:numPr>
          <w:ilvl w:val="0"/>
          <w:numId w:val="17"/>
        </w:numPr>
        <w:rPr>
          <w:sz w:val="22"/>
        </w:rPr>
      </w:pPr>
      <w:r>
        <w:rPr>
          <w:sz w:val="22"/>
        </w:rPr>
        <w:t>Assist in contractor selection process</w:t>
      </w:r>
    </w:p>
    <w:p w:rsidR="001D4AF2" w:rsidRDefault="001D4AF2" w:rsidP="00B01B70">
      <w:pPr>
        <w:pStyle w:val="ListParagraph"/>
        <w:numPr>
          <w:ilvl w:val="0"/>
          <w:numId w:val="17"/>
        </w:numPr>
        <w:rPr>
          <w:sz w:val="22"/>
        </w:rPr>
      </w:pPr>
      <w:r>
        <w:rPr>
          <w:sz w:val="22"/>
        </w:rPr>
        <w:t>Attend and facilitate meetings with the Owner, Architect and Contractor</w:t>
      </w:r>
    </w:p>
    <w:p w:rsidR="001D4AF2" w:rsidRDefault="001D4AF2" w:rsidP="00B01B70">
      <w:pPr>
        <w:pStyle w:val="ListParagraph"/>
        <w:numPr>
          <w:ilvl w:val="0"/>
          <w:numId w:val="17"/>
        </w:numPr>
        <w:rPr>
          <w:sz w:val="22"/>
        </w:rPr>
      </w:pPr>
      <w:r>
        <w:rPr>
          <w:sz w:val="22"/>
        </w:rPr>
        <w:t>Project scheduling to expedite the project completion and control budget</w:t>
      </w:r>
    </w:p>
    <w:p w:rsidR="001D4AF2" w:rsidRDefault="001D4AF2" w:rsidP="00B01B70">
      <w:pPr>
        <w:pStyle w:val="ListParagraph"/>
        <w:numPr>
          <w:ilvl w:val="0"/>
          <w:numId w:val="17"/>
        </w:numPr>
        <w:rPr>
          <w:sz w:val="22"/>
        </w:rPr>
      </w:pPr>
      <w:r>
        <w:rPr>
          <w:sz w:val="22"/>
        </w:rPr>
        <w:t>Coordinate long lead items</w:t>
      </w:r>
    </w:p>
    <w:p w:rsidR="001D4AF2" w:rsidRDefault="001D4AF2" w:rsidP="00B01B70">
      <w:pPr>
        <w:pStyle w:val="ListParagraph"/>
        <w:numPr>
          <w:ilvl w:val="0"/>
          <w:numId w:val="17"/>
        </w:numPr>
        <w:rPr>
          <w:sz w:val="22"/>
        </w:rPr>
      </w:pPr>
      <w:r>
        <w:rPr>
          <w:sz w:val="22"/>
        </w:rPr>
        <w:t>Site survey</w:t>
      </w:r>
    </w:p>
    <w:p w:rsidR="001D4AF2" w:rsidRDefault="001D4AF2" w:rsidP="00B01B70">
      <w:pPr>
        <w:pStyle w:val="ListParagraph"/>
        <w:numPr>
          <w:ilvl w:val="0"/>
          <w:numId w:val="17"/>
        </w:numPr>
        <w:rPr>
          <w:sz w:val="22"/>
        </w:rPr>
      </w:pPr>
      <w:r>
        <w:rPr>
          <w:sz w:val="22"/>
        </w:rPr>
        <w:t>Asses usage and other project needs</w:t>
      </w:r>
    </w:p>
    <w:p w:rsidR="003679A3" w:rsidRDefault="001D4AF2" w:rsidP="00B01B70">
      <w:pPr>
        <w:pStyle w:val="ListParagraph"/>
        <w:numPr>
          <w:ilvl w:val="0"/>
          <w:numId w:val="17"/>
        </w:numPr>
        <w:rPr>
          <w:sz w:val="22"/>
        </w:rPr>
      </w:pPr>
      <w:r>
        <w:rPr>
          <w:sz w:val="22"/>
        </w:rPr>
        <w:t>Charge and responsibility for design scheduling and cost estimating for construction documents</w:t>
      </w:r>
    </w:p>
    <w:p w:rsidR="003679A3" w:rsidRDefault="003679A3" w:rsidP="003679A3">
      <w:pPr>
        <w:pStyle w:val="ListParagraph"/>
        <w:ind w:left="1800"/>
        <w:rPr>
          <w:sz w:val="22"/>
        </w:rPr>
      </w:pPr>
    </w:p>
    <w:p w:rsidR="001D4AF2" w:rsidRPr="003679A3" w:rsidRDefault="001D4AF2" w:rsidP="003679A3">
      <w:pPr>
        <w:ind w:left="1080" w:firstLine="360"/>
        <w:rPr>
          <w:sz w:val="22"/>
        </w:rPr>
      </w:pPr>
      <w:r w:rsidRPr="003679A3">
        <w:rPr>
          <w:sz w:val="22"/>
        </w:rPr>
        <w:t>ACC anticipates using a Design/ Bid/Build process for the c</w:t>
      </w:r>
      <w:r w:rsidR="005947D4" w:rsidRPr="003679A3">
        <w:rPr>
          <w:sz w:val="22"/>
        </w:rPr>
        <w:t xml:space="preserve">ontractor selection process per </w:t>
      </w:r>
      <w:r w:rsidRPr="003679A3">
        <w:rPr>
          <w:sz w:val="22"/>
        </w:rPr>
        <w:t xml:space="preserve">the OSA policies and </w:t>
      </w:r>
      <w:r w:rsidR="005947D4" w:rsidRPr="003679A3">
        <w:rPr>
          <w:sz w:val="22"/>
        </w:rPr>
        <w:t>procedures</w:t>
      </w:r>
      <w:r w:rsidRPr="003679A3">
        <w:rPr>
          <w:sz w:val="22"/>
        </w:rPr>
        <w:t>.</w:t>
      </w:r>
    </w:p>
    <w:p w:rsidR="00D24AC3" w:rsidRDefault="00D24AC3" w:rsidP="009874D5">
      <w:pPr>
        <w:numPr>
          <w:ilvl w:val="12"/>
          <w:numId w:val="0"/>
        </w:numPr>
        <w:ind w:left="1080" w:firstLine="360"/>
        <w:rPr>
          <w:sz w:val="22"/>
        </w:rPr>
      </w:pPr>
    </w:p>
    <w:p w:rsidR="00D24AC3" w:rsidRDefault="00D24AC3" w:rsidP="009874D5">
      <w:pPr>
        <w:numPr>
          <w:ilvl w:val="12"/>
          <w:numId w:val="0"/>
        </w:numPr>
        <w:ind w:left="1080" w:firstLine="360"/>
        <w:rPr>
          <w:sz w:val="22"/>
        </w:rPr>
      </w:pPr>
    </w:p>
    <w:p w:rsidR="009874D5" w:rsidRPr="009874D5" w:rsidRDefault="009874D5" w:rsidP="009874D5">
      <w:pPr>
        <w:numPr>
          <w:ilvl w:val="12"/>
          <w:numId w:val="0"/>
        </w:numPr>
        <w:ind w:left="1080" w:firstLine="360"/>
        <w:rPr>
          <w:i/>
          <w:sz w:val="22"/>
        </w:rPr>
      </w:pPr>
      <w:r>
        <w:rPr>
          <w:i/>
          <w:sz w:val="22"/>
        </w:rPr>
        <w:lastRenderedPageBreak/>
        <w:tab/>
      </w:r>
    </w:p>
    <w:p w:rsidR="00675DA6" w:rsidRDefault="00675DA6">
      <w:pPr>
        <w:numPr>
          <w:ilvl w:val="12"/>
          <w:numId w:val="0"/>
        </w:numPr>
        <w:rPr>
          <w:sz w:val="22"/>
        </w:rPr>
      </w:pPr>
    </w:p>
    <w:p w:rsidR="00675DA6" w:rsidRDefault="00675DA6">
      <w:pPr>
        <w:pStyle w:val="Heading8"/>
        <w:tabs>
          <w:tab w:val="left" w:pos="1080"/>
        </w:tabs>
        <w:ind w:left="1080" w:hanging="720"/>
      </w:pPr>
      <w:r>
        <w:t>B.</w:t>
      </w:r>
      <w:r>
        <w:tab/>
        <w:t>SELECTION PROCESS</w:t>
      </w:r>
    </w:p>
    <w:p w:rsidR="00675DA6" w:rsidRDefault="00675DA6">
      <w:pPr>
        <w:ind w:left="720"/>
        <w:rPr>
          <w:sz w:val="22"/>
        </w:rPr>
      </w:pPr>
    </w:p>
    <w:p w:rsidR="00675DA6" w:rsidRDefault="00675DA6">
      <w:pPr>
        <w:pStyle w:val="BodyText2"/>
        <w:rPr>
          <w:sz w:val="22"/>
        </w:rPr>
      </w:pPr>
      <w:r>
        <w:rPr>
          <w:sz w:val="22"/>
        </w:rPr>
        <w:t>The selection of an architect/engineer/consultant will be conducted in accordance with the Colorado Revised Statutes, 24-30-1401 et. seq.  The process will involve two stages: submittals will be screened and scored.  A limited number of firms will be short listed and invited to participate in oral inter</w:t>
      </w:r>
      <w:r w:rsidR="00B32F5C">
        <w:rPr>
          <w:sz w:val="22"/>
        </w:rPr>
        <w:t>views.  ACC</w:t>
      </w:r>
      <w:r>
        <w:rPr>
          <w:sz w:val="22"/>
        </w:rPr>
        <w:t xml:space="preserve"> will attempt to negotiate a contract with the highest ranked firm following the interview segment.  Following is additional information relative to the selection process:</w:t>
      </w:r>
    </w:p>
    <w:p w:rsidR="00675DA6" w:rsidRDefault="00675DA6">
      <w:pPr>
        <w:rPr>
          <w:sz w:val="22"/>
        </w:rPr>
      </w:pPr>
    </w:p>
    <w:p w:rsidR="00675DA6" w:rsidRPr="002E23A0" w:rsidRDefault="00B6792C" w:rsidP="00B01B70">
      <w:pPr>
        <w:numPr>
          <w:ilvl w:val="0"/>
          <w:numId w:val="4"/>
        </w:numPr>
        <w:ind w:left="1440" w:hanging="360"/>
        <w:rPr>
          <w:sz w:val="22"/>
        </w:rPr>
      </w:pPr>
      <w:r w:rsidRPr="00DD4078">
        <w:rPr>
          <w:sz w:val="22"/>
          <w:u w:val="single"/>
        </w:rPr>
        <w:t xml:space="preserve">Mandatory </w:t>
      </w:r>
      <w:r w:rsidR="00675DA6" w:rsidRPr="00DD4078">
        <w:rPr>
          <w:sz w:val="22"/>
          <w:u w:val="single"/>
        </w:rPr>
        <w:t>Pre-submittal Conference:</w:t>
      </w:r>
      <w:r w:rsidR="00675DA6" w:rsidRPr="002E23A0">
        <w:rPr>
          <w:sz w:val="22"/>
        </w:rPr>
        <w:t xml:space="preserve">  To ensure </w:t>
      </w:r>
      <w:proofErr w:type="gramStart"/>
      <w:r w:rsidR="00675DA6" w:rsidRPr="002E23A0">
        <w:rPr>
          <w:sz w:val="22"/>
        </w:rPr>
        <w:t>sufficient</w:t>
      </w:r>
      <w:proofErr w:type="gramEnd"/>
      <w:r w:rsidR="00675DA6" w:rsidRPr="002E23A0">
        <w:rPr>
          <w:sz w:val="22"/>
        </w:rPr>
        <w:t xml:space="preserve"> information is available to firms preparing submittals, a mandatory pre-submittal conference has been scheduled.  The intent of this conference is to tour the site and to have </w:t>
      </w:r>
      <w:r w:rsidR="007F125A" w:rsidRPr="002E23A0">
        <w:rPr>
          <w:sz w:val="22"/>
        </w:rPr>
        <w:t>ACC</w:t>
      </w:r>
      <w:r w:rsidR="00675DA6" w:rsidRPr="002E23A0">
        <w:rPr>
          <w:sz w:val="22"/>
        </w:rPr>
        <w:t xml:space="preserve"> staff available to discuss the project.  Firms preparing submittals must attend and sign-in </w:t>
      </w:r>
      <w:r w:rsidR="002E23A0" w:rsidRPr="002E23A0">
        <w:rPr>
          <w:sz w:val="22"/>
        </w:rPr>
        <w:t>to</w:t>
      </w:r>
      <w:r w:rsidR="00675DA6" w:rsidRPr="002E23A0">
        <w:rPr>
          <w:sz w:val="22"/>
        </w:rPr>
        <w:t xml:space="preserve"> have their submittals accepted.  The pre-submittal conference will be held at:</w:t>
      </w:r>
    </w:p>
    <w:p w:rsidR="00675DA6" w:rsidRDefault="00675DA6">
      <w:pPr>
        <w:numPr>
          <w:ilvl w:val="12"/>
          <w:numId w:val="0"/>
        </w:numPr>
        <w:tabs>
          <w:tab w:val="left" w:pos="900"/>
        </w:tabs>
        <w:rPr>
          <w:sz w:val="22"/>
        </w:rPr>
      </w:pPr>
    </w:p>
    <w:p w:rsidR="00675DA6" w:rsidRPr="002E23A0" w:rsidRDefault="005947D4">
      <w:pPr>
        <w:numPr>
          <w:ilvl w:val="12"/>
          <w:numId w:val="0"/>
        </w:numPr>
        <w:tabs>
          <w:tab w:val="left" w:pos="900"/>
        </w:tabs>
        <w:ind w:left="2160"/>
        <w:rPr>
          <w:sz w:val="22"/>
        </w:rPr>
      </w:pPr>
      <w:r w:rsidRPr="002E23A0">
        <w:rPr>
          <w:sz w:val="22"/>
        </w:rPr>
        <w:t>Arapahoe Community College</w:t>
      </w:r>
    </w:p>
    <w:p w:rsidR="005947D4" w:rsidRPr="00F31D62" w:rsidRDefault="005947D4">
      <w:pPr>
        <w:numPr>
          <w:ilvl w:val="12"/>
          <w:numId w:val="0"/>
        </w:numPr>
        <w:tabs>
          <w:tab w:val="left" w:pos="900"/>
        </w:tabs>
        <w:ind w:left="2160"/>
        <w:rPr>
          <w:sz w:val="22"/>
        </w:rPr>
      </w:pPr>
      <w:r w:rsidRPr="00F31D62">
        <w:rPr>
          <w:sz w:val="22"/>
        </w:rPr>
        <w:t>Main Building</w:t>
      </w:r>
    </w:p>
    <w:p w:rsidR="005947D4" w:rsidRPr="002E23A0" w:rsidRDefault="00F31D62">
      <w:pPr>
        <w:numPr>
          <w:ilvl w:val="12"/>
          <w:numId w:val="0"/>
        </w:numPr>
        <w:tabs>
          <w:tab w:val="left" w:pos="900"/>
        </w:tabs>
        <w:ind w:left="2160"/>
        <w:rPr>
          <w:sz w:val="22"/>
        </w:rPr>
      </w:pPr>
      <w:r>
        <w:rPr>
          <w:sz w:val="22"/>
        </w:rPr>
        <w:t>Room # 4770</w:t>
      </w:r>
    </w:p>
    <w:p w:rsidR="005947D4" w:rsidRPr="002E23A0" w:rsidRDefault="005947D4">
      <w:pPr>
        <w:numPr>
          <w:ilvl w:val="12"/>
          <w:numId w:val="0"/>
        </w:numPr>
        <w:tabs>
          <w:tab w:val="left" w:pos="900"/>
        </w:tabs>
        <w:ind w:left="2160"/>
        <w:rPr>
          <w:sz w:val="22"/>
        </w:rPr>
      </w:pPr>
      <w:r w:rsidRPr="002E23A0">
        <w:rPr>
          <w:sz w:val="22"/>
        </w:rPr>
        <w:t>5900 S. Santa Fe Drive</w:t>
      </w:r>
    </w:p>
    <w:p w:rsidR="005947D4" w:rsidRDefault="005947D4">
      <w:pPr>
        <w:numPr>
          <w:ilvl w:val="12"/>
          <w:numId w:val="0"/>
        </w:numPr>
        <w:tabs>
          <w:tab w:val="left" w:pos="900"/>
        </w:tabs>
        <w:ind w:left="2160"/>
        <w:rPr>
          <w:sz w:val="22"/>
        </w:rPr>
      </w:pPr>
      <w:r w:rsidRPr="002E23A0">
        <w:rPr>
          <w:sz w:val="22"/>
        </w:rPr>
        <w:t>Littleton, Colorado 80160</w:t>
      </w:r>
    </w:p>
    <w:p w:rsidR="002E23A0" w:rsidRPr="00DD4078" w:rsidRDefault="002E23A0">
      <w:pPr>
        <w:numPr>
          <w:ilvl w:val="12"/>
          <w:numId w:val="0"/>
        </w:numPr>
        <w:tabs>
          <w:tab w:val="left" w:pos="900"/>
        </w:tabs>
        <w:ind w:left="2160"/>
        <w:rPr>
          <w:b/>
          <w:sz w:val="22"/>
        </w:rPr>
      </w:pPr>
      <w:r w:rsidRPr="00DD4078">
        <w:rPr>
          <w:b/>
          <w:sz w:val="22"/>
        </w:rPr>
        <w:t>November 1, 2019</w:t>
      </w:r>
      <w:r w:rsidR="00DD4078" w:rsidRPr="00DD4078">
        <w:rPr>
          <w:b/>
          <w:sz w:val="22"/>
        </w:rPr>
        <w:t xml:space="preserve"> @ 10:00 AM</w:t>
      </w:r>
    </w:p>
    <w:p w:rsidR="00DD4078" w:rsidRDefault="00F31D62">
      <w:pPr>
        <w:numPr>
          <w:ilvl w:val="12"/>
          <w:numId w:val="0"/>
        </w:numPr>
        <w:tabs>
          <w:tab w:val="left" w:pos="900"/>
        </w:tabs>
        <w:ind w:left="2160"/>
        <w:rPr>
          <w:sz w:val="22"/>
        </w:rPr>
      </w:pPr>
      <w:r>
        <w:rPr>
          <w:sz w:val="22"/>
        </w:rPr>
        <w:t>***</w:t>
      </w:r>
      <w:r w:rsidR="00DD4078">
        <w:rPr>
          <w:sz w:val="22"/>
        </w:rPr>
        <w:t xml:space="preserve">Please insure you give yourself enough time to get to the college, park and locate the room in time for the meeting. </w:t>
      </w:r>
    </w:p>
    <w:p w:rsidR="00DD4078" w:rsidRPr="00DD4078" w:rsidRDefault="00DD4078">
      <w:pPr>
        <w:numPr>
          <w:ilvl w:val="12"/>
          <w:numId w:val="0"/>
        </w:numPr>
        <w:tabs>
          <w:tab w:val="left" w:pos="900"/>
        </w:tabs>
        <w:ind w:left="2160"/>
        <w:rPr>
          <w:b/>
          <w:sz w:val="22"/>
        </w:rPr>
      </w:pPr>
    </w:p>
    <w:p w:rsidR="00675DA6" w:rsidRPr="002E23A0" w:rsidRDefault="00675DA6">
      <w:pPr>
        <w:numPr>
          <w:ilvl w:val="12"/>
          <w:numId w:val="0"/>
        </w:numPr>
        <w:tabs>
          <w:tab w:val="left" w:pos="900"/>
        </w:tabs>
        <w:rPr>
          <w:sz w:val="22"/>
        </w:rPr>
      </w:pPr>
    </w:p>
    <w:p w:rsidR="00675DA6" w:rsidRDefault="00675DA6" w:rsidP="00B01B70">
      <w:pPr>
        <w:numPr>
          <w:ilvl w:val="0"/>
          <w:numId w:val="4"/>
        </w:numPr>
        <w:tabs>
          <w:tab w:val="left" w:pos="540"/>
        </w:tabs>
        <w:ind w:left="1440" w:hanging="360"/>
        <w:rPr>
          <w:sz w:val="22"/>
        </w:rPr>
      </w:pPr>
      <w:r>
        <w:rPr>
          <w:sz w:val="22"/>
          <w:u w:val="single"/>
        </w:rPr>
        <w:t>Architect/Engineer/Consultant’s Submittals</w:t>
      </w:r>
      <w:r>
        <w:rPr>
          <w:sz w:val="22"/>
        </w:rPr>
        <w:t xml:space="preserve">:  Specific requirements for submittals and scoring criteria are detailed in II. SUBMITTAL REQUIREMENTS.  </w:t>
      </w:r>
      <w:proofErr w:type="gramStart"/>
      <w:r>
        <w:rPr>
          <w:sz w:val="22"/>
        </w:rPr>
        <w:t>In</w:t>
      </w:r>
      <w:r w:rsidR="007F125A">
        <w:rPr>
          <w:sz w:val="22"/>
        </w:rPr>
        <w:t xml:space="preserve"> order to</w:t>
      </w:r>
      <w:proofErr w:type="gramEnd"/>
      <w:r w:rsidR="007F125A">
        <w:rPr>
          <w:sz w:val="22"/>
        </w:rPr>
        <w:t xml:space="preserve"> facilitate review, three </w:t>
      </w:r>
      <w:r>
        <w:rPr>
          <w:sz w:val="22"/>
        </w:rPr>
        <w:t>(</w:t>
      </w:r>
      <w:r w:rsidR="007F125A">
        <w:rPr>
          <w:sz w:val="22"/>
        </w:rPr>
        <w:t>3</w:t>
      </w:r>
      <w:r>
        <w:rPr>
          <w:sz w:val="22"/>
        </w:rPr>
        <w:t xml:space="preserve">) copies of submittals must be provided. </w:t>
      </w:r>
      <w:r w:rsidR="005947D4">
        <w:rPr>
          <w:sz w:val="22"/>
        </w:rPr>
        <w:t>Maximum submittal document</w:t>
      </w:r>
      <w:r w:rsidR="00312A0E">
        <w:rPr>
          <w:sz w:val="22"/>
        </w:rPr>
        <w:t xml:space="preserve"> length</w:t>
      </w:r>
      <w:r w:rsidR="005947D4">
        <w:rPr>
          <w:sz w:val="22"/>
        </w:rPr>
        <w:t xml:space="preserve"> to be thirty (30) pages double sided.</w:t>
      </w:r>
      <w:r>
        <w:rPr>
          <w:sz w:val="22"/>
        </w:rPr>
        <w:t xml:space="preserve"> Submittals must be received at:</w:t>
      </w:r>
    </w:p>
    <w:p w:rsidR="00675DA6" w:rsidRDefault="00675DA6">
      <w:pPr>
        <w:numPr>
          <w:ilvl w:val="12"/>
          <w:numId w:val="0"/>
        </w:numPr>
        <w:tabs>
          <w:tab w:val="left" w:pos="540"/>
        </w:tabs>
        <w:rPr>
          <w:sz w:val="22"/>
          <w:u w:val="single"/>
        </w:rPr>
      </w:pPr>
    </w:p>
    <w:p w:rsidR="00F31D62" w:rsidRPr="00F31D62" w:rsidRDefault="00F31D62">
      <w:pPr>
        <w:numPr>
          <w:ilvl w:val="12"/>
          <w:numId w:val="0"/>
        </w:numPr>
        <w:tabs>
          <w:tab w:val="left" w:pos="540"/>
        </w:tabs>
        <w:ind w:left="2160"/>
        <w:rPr>
          <w:b/>
          <w:sz w:val="22"/>
          <w:u w:val="single"/>
        </w:rPr>
      </w:pPr>
      <w:r w:rsidRPr="00F31D62">
        <w:rPr>
          <w:b/>
          <w:sz w:val="22"/>
          <w:u w:val="single"/>
        </w:rPr>
        <w:t>HAND DELIVERED</w:t>
      </w:r>
    </w:p>
    <w:p w:rsidR="00675DA6" w:rsidRDefault="007F125A">
      <w:pPr>
        <w:numPr>
          <w:ilvl w:val="12"/>
          <w:numId w:val="0"/>
        </w:numPr>
        <w:tabs>
          <w:tab w:val="left" w:pos="540"/>
        </w:tabs>
        <w:ind w:left="2160"/>
        <w:rPr>
          <w:sz w:val="22"/>
        </w:rPr>
      </w:pPr>
      <w:r>
        <w:rPr>
          <w:sz w:val="22"/>
        </w:rPr>
        <w:t>Arapahoe Community College</w:t>
      </w:r>
    </w:p>
    <w:p w:rsidR="007F125A" w:rsidRDefault="007F125A">
      <w:pPr>
        <w:numPr>
          <w:ilvl w:val="12"/>
          <w:numId w:val="0"/>
        </w:numPr>
        <w:tabs>
          <w:tab w:val="left" w:pos="540"/>
        </w:tabs>
        <w:ind w:left="2160"/>
        <w:rPr>
          <w:sz w:val="22"/>
        </w:rPr>
      </w:pPr>
      <w:r>
        <w:rPr>
          <w:sz w:val="22"/>
        </w:rPr>
        <w:t>Church Street Building</w:t>
      </w:r>
    </w:p>
    <w:p w:rsidR="007F125A" w:rsidRDefault="00F31D62" w:rsidP="007F125A">
      <w:pPr>
        <w:numPr>
          <w:ilvl w:val="12"/>
          <w:numId w:val="0"/>
        </w:numPr>
        <w:tabs>
          <w:tab w:val="left" w:pos="540"/>
        </w:tabs>
        <w:ind w:left="2160"/>
        <w:rPr>
          <w:sz w:val="22"/>
        </w:rPr>
      </w:pPr>
      <w:r>
        <w:rPr>
          <w:sz w:val="22"/>
        </w:rPr>
        <w:t>ATTN: Daniel Hohn</w:t>
      </w:r>
    </w:p>
    <w:p w:rsidR="007F125A" w:rsidRDefault="007F125A" w:rsidP="007F125A">
      <w:pPr>
        <w:numPr>
          <w:ilvl w:val="12"/>
          <w:numId w:val="0"/>
        </w:numPr>
        <w:tabs>
          <w:tab w:val="left" w:pos="540"/>
        </w:tabs>
        <w:ind w:left="2160"/>
        <w:rPr>
          <w:sz w:val="22"/>
        </w:rPr>
      </w:pPr>
      <w:r>
        <w:rPr>
          <w:sz w:val="22"/>
        </w:rPr>
        <w:t>2625 Church Avenue</w:t>
      </w:r>
    </w:p>
    <w:p w:rsidR="007F125A" w:rsidRDefault="007F125A" w:rsidP="007F125A">
      <w:pPr>
        <w:numPr>
          <w:ilvl w:val="12"/>
          <w:numId w:val="0"/>
        </w:numPr>
        <w:tabs>
          <w:tab w:val="left" w:pos="540"/>
        </w:tabs>
        <w:ind w:left="2160"/>
        <w:rPr>
          <w:sz w:val="22"/>
        </w:rPr>
      </w:pPr>
      <w:r>
        <w:rPr>
          <w:sz w:val="22"/>
        </w:rPr>
        <w:t>Littleton, CO 80160</w:t>
      </w:r>
    </w:p>
    <w:p w:rsidR="00F31D62" w:rsidRDefault="00F31D62" w:rsidP="007F125A">
      <w:pPr>
        <w:numPr>
          <w:ilvl w:val="12"/>
          <w:numId w:val="0"/>
        </w:numPr>
        <w:tabs>
          <w:tab w:val="left" w:pos="540"/>
        </w:tabs>
        <w:ind w:left="2160"/>
        <w:rPr>
          <w:sz w:val="22"/>
        </w:rPr>
      </w:pPr>
    </w:p>
    <w:p w:rsidR="00F31D62" w:rsidRPr="00F31D62" w:rsidRDefault="00F31D62" w:rsidP="007F125A">
      <w:pPr>
        <w:numPr>
          <w:ilvl w:val="12"/>
          <w:numId w:val="0"/>
        </w:numPr>
        <w:tabs>
          <w:tab w:val="left" w:pos="540"/>
        </w:tabs>
        <w:ind w:left="2160"/>
        <w:rPr>
          <w:b/>
          <w:sz w:val="22"/>
          <w:u w:val="single"/>
        </w:rPr>
      </w:pPr>
      <w:r w:rsidRPr="00F31D62">
        <w:rPr>
          <w:b/>
          <w:sz w:val="22"/>
          <w:u w:val="single"/>
        </w:rPr>
        <w:t>MAILED</w:t>
      </w:r>
    </w:p>
    <w:p w:rsidR="00F31D62" w:rsidRDefault="00F31D62" w:rsidP="007F125A">
      <w:pPr>
        <w:numPr>
          <w:ilvl w:val="12"/>
          <w:numId w:val="0"/>
        </w:numPr>
        <w:tabs>
          <w:tab w:val="left" w:pos="540"/>
        </w:tabs>
        <w:ind w:left="2160"/>
        <w:rPr>
          <w:sz w:val="22"/>
        </w:rPr>
      </w:pPr>
      <w:r>
        <w:rPr>
          <w:sz w:val="22"/>
        </w:rPr>
        <w:t>Arapahoe Community College</w:t>
      </w:r>
    </w:p>
    <w:p w:rsidR="00F31D62" w:rsidRDefault="00F31D62" w:rsidP="007F125A">
      <w:pPr>
        <w:numPr>
          <w:ilvl w:val="12"/>
          <w:numId w:val="0"/>
        </w:numPr>
        <w:tabs>
          <w:tab w:val="left" w:pos="540"/>
        </w:tabs>
        <w:ind w:left="2160"/>
        <w:rPr>
          <w:sz w:val="22"/>
        </w:rPr>
      </w:pPr>
      <w:r>
        <w:rPr>
          <w:sz w:val="22"/>
        </w:rPr>
        <w:t>ATTN: Daniel Hohn</w:t>
      </w:r>
    </w:p>
    <w:p w:rsidR="00F31D62" w:rsidRDefault="00F31D62" w:rsidP="007F125A">
      <w:pPr>
        <w:numPr>
          <w:ilvl w:val="12"/>
          <w:numId w:val="0"/>
        </w:numPr>
        <w:tabs>
          <w:tab w:val="left" w:pos="540"/>
        </w:tabs>
        <w:ind w:left="2160"/>
        <w:rPr>
          <w:sz w:val="22"/>
        </w:rPr>
      </w:pPr>
      <w:r>
        <w:rPr>
          <w:sz w:val="22"/>
        </w:rPr>
        <w:t>5900 South Santa Fe Drive</w:t>
      </w:r>
    </w:p>
    <w:p w:rsidR="00F31D62" w:rsidRPr="00F31D62" w:rsidRDefault="00F31D62" w:rsidP="007F125A">
      <w:pPr>
        <w:numPr>
          <w:ilvl w:val="12"/>
          <w:numId w:val="0"/>
        </w:numPr>
        <w:tabs>
          <w:tab w:val="left" w:pos="540"/>
        </w:tabs>
        <w:ind w:left="2160"/>
        <w:rPr>
          <w:sz w:val="22"/>
        </w:rPr>
      </w:pPr>
      <w:r>
        <w:rPr>
          <w:sz w:val="22"/>
        </w:rPr>
        <w:t>Littleton, CO 80120</w:t>
      </w:r>
    </w:p>
    <w:p w:rsidR="00675DA6" w:rsidRDefault="00675DA6">
      <w:pPr>
        <w:numPr>
          <w:ilvl w:val="12"/>
          <w:numId w:val="0"/>
        </w:numPr>
        <w:tabs>
          <w:tab w:val="left" w:pos="540"/>
        </w:tabs>
        <w:rPr>
          <w:sz w:val="22"/>
        </w:rPr>
      </w:pPr>
    </w:p>
    <w:p w:rsidR="00675DA6" w:rsidRPr="00F31D62" w:rsidRDefault="00675DA6">
      <w:pPr>
        <w:numPr>
          <w:ilvl w:val="12"/>
          <w:numId w:val="0"/>
        </w:numPr>
        <w:tabs>
          <w:tab w:val="left" w:pos="540"/>
        </w:tabs>
        <w:ind w:left="1440"/>
        <w:rPr>
          <w:b/>
          <w:sz w:val="22"/>
        </w:rPr>
      </w:pPr>
      <w:r>
        <w:rPr>
          <w:sz w:val="22"/>
        </w:rPr>
        <w:t>Deadline for receipt (</w:t>
      </w:r>
      <w:r w:rsidRPr="00F31D62">
        <w:rPr>
          <w:sz w:val="22"/>
        </w:rPr>
        <w:t>whether mailed or hand delivered</w:t>
      </w:r>
      <w:r>
        <w:rPr>
          <w:sz w:val="22"/>
        </w:rPr>
        <w:t>) i</w:t>
      </w:r>
      <w:r w:rsidRPr="00E06479">
        <w:rPr>
          <w:sz w:val="22"/>
        </w:rPr>
        <w:t>s</w:t>
      </w:r>
      <w:r w:rsidR="00E06479" w:rsidRPr="00E06479">
        <w:rPr>
          <w:sz w:val="22"/>
        </w:rPr>
        <w:t>:</w:t>
      </w:r>
      <w:r w:rsidR="00E06479">
        <w:rPr>
          <w:sz w:val="22"/>
        </w:rPr>
        <w:t xml:space="preserve"> </w:t>
      </w:r>
      <w:r w:rsidR="00E06479" w:rsidRPr="00F31D62">
        <w:rPr>
          <w:b/>
          <w:sz w:val="22"/>
        </w:rPr>
        <w:t>November 22, 2019</w:t>
      </w:r>
      <w:r w:rsidR="003D3954" w:rsidRPr="00F31D62">
        <w:rPr>
          <w:b/>
          <w:sz w:val="22"/>
        </w:rPr>
        <w:t xml:space="preserve"> </w:t>
      </w:r>
      <w:r w:rsidR="00F31D62" w:rsidRPr="00F31D62">
        <w:rPr>
          <w:b/>
          <w:sz w:val="22"/>
        </w:rPr>
        <w:t>@ 2:00 pm (</w:t>
      </w:r>
      <w:r w:rsidR="002566EB">
        <w:rPr>
          <w:b/>
          <w:sz w:val="22"/>
        </w:rPr>
        <w:t>Local Time</w:t>
      </w:r>
      <w:r w:rsidR="00F31D62" w:rsidRPr="00F31D62">
        <w:rPr>
          <w:b/>
          <w:sz w:val="22"/>
        </w:rPr>
        <w:t>)</w:t>
      </w:r>
    </w:p>
    <w:p w:rsidR="00675DA6" w:rsidRDefault="00675DA6">
      <w:pPr>
        <w:numPr>
          <w:ilvl w:val="12"/>
          <w:numId w:val="0"/>
        </w:numPr>
        <w:tabs>
          <w:tab w:val="left" w:pos="540"/>
        </w:tabs>
        <w:rPr>
          <w:sz w:val="22"/>
        </w:rPr>
      </w:pPr>
    </w:p>
    <w:p w:rsidR="00675DA6" w:rsidRDefault="00675DA6">
      <w:pPr>
        <w:pStyle w:val="BodyTextIndent2"/>
        <w:numPr>
          <w:ilvl w:val="12"/>
          <w:numId w:val="0"/>
        </w:numPr>
        <w:ind w:left="1440"/>
      </w:pPr>
      <w:r>
        <w:t xml:space="preserve">Late submittals will be rejected without consideration.  </w:t>
      </w:r>
      <w:r w:rsidR="007F125A">
        <w:t>ACC</w:t>
      </w:r>
      <w:r>
        <w:t xml:space="preserve"> and the State of Colorado assume no responsibility for costs related to the preparation of submittals.</w:t>
      </w:r>
    </w:p>
    <w:p w:rsidR="00675DA6" w:rsidRDefault="00675DA6">
      <w:pPr>
        <w:numPr>
          <w:ilvl w:val="12"/>
          <w:numId w:val="0"/>
        </w:numPr>
        <w:tabs>
          <w:tab w:val="left" w:pos="540"/>
        </w:tabs>
        <w:ind w:left="540"/>
        <w:rPr>
          <w:sz w:val="22"/>
        </w:rPr>
      </w:pPr>
    </w:p>
    <w:p w:rsidR="00F31D62" w:rsidRPr="00F31D62" w:rsidRDefault="00F31D62" w:rsidP="00F31D62">
      <w:pPr>
        <w:tabs>
          <w:tab w:val="left" w:pos="540"/>
        </w:tabs>
        <w:ind w:left="1440"/>
        <w:rPr>
          <w:sz w:val="22"/>
        </w:rPr>
      </w:pPr>
    </w:p>
    <w:p w:rsidR="00675DA6" w:rsidRDefault="00675DA6" w:rsidP="00B01B70">
      <w:pPr>
        <w:numPr>
          <w:ilvl w:val="0"/>
          <w:numId w:val="4"/>
        </w:numPr>
        <w:tabs>
          <w:tab w:val="left" w:pos="540"/>
        </w:tabs>
        <w:ind w:left="1440" w:hanging="360"/>
        <w:rPr>
          <w:sz w:val="22"/>
        </w:rPr>
      </w:pPr>
      <w:r>
        <w:rPr>
          <w:sz w:val="22"/>
          <w:u w:val="single"/>
        </w:rPr>
        <w:lastRenderedPageBreak/>
        <w:t>Screening Panel/Short List</w:t>
      </w:r>
      <w:r>
        <w:rPr>
          <w:sz w:val="22"/>
        </w:rPr>
        <w:t>:  Submittals will be evaluated by a panel of individua</w:t>
      </w:r>
      <w:r w:rsidR="007F125A">
        <w:rPr>
          <w:sz w:val="22"/>
        </w:rPr>
        <w:t>ls selected in accordance with S</w:t>
      </w:r>
      <w:r>
        <w:rPr>
          <w:sz w:val="22"/>
        </w:rPr>
        <w:t>tate policies.  The panel will review and score the submittals.  Firms ranked the highest will be invited to an oral interview.  It is anticipated no fewer than</w:t>
      </w:r>
      <w:r w:rsidR="007F125A">
        <w:rPr>
          <w:sz w:val="22"/>
        </w:rPr>
        <w:t xml:space="preserve"> three (3) or no more than six</w:t>
      </w:r>
      <w:r>
        <w:rPr>
          <w:sz w:val="22"/>
        </w:rPr>
        <w:t xml:space="preserve"> (</w:t>
      </w:r>
      <w:r w:rsidR="007F125A">
        <w:rPr>
          <w:sz w:val="22"/>
        </w:rPr>
        <w:t xml:space="preserve"> 6</w:t>
      </w:r>
      <w:r>
        <w:rPr>
          <w:sz w:val="22"/>
        </w:rPr>
        <w:t xml:space="preserve"> ) will be interviewed.</w:t>
      </w:r>
    </w:p>
    <w:p w:rsidR="00675DA6" w:rsidRDefault="00675DA6">
      <w:pPr>
        <w:numPr>
          <w:ilvl w:val="12"/>
          <w:numId w:val="0"/>
        </w:numPr>
        <w:tabs>
          <w:tab w:val="left" w:pos="540"/>
        </w:tabs>
        <w:ind w:left="540"/>
        <w:rPr>
          <w:sz w:val="22"/>
          <w:u w:val="single"/>
        </w:rPr>
      </w:pPr>
    </w:p>
    <w:p w:rsidR="00675DA6" w:rsidRDefault="00675DA6" w:rsidP="00B01B70">
      <w:pPr>
        <w:numPr>
          <w:ilvl w:val="0"/>
          <w:numId w:val="4"/>
        </w:numPr>
        <w:tabs>
          <w:tab w:val="left" w:pos="540"/>
        </w:tabs>
        <w:ind w:left="1440" w:hanging="360"/>
        <w:rPr>
          <w:sz w:val="22"/>
        </w:rPr>
      </w:pPr>
      <w:r>
        <w:rPr>
          <w:sz w:val="22"/>
          <w:u w:val="single"/>
        </w:rPr>
        <w:t>Oral Interviews</w:t>
      </w:r>
      <w:r>
        <w:rPr>
          <w:sz w:val="22"/>
        </w:rPr>
        <w:t xml:space="preserve">.  It is anticipated that oral interviews will be conducted during the </w:t>
      </w:r>
      <w:r w:rsidRPr="00155731">
        <w:rPr>
          <w:sz w:val="22"/>
        </w:rPr>
        <w:t xml:space="preserve">week of </w:t>
      </w:r>
      <w:r w:rsidR="00E06479" w:rsidRPr="00155731">
        <w:rPr>
          <w:sz w:val="22"/>
        </w:rPr>
        <w:t>January 6, 2020</w:t>
      </w:r>
      <w:r w:rsidRPr="00F31D62">
        <w:rPr>
          <w:sz w:val="22"/>
        </w:rPr>
        <w:t>.</w:t>
      </w:r>
      <w:r>
        <w:rPr>
          <w:sz w:val="22"/>
        </w:rPr>
        <w:t xml:space="preserve">  Interviews will be conducted at:</w:t>
      </w:r>
      <w:r w:rsidR="00F31D62">
        <w:rPr>
          <w:sz w:val="22"/>
        </w:rPr>
        <w:t xml:space="preserve"> Arapahoe Community College.</w:t>
      </w:r>
      <w:r>
        <w:rPr>
          <w:sz w:val="22"/>
        </w:rPr>
        <w:t xml:space="preserve"> The time for interviews is to be determined.  Key personnel from the firm and major consultants who will be directly involved with the project should attend the i</w:t>
      </w:r>
      <w:r w:rsidR="007F125A">
        <w:rPr>
          <w:sz w:val="22"/>
        </w:rPr>
        <w:t xml:space="preserve">nterview.  The interview panel </w:t>
      </w:r>
      <w:r>
        <w:rPr>
          <w:sz w:val="22"/>
        </w:rPr>
        <w:t>will, in particular, be interested in knowing about the project approach proposed and in meeting the individuals who will act as the p</w:t>
      </w:r>
      <w:r w:rsidR="007F125A">
        <w:rPr>
          <w:sz w:val="22"/>
        </w:rPr>
        <w:t>rimary contacts with the ACC.</w:t>
      </w:r>
    </w:p>
    <w:p w:rsidR="00675DA6" w:rsidRDefault="00675DA6">
      <w:pPr>
        <w:tabs>
          <w:tab w:val="left" w:pos="540"/>
        </w:tabs>
        <w:ind w:left="540"/>
        <w:rPr>
          <w:sz w:val="22"/>
        </w:rPr>
      </w:pPr>
    </w:p>
    <w:p w:rsidR="00675DA6" w:rsidRDefault="00675DA6">
      <w:pPr>
        <w:pStyle w:val="Heading9"/>
        <w:tabs>
          <w:tab w:val="clear" w:pos="2160"/>
          <w:tab w:val="left" w:pos="-1710"/>
        </w:tabs>
        <w:ind w:left="1080" w:hanging="720"/>
      </w:pPr>
      <w:r>
        <w:t>C.</w:t>
      </w:r>
      <w:r>
        <w:tab/>
        <w:t>SCHEDULE</w:t>
      </w:r>
    </w:p>
    <w:p w:rsidR="00675DA6" w:rsidRDefault="00675DA6">
      <w:pPr>
        <w:rPr>
          <w:b/>
          <w:sz w:val="22"/>
        </w:rPr>
      </w:pPr>
    </w:p>
    <w:p w:rsidR="00675DA6" w:rsidRPr="00C051EB" w:rsidRDefault="00675DA6">
      <w:pPr>
        <w:pStyle w:val="BodyTextIndent2"/>
        <w:tabs>
          <w:tab w:val="clear" w:pos="540"/>
        </w:tabs>
      </w:pPr>
      <w:r w:rsidRPr="00C051EB">
        <w:t>Following is a detailed schedule of events for the RFQ process and an outline of the schedule for the balance of the project.</w:t>
      </w:r>
    </w:p>
    <w:p w:rsidR="00675DA6" w:rsidRPr="00C051EB" w:rsidRDefault="00675DA6">
      <w:pPr>
        <w:rPr>
          <w:sz w:val="22"/>
        </w:rPr>
      </w:pPr>
    </w:p>
    <w:p w:rsidR="00675DA6" w:rsidRPr="00C051EB" w:rsidRDefault="006D1B88">
      <w:pPr>
        <w:tabs>
          <w:tab w:val="left" w:pos="6930"/>
        </w:tabs>
        <w:ind w:left="1440"/>
        <w:rPr>
          <w:sz w:val="22"/>
        </w:rPr>
      </w:pPr>
      <w:r w:rsidRPr="00C051EB">
        <w:rPr>
          <w:sz w:val="22"/>
        </w:rPr>
        <w:t xml:space="preserve">Advertisement </w:t>
      </w:r>
      <w:r w:rsidRPr="00C051EB">
        <w:rPr>
          <w:sz w:val="22"/>
        </w:rPr>
        <w:tab/>
      </w:r>
      <w:r w:rsidRPr="00A22F30">
        <w:rPr>
          <w:sz w:val="22"/>
          <w:u w:val="single"/>
        </w:rPr>
        <w:t>10/</w:t>
      </w:r>
      <w:r w:rsidR="00F31D62">
        <w:rPr>
          <w:sz w:val="22"/>
          <w:u w:val="single"/>
        </w:rPr>
        <w:t>18</w:t>
      </w:r>
      <w:r w:rsidR="009875FD" w:rsidRPr="00A22F30">
        <w:rPr>
          <w:sz w:val="22"/>
          <w:u w:val="single"/>
        </w:rPr>
        <w:t>/</w:t>
      </w:r>
      <w:r w:rsidR="00A22F30">
        <w:rPr>
          <w:sz w:val="22"/>
          <w:u w:val="single"/>
        </w:rPr>
        <w:t>20</w:t>
      </w:r>
      <w:r w:rsidR="009875FD" w:rsidRPr="00A22F30">
        <w:rPr>
          <w:sz w:val="22"/>
          <w:u w:val="single"/>
        </w:rPr>
        <w:t>19</w:t>
      </w:r>
      <w:r w:rsidR="00F31D62">
        <w:rPr>
          <w:sz w:val="22"/>
          <w:u w:val="single"/>
        </w:rPr>
        <w:t xml:space="preserve"> </w:t>
      </w:r>
    </w:p>
    <w:p w:rsidR="00A22F30" w:rsidRDefault="00675DA6">
      <w:pPr>
        <w:tabs>
          <w:tab w:val="left" w:pos="6930"/>
        </w:tabs>
        <w:ind w:left="1440"/>
        <w:rPr>
          <w:sz w:val="22"/>
        </w:rPr>
      </w:pPr>
      <w:r w:rsidRPr="00C051EB">
        <w:rPr>
          <w:sz w:val="22"/>
        </w:rPr>
        <w:t>RFQ Document Available</w:t>
      </w:r>
      <w:r w:rsidRPr="00C051EB">
        <w:rPr>
          <w:sz w:val="22"/>
        </w:rPr>
        <w:tab/>
      </w:r>
      <w:r w:rsidR="00312FBC" w:rsidRPr="00A22F30">
        <w:rPr>
          <w:sz w:val="22"/>
          <w:u w:val="single"/>
        </w:rPr>
        <w:t>10/</w:t>
      </w:r>
      <w:r w:rsidR="00F31D62">
        <w:rPr>
          <w:sz w:val="22"/>
          <w:u w:val="single"/>
        </w:rPr>
        <w:t>18</w:t>
      </w:r>
      <w:r w:rsidR="009875FD" w:rsidRPr="00A22F30">
        <w:rPr>
          <w:sz w:val="22"/>
          <w:u w:val="single"/>
        </w:rPr>
        <w:t>/</w:t>
      </w:r>
      <w:r w:rsidR="00A22F30">
        <w:rPr>
          <w:sz w:val="22"/>
          <w:u w:val="single"/>
        </w:rPr>
        <w:t>20</w:t>
      </w:r>
      <w:r w:rsidR="009875FD" w:rsidRPr="00A22F30">
        <w:rPr>
          <w:sz w:val="22"/>
          <w:u w:val="single"/>
        </w:rPr>
        <w:t>19</w:t>
      </w:r>
    </w:p>
    <w:p w:rsidR="00675DA6" w:rsidRPr="00C051EB" w:rsidRDefault="00312FBC">
      <w:pPr>
        <w:tabs>
          <w:tab w:val="left" w:pos="6930"/>
        </w:tabs>
        <w:ind w:left="1440"/>
        <w:rPr>
          <w:sz w:val="22"/>
        </w:rPr>
      </w:pPr>
      <w:r w:rsidRPr="00C051EB">
        <w:rPr>
          <w:sz w:val="22"/>
        </w:rPr>
        <w:t>Pre-submittal Conference</w:t>
      </w:r>
      <w:r w:rsidR="00F31D62">
        <w:rPr>
          <w:sz w:val="22"/>
        </w:rPr>
        <w:tab/>
      </w:r>
      <w:r w:rsidRPr="00A22F30">
        <w:rPr>
          <w:sz w:val="22"/>
          <w:u w:val="single"/>
        </w:rPr>
        <w:t>11/</w:t>
      </w:r>
      <w:r w:rsidR="00A22F30">
        <w:rPr>
          <w:sz w:val="22"/>
          <w:u w:val="single"/>
        </w:rPr>
        <w:t>0</w:t>
      </w:r>
      <w:r w:rsidRPr="00A22F30">
        <w:rPr>
          <w:sz w:val="22"/>
          <w:u w:val="single"/>
        </w:rPr>
        <w:t>1</w:t>
      </w:r>
      <w:r w:rsidR="009875FD" w:rsidRPr="00A22F30">
        <w:rPr>
          <w:sz w:val="22"/>
          <w:u w:val="single"/>
        </w:rPr>
        <w:t>/</w:t>
      </w:r>
      <w:r w:rsidR="00A22F30">
        <w:rPr>
          <w:sz w:val="22"/>
          <w:u w:val="single"/>
        </w:rPr>
        <w:t>20</w:t>
      </w:r>
      <w:r w:rsidR="009875FD" w:rsidRPr="00A22F30">
        <w:rPr>
          <w:sz w:val="22"/>
          <w:u w:val="single"/>
        </w:rPr>
        <w:t>19</w:t>
      </w:r>
      <w:r w:rsidR="00F31D62">
        <w:rPr>
          <w:sz w:val="22"/>
          <w:u w:val="single"/>
        </w:rPr>
        <w:t xml:space="preserve"> @ 10:00 am</w:t>
      </w:r>
    </w:p>
    <w:p w:rsidR="003677AD" w:rsidRPr="00C051EB" w:rsidRDefault="003677AD">
      <w:pPr>
        <w:tabs>
          <w:tab w:val="left" w:pos="6930"/>
        </w:tabs>
        <w:ind w:left="1440"/>
        <w:rPr>
          <w:sz w:val="22"/>
        </w:rPr>
      </w:pPr>
      <w:r w:rsidRPr="00154A1D">
        <w:rPr>
          <w:sz w:val="22"/>
        </w:rPr>
        <w:t>D</w:t>
      </w:r>
      <w:r w:rsidR="009875FD" w:rsidRPr="00154A1D">
        <w:rPr>
          <w:sz w:val="22"/>
        </w:rPr>
        <w:t>a</w:t>
      </w:r>
      <w:r w:rsidR="00312FBC" w:rsidRPr="00154A1D">
        <w:rPr>
          <w:sz w:val="22"/>
        </w:rPr>
        <w:t>te Email Questions Due</w:t>
      </w:r>
      <w:r w:rsidR="00312FBC" w:rsidRPr="00C051EB">
        <w:rPr>
          <w:sz w:val="22"/>
        </w:rPr>
        <w:tab/>
      </w:r>
      <w:r w:rsidR="00312FBC" w:rsidRPr="00A22F30">
        <w:rPr>
          <w:sz w:val="22"/>
          <w:u w:val="single"/>
        </w:rPr>
        <w:t>11/</w:t>
      </w:r>
      <w:r w:rsidR="00A22F30" w:rsidRPr="00A22F30">
        <w:rPr>
          <w:sz w:val="22"/>
          <w:u w:val="single"/>
        </w:rPr>
        <w:t>0</w:t>
      </w:r>
      <w:r w:rsidR="00312FBC" w:rsidRPr="00A22F30">
        <w:rPr>
          <w:sz w:val="22"/>
          <w:u w:val="single"/>
        </w:rPr>
        <w:t>8</w:t>
      </w:r>
      <w:r w:rsidR="009875FD" w:rsidRPr="00A22F30">
        <w:rPr>
          <w:sz w:val="22"/>
          <w:u w:val="single"/>
        </w:rPr>
        <w:t>/</w:t>
      </w:r>
      <w:r w:rsidR="00A22F30" w:rsidRPr="00A22F30">
        <w:rPr>
          <w:sz w:val="22"/>
          <w:u w:val="single"/>
        </w:rPr>
        <w:t>2019</w:t>
      </w:r>
      <w:r w:rsidR="00F31D62">
        <w:rPr>
          <w:sz w:val="22"/>
          <w:u w:val="single"/>
        </w:rPr>
        <w:t xml:space="preserve"> @ 12:00 pm</w:t>
      </w:r>
    </w:p>
    <w:p w:rsidR="003677AD" w:rsidRPr="00C051EB" w:rsidRDefault="003677AD">
      <w:pPr>
        <w:tabs>
          <w:tab w:val="left" w:pos="6930"/>
        </w:tabs>
        <w:ind w:left="1440"/>
        <w:rPr>
          <w:sz w:val="22"/>
        </w:rPr>
      </w:pPr>
      <w:r w:rsidRPr="00154A1D">
        <w:rPr>
          <w:sz w:val="22"/>
        </w:rPr>
        <w:t>Da</w:t>
      </w:r>
      <w:r w:rsidR="006D1B88" w:rsidRPr="00154A1D">
        <w:rPr>
          <w:sz w:val="22"/>
        </w:rPr>
        <w:t>t</w:t>
      </w:r>
      <w:r w:rsidR="00312FBC" w:rsidRPr="00154A1D">
        <w:rPr>
          <w:sz w:val="22"/>
        </w:rPr>
        <w:t>e Answers Due to all Firms</w:t>
      </w:r>
      <w:r w:rsidR="00312FBC" w:rsidRPr="00C051EB">
        <w:rPr>
          <w:sz w:val="22"/>
        </w:rPr>
        <w:tab/>
      </w:r>
      <w:r w:rsidR="00312FBC" w:rsidRPr="00A22F30">
        <w:rPr>
          <w:sz w:val="22"/>
          <w:u w:val="single"/>
        </w:rPr>
        <w:t>11/15</w:t>
      </w:r>
      <w:r w:rsidR="009875FD" w:rsidRPr="00A22F30">
        <w:rPr>
          <w:sz w:val="22"/>
          <w:u w:val="single"/>
        </w:rPr>
        <w:t>/</w:t>
      </w:r>
      <w:r w:rsidR="00A22F30">
        <w:rPr>
          <w:sz w:val="22"/>
          <w:u w:val="single"/>
        </w:rPr>
        <w:t>20</w:t>
      </w:r>
      <w:r w:rsidR="009875FD" w:rsidRPr="00A22F30">
        <w:rPr>
          <w:sz w:val="22"/>
          <w:u w:val="single"/>
        </w:rPr>
        <w:t>19</w:t>
      </w:r>
      <w:r w:rsidR="00F31D62">
        <w:rPr>
          <w:sz w:val="22"/>
          <w:u w:val="single"/>
        </w:rPr>
        <w:t xml:space="preserve"> @ 4:00 pm </w:t>
      </w:r>
    </w:p>
    <w:p w:rsidR="00675DA6" w:rsidRPr="00C051EB" w:rsidRDefault="00312FBC">
      <w:pPr>
        <w:tabs>
          <w:tab w:val="left" w:pos="6930"/>
        </w:tabs>
        <w:ind w:left="1440"/>
        <w:rPr>
          <w:sz w:val="22"/>
        </w:rPr>
      </w:pPr>
      <w:r w:rsidRPr="00C051EB">
        <w:rPr>
          <w:sz w:val="22"/>
        </w:rPr>
        <w:t>RFQ Submittal Due</w:t>
      </w:r>
      <w:r w:rsidRPr="00C051EB">
        <w:rPr>
          <w:sz w:val="22"/>
        </w:rPr>
        <w:tab/>
      </w:r>
      <w:r w:rsidRPr="00A22F30">
        <w:rPr>
          <w:sz w:val="22"/>
          <w:u w:val="single"/>
        </w:rPr>
        <w:t>11/22</w:t>
      </w:r>
      <w:r w:rsidR="009875FD" w:rsidRPr="00A22F30">
        <w:rPr>
          <w:sz w:val="22"/>
          <w:u w:val="single"/>
        </w:rPr>
        <w:t>/</w:t>
      </w:r>
      <w:r w:rsidR="00A22F30">
        <w:rPr>
          <w:sz w:val="22"/>
          <w:u w:val="single"/>
        </w:rPr>
        <w:t>20</w:t>
      </w:r>
      <w:r w:rsidR="009875FD" w:rsidRPr="00A22F30">
        <w:rPr>
          <w:sz w:val="22"/>
          <w:u w:val="single"/>
        </w:rPr>
        <w:t>19</w:t>
      </w:r>
      <w:r w:rsidR="00F31D62">
        <w:rPr>
          <w:sz w:val="22"/>
          <w:u w:val="single"/>
        </w:rPr>
        <w:t xml:space="preserve"> @ 2:00 pm</w:t>
      </w:r>
    </w:p>
    <w:p w:rsidR="00675DA6" w:rsidRPr="00A22F30" w:rsidRDefault="00312FBC">
      <w:pPr>
        <w:tabs>
          <w:tab w:val="left" w:pos="6930"/>
        </w:tabs>
        <w:ind w:left="1440"/>
        <w:rPr>
          <w:sz w:val="22"/>
          <w:u w:val="single"/>
        </w:rPr>
      </w:pPr>
      <w:r w:rsidRPr="00C051EB">
        <w:rPr>
          <w:sz w:val="22"/>
        </w:rPr>
        <w:t>Submittal Screening</w:t>
      </w:r>
      <w:r w:rsidRPr="00C051EB">
        <w:rPr>
          <w:sz w:val="22"/>
        </w:rPr>
        <w:tab/>
      </w:r>
      <w:r w:rsidRPr="00A22F30">
        <w:rPr>
          <w:sz w:val="22"/>
          <w:u w:val="single"/>
        </w:rPr>
        <w:t>12/13</w:t>
      </w:r>
      <w:r w:rsidR="009875FD" w:rsidRPr="00A22F30">
        <w:rPr>
          <w:sz w:val="22"/>
          <w:u w:val="single"/>
        </w:rPr>
        <w:t>/</w:t>
      </w:r>
      <w:r w:rsidR="00A22F30">
        <w:rPr>
          <w:sz w:val="22"/>
          <w:u w:val="single"/>
        </w:rPr>
        <w:t>20</w:t>
      </w:r>
      <w:r w:rsidR="009875FD" w:rsidRPr="00A22F30">
        <w:rPr>
          <w:sz w:val="22"/>
          <w:u w:val="single"/>
        </w:rPr>
        <w:t>19</w:t>
      </w:r>
    </w:p>
    <w:p w:rsidR="00675DA6" w:rsidRPr="00C051EB" w:rsidRDefault="00675DA6">
      <w:pPr>
        <w:tabs>
          <w:tab w:val="left" w:pos="6930"/>
        </w:tabs>
        <w:ind w:left="1440"/>
        <w:rPr>
          <w:sz w:val="22"/>
        </w:rPr>
      </w:pPr>
      <w:r w:rsidRPr="00C051EB">
        <w:rPr>
          <w:sz w:val="22"/>
        </w:rPr>
        <w:t>A/E Interview List R</w:t>
      </w:r>
      <w:r w:rsidR="009875FD" w:rsidRPr="00C051EB">
        <w:rPr>
          <w:sz w:val="22"/>
        </w:rPr>
        <w:t>eleased</w:t>
      </w:r>
      <w:r w:rsidR="009875FD" w:rsidRPr="00C051EB">
        <w:rPr>
          <w:sz w:val="22"/>
        </w:rPr>
        <w:tab/>
      </w:r>
      <w:r w:rsidR="00312FBC" w:rsidRPr="00A22F30">
        <w:rPr>
          <w:sz w:val="22"/>
          <w:u w:val="single"/>
        </w:rPr>
        <w:t>12/20</w:t>
      </w:r>
      <w:r w:rsidR="009875FD" w:rsidRPr="00A22F30">
        <w:rPr>
          <w:sz w:val="22"/>
          <w:u w:val="single"/>
        </w:rPr>
        <w:t>/</w:t>
      </w:r>
      <w:r w:rsidR="00A22F30">
        <w:rPr>
          <w:sz w:val="22"/>
          <w:u w:val="single"/>
        </w:rPr>
        <w:t>20</w:t>
      </w:r>
      <w:r w:rsidR="009875FD" w:rsidRPr="00A22F30">
        <w:rPr>
          <w:sz w:val="22"/>
          <w:u w:val="single"/>
        </w:rPr>
        <w:t>19</w:t>
      </w:r>
    </w:p>
    <w:p w:rsidR="00675DA6" w:rsidRPr="00C051EB" w:rsidRDefault="00675DA6">
      <w:pPr>
        <w:tabs>
          <w:tab w:val="left" w:pos="6930"/>
        </w:tabs>
        <w:ind w:left="1440"/>
        <w:rPr>
          <w:sz w:val="22"/>
        </w:rPr>
      </w:pPr>
      <w:r w:rsidRPr="00C051EB">
        <w:rPr>
          <w:sz w:val="22"/>
        </w:rPr>
        <w:t>A/E Oral Interviews (</w:t>
      </w:r>
      <w:r w:rsidR="00F31D62">
        <w:rPr>
          <w:sz w:val="22"/>
        </w:rPr>
        <w:t>TBD</w:t>
      </w:r>
      <w:r w:rsidRPr="00C051EB">
        <w:rPr>
          <w:sz w:val="22"/>
        </w:rPr>
        <w:t>)</w:t>
      </w:r>
      <w:r w:rsidR="00F31D62">
        <w:rPr>
          <w:sz w:val="22"/>
        </w:rPr>
        <w:t xml:space="preserve"> week of:</w:t>
      </w:r>
      <w:r w:rsidRPr="00C051EB">
        <w:rPr>
          <w:sz w:val="22"/>
        </w:rPr>
        <w:tab/>
      </w:r>
      <w:r w:rsidR="00A22F30" w:rsidRPr="00A22F30">
        <w:rPr>
          <w:sz w:val="22"/>
          <w:u w:val="single"/>
        </w:rPr>
        <w:t>0</w:t>
      </w:r>
      <w:r w:rsidR="006D1B88" w:rsidRPr="00A22F30">
        <w:rPr>
          <w:sz w:val="22"/>
          <w:u w:val="single"/>
        </w:rPr>
        <w:t>1</w:t>
      </w:r>
      <w:r w:rsidR="009875FD" w:rsidRPr="00A22F30">
        <w:rPr>
          <w:sz w:val="22"/>
          <w:u w:val="single"/>
        </w:rPr>
        <w:t>/</w:t>
      </w:r>
      <w:r w:rsidR="00A22F30">
        <w:rPr>
          <w:sz w:val="22"/>
          <w:u w:val="single"/>
        </w:rPr>
        <w:t>0</w:t>
      </w:r>
      <w:r w:rsidR="00E06479" w:rsidRPr="00A22F30">
        <w:rPr>
          <w:sz w:val="22"/>
          <w:u w:val="single"/>
        </w:rPr>
        <w:t>6</w:t>
      </w:r>
      <w:r w:rsidR="006D1B88" w:rsidRPr="00A22F30">
        <w:rPr>
          <w:sz w:val="22"/>
          <w:u w:val="single"/>
        </w:rPr>
        <w:t>/</w:t>
      </w:r>
      <w:r w:rsidR="00A22F30">
        <w:rPr>
          <w:sz w:val="22"/>
          <w:u w:val="single"/>
        </w:rPr>
        <w:t>20</w:t>
      </w:r>
      <w:r w:rsidR="006D1B88" w:rsidRPr="00A22F30">
        <w:rPr>
          <w:sz w:val="22"/>
          <w:u w:val="single"/>
        </w:rPr>
        <w:t>20</w:t>
      </w:r>
    </w:p>
    <w:p w:rsidR="00675DA6" w:rsidRPr="00A22F30" w:rsidRDefault="00675DA6">
      <w:pPr>
        <w:tabs>
          <w:tab w:val="left" w:pos="6930"/>
        </w:tabs>
        <w:ind w:left="1440"/>
        <w:rPr>
          <w:sz w:val="22"/>
          <w:u w:val="single"/>
        </w:rPr>
      </w:pPr>
      <w:r w:rsidRPr="00C051EB">
        <w:rPr>
          <w:sz w:val="22"/>
        </w:rPr>
        <w:t>Negotiation of A/E Contract</w:t>
      </w:r>
      <w:r w:rsidRPr="00C051EB">
        <w:rPr>
          <w:sz w:val="22"/>
        </w:rPr>
        <w:tab/>
      </w:r>
      <w:r w:rsidR="00A22F30" w:rsidRPr="00A22F30">
        <w:rPr>
          <w:sz w:val="22"/>
          <w:u w:val="single"/>
        </w:rPr>
        <w:t>0</w:t>
      </w:r>
      <w:r w:rsidR="00312FBC" w:rsidRPr="00A22F30">
        <w:rPr>
          <w:sz w:val="22"/>
          <w:u w:val="single"/>
        </w:rPr>
        <w:t>1/14</w:t>
      </w:r>
      <w:r w:rsidR="006D1B88" w:rsidRPr="00A22F30">
        <w:rPr>
          <w:sz w:val="22"/>
          <w:u w:val="single"/>
        </w:rPr>
        <w:t>/</w:t>
      </w:r>
      <w:r w:rsidR="00A22F30">
        <w:rPr>
          <w:sz w:val="22"/>
          <w:u w:val="single"/>
        </w:rPr>
        <w:t>20</w:t>
      </w:r>
      <w:r w:rsidR="006D1B88" w:rsidRPr="00A22F30">
        <w:rPr>
          <w:sz w:val="22"/>
          <w:u w:val="single"/>
        </w:rPr>
        <w:t>20</w:t>
      </w:r>
    </w:p>
    <w:p w:rsidR="00675DA6" w:rsidRPr="00C051EB" w:rsidRDefault="00675DA6">
      <w:pPr>
        <w:tabs>
          <w:tab w:val="left" w:pos="6930"/>
        </w:tabs>
        <w:ind w:left="1440"/>
        <w:rPr>
          <w:sz w:val="22"/>
        </w:rPr>
      </w:pPr>
      <w:r w:rsidRPr="00C051EB">
        <w:rPr>
          <w:sz w:val="22"/>
        </w:rPr>
        <w:t>Contract Approval (projected)</w:t>
      </w:r>
      <w:r w:rsidRPr="00C051EB">
        <w:rPr>
          <w:sz w:val="22"/>
        </w:rPr>
        <w:tab/>
      </w:r>
      <w:r w:rsidR="00A22F30" w:rsidRPr="00A22F30">
        <w:rPr>
          <w:sz w:val="22"/>
          <w:u w:val="single"/>
        </w:rPr>
        <w:t>0</w:t>
      </w:r>
      <w:r w:rsidR="009875FD" w:rsidRPr="00A22F30">
        <w:rPr>
          <w:sz w:val="22"/>
          <w:u w:val="single"/>
        </w:rPr>
        <w:t>1/</w:t>
      </w:r>
      <w:r w:rsidR="006D1B88" w:rsidRPr="00A22F30">
        <w:rPr>
          <w:sz w:val="22"/>
          <w:u w:val="single"/>
        </w:rPr>
        <w:t>31/</w:t>
      </w:r>
      <w:r w:rsidR="00A22F30">
        <w:rPr>
          <w:sz w:val="22"/>
          <w:u w:val="single"/>
        </w:rPr>
        <w:t>20</w:t>
      </w:r>
      <w:r w:rsidR="006D1B88" w:rsidRPr="00A22F30">
        <w:rPr>
          <w:sz w:val="22"/>
          <w:u w:val="single"/>
        </w:rPr>
        <w:t>20</w:t>
      </w:r>
    </w:p>
    <w:p w:rsidR="00675DA6" w:rsidRPr="00C051EB" w:rsidRDefault="00675DA6">
      <w:pPr>
        <w:tabs>
          <w:tab w:val="left" w:pos="6930"/>
        </w:tabs>
        <w:ind w:left="1440"/>
        <w:rPr>
          <w:sz w:val="22"/>
        </w:rPr>
      </w:pPr>
      <w:r w:rsidRPr="00C051EB">
        <w:rPr>
          <w:sz w:val="22"/>
        </w:rPr>
        <w:t>Anticipated Design Start</w:t>
      </w:r>
      <w:r w:rsidRPr="00C051EB">
        <w:rPr>
          <w:sz w:val="22"/>
        </w:rPr>
        <w:tab/>
      </w:r>
      <w:r w:rsidR="00A22F30" w:rsidRPr="00A22F30">
        <w:rPr>
          <w:sz w:val="22"/>
          <w:u w:val="single"/>
        </w:rPr>
        <w:t>0</w:t>
      </w:r>
      <w:r w:rsidR="006D1B88" w:rsidRPr="00A22F30">
        <w:rPr>
          <w:sz w:val="22"/>
          <w:u w:val="single"/>
        </w:rPr>
        <w:t>2/</w:t>
      </w:r>
      <w:r w:rsidR="00A22F30">
        <w:rPr>
          <w:sz w:val="22"/>
          <w:u w:val="single"/>
        </w:rPr>
        <w:t>0</w:t>
      </w:r>
      <w:r w:rsidR="006D1B88" w:rsidRPr="00A22F30">
        <w:rPr>
          <w:sz w:val="22"/>
          <w:u w:val="single"/>
        </w:rPr>
        <w:t>3/</w:t>
      </w:r>
      <w:r w:rsidR="00A22F30">
        <w:rPr>
          <w:sz w:val="22"/>
          <w:u w:val="single"/>
        </w:rPr>
        <w:t>20</w:t>
      </w:r>
      <w:r w:rsidR="006D1B88" w:rsidRPr="00A22F30">
        <w:rPr>
          <w:sz w:val="22"/>
          <w:u w:val="single"/>
        </w:rPr>
        <w:t>20</w:t>
      </w:r>
    </w:p>
    <w:p w:rsidR="00675DA6" w:rsidRDefault="00675DA6">
      <w:pPr>
        <w:tabs>
          <w:tab w:val="left" w:pos="6930"/>
        </w:tabs>
        <w:ind w:left="1440"/>
        <w:rPr>
          <w:sz w:val="22"/>
        </w:rPr>
      </w:pPr>
      <w:r w:rsidRPr="00C051EB">
        <w:rPr>
          <w:sz w:val="22"/>
        </w:rPr>
        <w:t>Anticipated Construction Start/Finish</w:t>
      </w:r>
      <w:r w:rsidRPr="00C051EB">
        <w:rPr>
          <w:sz w:val="22"/>
        </w:rPr>
        <w:tab/>
      </w:r>
      <w:r w:rsidR="00A22F30" w:rsidRPr="00A22F30">
        <w:rPr>
          <w:sz w:val="22"/>
          <w:u w:val="single"/>
        </w:rPr>
        <w:t>0</w:t>
      </w:r>
      <w:r w:rsidR="006D1B88" w:rsidRPr="00A22F30">
        <w:rPr>
          <w:sz w:val="22"/>
          <w:u w:val="single"/>
        </w:rPr>
        <w:t>5/18/</w:t>
      </w:r>
      <w:r w:rsidR="00154A1D">
        <w:rPr>
          <w:sz w:val="22"/>
          <w:u w:val="single"/>
        </w:rPr>
        <w:t>2</w:t>
      </w:r>
      <w:r w:rsidR="00A22F30">
        <w:rPr>
          <w:sz w:val="22"/>
          <w:u w:val="single"/>
        </w:rPr>
        <w:t>0</w:t>
      </w:r>
      <w:r w:rsidR="006D1B88" w:rsidRPr="00A22F30">
        <w:rPr>
          <w:sz w:val="22"/>
          <w:u w:val="single"/>
        </w:rPr>
        <w:t>20</w:t>
      </w:r>
      <w:r w:rsidR="00891B83" w:rsidRPr="00C051EB">
        <w:rPr>
          <w:sz w:val="22"/>
        </w:rPr>
        <w:t xml:space="preserve"> to </w:t>
      </w:r>
      <w:r w:rsidR="00A22F30" w:rsidRPr="00A22F30">
        <w:rPr>
          <w:sz w:val="22"/>
          <w:u w:val="single"/>
        </w:rPr>
        <w:t>0</w:t>
      </w:r>
      <w:r w:rsidR="00891B83" w:rsidRPr="00A22F30">
        <w:rPr>
          <w:sz w:val="22"/>
          <w:u w:val="single"/>
        </w:rPr>
        <w:t>1/15/</w:t>
      </w:r>
      <w:r w:rsidR="00A22F30">
        <w:rPr>
          <w:sz w:val="22"/>
          <w:u w:val="single"/>
        </w:rPr>
        <w:t>20</w:t>
      </w:r>
      <w:r w:rsidR="00891B83" w:rsidRPr="00A22F30">
        <w:rPr>
          <w:sz w:val="22"/>
          <w:u w:val="single"/>
        </w:rPr>
        <w:t>21</w:t>
      </w:r>
    </w:p>
    <w:p w:rsidR="00675DA6" w:rsidRDefault="00675DA6">
      <w:pPr>
        <w:tabs>
          <w:tab w:val="left" w:pos="6930"/>
        </w:tabs>
        <w:rPr>
          <w:sz w:val="22"/>
        </w:rPr>
      </w:pPr>
    </w:p>
    <w:p w:rsidR="00675DA6" w:rsidRDefault="00675DA6">
      <w:pPr>
        <w:pStyle w:val="BodyTextIndent3"/>
      </w:pPr>
      <w:r>
        <w:br w:type="page"/>
      </w:r>
    </w:p>
    <w:p w:rsidR="00675DA6" w:rsidRDefault="00675DA6" w:rsidP="00B01B70">
      <w:pPr>
        <w:pStyle w:val="Heading8"/>
        <w:numPr>
          <w:ilvl w:val="0"/>
          <w:numId w:val="3"/>
        </w:numPr>
      </w:pPr>
      <w:r>
        <w:lastRenderedPageBreak/>
        <w:t>SUBMITTAL REQUIREMENTS</w:t>
      </w:r>
    </w:p>
    <w:p w:rsidR="00675DA6" w:rsidRDefault="00675DA6">
      <w:pPr>
        <w:rPr>
          <w:sz w:val="22"/>
        </w:rPr>
      </w:pPr>
    </w:p>
    <w:p w:rsidR="00675DA6" w:rsidRDefault="00675DA6">
      <w:pPr>
        <w:ind w:left="720"/>
        <w:rPr>
          <w:sz w:val="22"/>
        </w:rPr>
      </w:pPr>
      <w:r>
        <w:rPr>
          <w:sz w:val="22"/>
        </w:rPr>
        <w:t>Firms will be judged not only on their past experience for the type of work involved, but also on their ability to address issues critical to the success of the project requirements outlined in this RFQ document.</w:t>
      </w:r>
      <w:r w:rsidR="0071369B">
        <w:rPr>
          <w:sz w:val="22"/>
        </w:rPr>
        <w:t xml:space="preserve">  </w:t>
      </w:r>
      <w:r w:rsidR="0071369B" w:rsidRPr="00853F5D">
        <w:rPr>
          <w:b/>
          <w:sz w:val="22"/>
        </w:rPr>
        <w:t>(Note that the primary focus of the prequalification evaluation will be the firm(s) capability and the primary focus of the oral interview will be the proposed Project Management Team members capabilities.)</w:t>
      </w:r>
      <w:r>
        <w:rPr>
          <w:sz w:val="22"/>
        </w:rPr>
        <w:t xml:space="preserve">  Following are elements that will be used to evaluate each firm's qualifications:</w:t>
      </w:r>
    </w:p>
    <w:p w:rsidR="00675DA6" w:rsidRDefault="00675DA6">
      <w:pPr>
        <w:rPr>
          <w:sz w:val="22"/>
        </w:rPr>
      </w:pPr>
    </w:p>
    <w:p w:rsidR="00675DA6" w:rsidRDefault="00675DA6" w:rsidP="00B01B70">
      <w:pPr>
        <w:pStyle w:val="Heading8"/>
        <w:numPr>
          <w:ilvl w:val="0"/>
          <w:numId w:val="8"/>
        </w:numPr>
        <w:tabs>
          <w:tab w:val="clear" w:pos="1260"/>
          <w:tab w:val="num" w:pos="1080"/>
        </w:tabs>
        <w:ind w:left="1080"/>
      </w:pPr>
      <w:r>
        <w:t xml:space="preserve">PROJECT TEAM  </w:t>
      </w:r>
    </w:p>
    <w:p w:rsidR="00675DA6" w:rsidRDefault="00675DA6">
      <w:pPr>
        <w:tabs>
          <w:tab w:val="left" w:pos="1080"/>
        </w:tabs>
        <w:ind w:left="720"/>
        <w:rPr>
          <w:sz w:val="22"/>
        </w:rPr>
      </w:pPr>
    </w:p>
    <w:p w:rsidR="00675DA6" w:rsidRDefault="00675DA6">
      <w:pPr>
        <w:pStyle w:val="BodyTextIndent3"/>
        <w:tabs>
          <w:tab w:val="left" w:pos="1080"/>
        </w:tabs>
      </w:pPr>
      <w:r>
        <w:t>Identify the project principal, the project manager, key staff and subconsultants.  Present a brief discussion regarding how the team's qualifications and experience relate to the specific project.</w:t>
      </w:r>
    </w:p>
    <w:p w:rsidR="00675DA6" w:rsidRDefault="00675DA6">
      <w:pPr>
        <w:rPr>
          <w:sz w:val="22"/>
          <w:u w:val="single"/>
        </w:rPr>
      </w:pPr>
    </w:p>
    <w:p w:rsidR="00675DA6" w:rsidRDefault="00675DA6" w:rsidP="00B01B70">
      <w:pPr>
        <w:numPr>
          <w:ilvl w:val="0"/>
          <w:numId w:val="5"/>
        </w:numPr>
        <w:rPr>
          <w:sz w:val="22"/>
        </w:rPr>
      </w:pPr>
      <w:r>
        <w:rPr>
          <w:sz w:val="22"/>
        </w:rPr>
        <w:t>Qualifications and relevant individual experience.</w:t>
      </w:r>
    </w:p>
    <w:p w:rsidR="00675DA6" w:rsidRDefault="00675DA6" w:rsidP="00B01B70">
      <w:pPr>
        <w:numPr>
          <w:ilvl w:val="0"/>
          <w:numId w:val="5"/>
        </w:numPr>
        <w:rPr>
          <w:sz w:val="22"/>
        </w:rPr>
      </w:pPr>
      <w:r>
        <w:rPr>
          <w:sz w:val="22"/>
        </w:rPr>
        <w:t>Unique knowledge of key team members relating to the project.</w:t>
      </w:r>
    </w:p>
    <w:p w:rsidR="00675DA6" w:rsidRDefault="00675DA6" w:rsidP="00B01B70">
      <w:pPr>
        <w:numPr>
          <w:ilvl w:val="0"/>
          <w:numId w:val="5"/>
        </w:numPr>
        <w:rPr>
          <w:sz w:val="22"/>
        </w:rPr>
      </w:pPr>
      <w:r>
        <w:rPr>
          <w:sz w:val="22"/>
        </w:rPr>
        <w:t xml:space="preserve">Experience on projects </w:t>
      </w:r>
      <w:r>
        <w:rPr>
          <w:sz w:val="22"/>
          <w:u w:val="single"/>
        </w:rPr>
        <w:t>as a team.</w:t>
      </w:r>
    </w:p>
    <w:p w:rsidR="00675DA6" w:rsidRDefault="00675DA6" w:rsidP="00B01B70">
      <w:pPr>
        <w:numPr>
          <w:ilvl w:val="0"/>
          <w:numId w:val="5"/>
        </w:numPr>
        <w:rPr>
          <w:sz w:val="22"/>
        </w:rPr>
      </w:pPr>
      <w:r>
        <w:rPr>
          <w:sz w:val="22"/>
        </w:rPr>
        <w:t>Key staff involvement in project management and on-site presence.</w:t>
      </w:r>
    </w:p>
    <w:p w:rsidR="00675DA6" w:rsidRDefault="00675DA6" w:rsidP="00B01B70">
      <w:pPr>
        <w:numPr>
          <w:ilvl w:val="0"/>
          <w:numId w:val="5"/>
        </w:numPr>
        <w:rPr>
          <w:sz w:val="22"/>
        </w:rPr>
      </w:pPr>
      <w:r>
        <w:rPr>
          <w:sz w:val="22"/>
        </w:rPr>
        <w:t>Time commitment of key staff.</w:t>
      </w:r>
    </w:p>
    <w:p w:rsidR="00675DA6" w:rsidRDefault="00675DA6" w:rsidP="00B01B70">
      <w:pPr>
        <w:numPr>
          <w:ilvl w:val="0"/>
          <w:numId w:val="5"/>
        </w:numPr>
        <w:rPr>
          <w:sz w:val="22"/>
        </w:rPr>
      </w:pPr>
      <w:r>
        <w:rPr>
          <w:sz w:val="22"/>
        </w:rPr>
        <w:t>Qualifications and relevant subconsultant experience.</w:t>
      </w:r>
    </w:p>
    <w:p w:rsidR="00675DA6" w:rsidRDefault="00675DA6">
      <w:pPr>
        <w:rPr>
          <w:sz w:val="22"/>
        </w:rPr>
      </w:pPr>
    </w:p>
    <w:p w:rsidR="00675DA6" w:rsidRDefault="00675DA6">
      <w:pPr>
        <w:pStyle w:val="BodyText"/>
        <w:tabs>
          <w:tab w:val="left" w:pos="1080"/>
        </w:tabs>
        <w:ind w:left="1080" w:hanging="360"/>
        <w:rPr>
          <w:b/>
        </w:rPr>
      </w:pPr>
      <w:r>
        <w:rPr>
          <w:b/>
        </w:rPr>
        <w:t>B.</w:t>
      </w:r>
      <w:r>
        <w:rPr>
          <w:b/>
        </w:rPr>
        <w:tab/>
        <w:t>FIRM</w:t>
      </w:r>
      <w:r w:rsidR="003B515A">
        <w:rPr>
          <w:b/>
        </w:rPr>
        <w:t>/TEAM</w:t>
      </w:r>
      <w:r>
        <w:rPr>
          <w:b/>
        </w:rPr>
        <w:t xml:space="preserve"> CAPABILITIES</w:t>
      </w:r>
    </w:p>
    <w:p w:rsidR="00675DA6" w:rsidRDefault="00675DA6">
      <w:pPr>
        <w:tabs>
          <w:tab w:val="left" w:pos="1080"/>
        </w:tabs>
        <w:ind w:left="360"/>
        <w:rPr>
          <w:sz w:val="22"/>
        </w:rPr>
      </w:pPr>
    </w:p>
    <w:p w:rsidR="00675DA6" w:rsidRDefault="00675DA6" w:rsidP="00B01B70">
      <w:pPr>
        <w:numPr>
          <w:ilvl w:val="0"/>
          <w:numId w:val="5"/>
        </w:numPr>
        <w:rPr>
          <w:sz w:val="22"/>
        </w:rPr>
      </w:pPr>
      <w:r>
        <w:rPr>
          <w:sz w:val="22"/>
        </w:rPr>
        <w:t>Are the lines of authority and coordination clearly identified?</w:t>
      </w:r>
    </w:p>
    <w:p w:rsidR="00675DA6" w:rsidRDefault="00675DA6" w:rsidP="00B01B70">
      <w:pPr>
        <w:numPr>
          <w:ilvl w:val="0"/>
          <w:numId w:val="5"/>
        </w:numPr>
        <w:rPr>
          <w:sz w:val="22"/>
        </w:rPr>
      </w:pPr>
      <w:r>
        <w:rPr>
          <w:sz w:val="22"/>
        </w:rPr>
        <w:t>Are essential management functions identified?</w:t>
      </w:r>
    </w:p>
    <w:p w:rsidR="00675DA6" w:rsidRDefault="00675DA6" w:rsidP="00B01B70">
      <w:pPr>
        <w:numPr>
          <w:ilvl w:val="0"/>
          <w:numId w:val="5"/>
        </w:numPr>
        <w:rPr>
          <w:sz w:val="22"/>
        </w:rPr>
      </w:pPr>
      <w:r>
        <w:rPr>
          <w:sz w:val="22"/>
        </w:rPr>
        <w:t>Are the functions effectively integrated? (e.g., subconsultants’ role delineated)?</w:t>
      </w:r>
    </w:p>
    <w:p w:rsidR="00675DA6" w:rsidRDefault="00675DA6" w:rsidP="00B01B70">
      <w:pPr>
        <w:numPr>
          <w:ilvl w:val="0"/>
          <w:numId w:val="5"/>
        </w:numPr>
        <w:rPr>
          <w:sz w:val="22"/>
        </w:rPr>
      </w:pPr>
      <w:r>
        <w:rPr>
          <w:sz w:val="22"/>
        </w:rPr>
        <w:t>Current and projected work load.</w:t>
      </w:r>
    </w:p>
    <w:p w:rsidR="00675DA6" w:rsidRDefault="00675DA6">
      <w:pPr>
        <w:tabs>
          <w:tab w:val="left" w:pos="1080"/>
        </w:tabs>
        <w:rPr>
          <w:sz w:val="22"/>
        </w:rPr>
      </w:pPr>
    </w:p>
    <w:p w:rsidR="00675DA6" w:rsidRDefault="00675DA6">
      <w:pPr>
        <w:ind w:left="1080"/>
        <w:rPr>
          <w:sz w:val="22"/>
        </w:rPr>
      </w:pPr>
      <w:r>
        <w:rPr>
          <w:sz w:val="22"/>
        </w:rPr>
        <w:t>Note:  Organization charts and graphs depicting your capacity may be included.</w:t>
      </w:r>
    </w:p>
    <w:p w:rsidR="00675DA6" w:rsidRDefault="00675DA6">
      <w:pPr>
        <w:rPr>
          <w:sz w:val="22"/>
          <w:u w:val="single"/>
        </w:rPr>
      </w:pPr>
    </w:p>
    <w:p w:rsidR="00675DA6" w:rsidRDefault="00675DA6">
      <w:pPr>
        <w:pStyle w:val="Heading9"/>
        <w:tabs>
          <w:tab w:val="clear" w:pos="2160"/>
          <w:tab w:val="left" w:pos="1080"/>
        </w:tabs>
        <w:ind w:left="1080" w:hanging="360"/>
      </w:pPr>
      <w:r>
        <w:t>C.</w:t>
      </w:r>
      <w:r>
        <w:tab/>
        <w:t>PRIOR EXPERIENCE</w:t>
      </w:r>
    </w:p>
    <w:p w:rsidR="00675DA6" w:rsidRDefault="00675DA6">
      <w:pPr>
        <w:ind w:left="1080"/>
        <w:rPr>
          <w:sz w:val="22"/>
        </w:rPr>
      </w:pPr>
    </w:p>
    <w:p w:rsidR="00675DA6" w:rsidRDefault="00675DA6">
      <w:pPr>
        <w:ind w:left="1080"/>
        <w:rPr>
          <w:sz w:val="22"/>
        </w:rPr>
      </w:pPr>
      <w:r>
        <w:rPr>
          <w:sz w:val="22"/>
        </w:rPr>
        <w:t>Use this portion of your submittal to describe relevant experiences with the project type described in this RFQ document and various services to be provided.</w:t>
      </w:r>
    </w:p>
    <w:p w:rsidR="00675DA6" w:rsidRDefault="00675DA6">
      <w:pPr>
        <w:ind w:left="1080"/>
        <w:rPr>
          <w:sz w:val="22"/>
        </w:rPr>
      </w:pPr>
    </w:p>
    <w:p w:rsidR="00675DA6" w:rsidRDefault="00675DA6" w:rsidP="00B01B70">
      <w:pPr>
        <w:numPr>
          <w:ilvl w:val="0"/>
          <w:numId w:val="5"/>
        </w:numPr>
        <w:rPr>
          <w:sz w:val="22"/>
        </w:rPr>
      </w:pPr>
      <w:r>
        <w:rPr>
          <w:sz w:val="22"/>
        </w:rPr>
        <w:t>Experience of the key staff and firm with projects of similar scope and complexity.</w:t>
      </w:r>
    </w:p>
    <w:p w:rsidR="00675DA6" w:rsidRDefault="00675DA6" w:rsidP="00B01B70">
      <w:pPr>
        <w:numPr>
          <w:ilvl w:val="0"/>
          <w:numId w:val="5"/>
        </w:numPr>
        <w:rPr>
          <w:sz w:val="22"/>
        </w:rPr>
      </w:pPr>
      <w:r>
        <w:rPr>
          <w:sz w:val="22"/>
        </w:rPr>
        <w:t>Demonstrated success on past projects of similar scope and complexity.</w:t>
      </w:r>
    </w:p>
    <w:p w:rsidR="00675DA6" w:rsidRDefault="00675DA6" w:rsidP="00B01B70">
      <w:pPr>
        <w:numPr>
          <w:ilvl w:val="0"/>
          <w:numId w:val="5"/>
        </w:numPr>
        <w:rPr>
          <w:sz w:val="22"/>
        </w:rPr>
      </w:pPr>
      <w:r>
        <w:rPr>
          <w:sz w:val="22"/>
        </w:rPr>
        <w:t>References.</w:t>
      </w:r>
    </w:p>
    <w:p w:rsidR="00675DA6" w:rsidRDefault="00675DA6">
      <w:pPr>
        <w:ind w:left="1080"/>
        <w:rPr>
          <w:sz w:val="22"/>
        </w:rPr>
      </w:pPr>
    </w:p>
    <w:p w:rsidR="00675DA6" w:rsidRDefault="00675DA6">
      <w:pPr>
        <w:pStyle w:val="BodyTextIndent3"/>
      </w:pPr>
      <w:r>
        <w:t xml:space="preserve">Note:  Include the name and </w:t>
      </w:r>
      <w:r>
        <w:rPr>
          <w:u w:val="single"/>
        </w:rPr>
        <w:t>current</w:t>
      </w:r>
      <w:r>
        <w:t xml:space="preserve"> telephone number of the owner’s project manager for every project listed.</w:t>
      </w:r>
    </w:p>
    <w:p w:rsidR="00675DA6" w:rsidRDefault="00675DA6"/>
    <w:p w:rsidR="00675DA6" w:rsidRDefault="00675DA6">
      <w:pPr>
        <w:pStyle w:val="Heading9"/>
        <w:tabs>
          <w:tab w:val="clear" w:pos="2160"/>
          <w:tab w:val="left" w:pos="1080"/>
        </w:tabs>
        <w:ind w:left="1080" w:hanging="360"/>
      </w:pPr>
      <w:r>
        <w:t>D.</w:t>
      </w:r>
      <w:r>
        <w:tab/>
        <w:t>PROJECT APPROACH</w:t>
      </w:r>
    </w:p>
    <w:p w:rsidR="00675DA6" w:rsidRDefault="00675DA6">
      <w:pPr>
        <w:tabs>
          <w:tab w:val="left" w:pos="1080"/>
        </w:tabs>
        <w:ind w:left="1080"/>
        <w:rPr>
          <w:sz w:val="22"/>
          <w:u w:val="single"/>
        </w:rPr>
      </w:pPr>
    </w:p>
    <w:p w:rsidR="00675DA6" w:rsidRDefault="00675DA6">
      <w:pPr>
        <w:pStyle w:val="BodyTextIndent3"/>
        <w:tabs>
          <w:tab w:val="left" w:pos="1080"/>
        </w:tabs>
      </w:pPr>
      <w:r>
        <w:t>For the project and services outlined in the RFQ document, describe how you plan to accomplish the following project control and management issues:</w:t>
      </w:r>
    </w:p>
    <w:p w:rsidR="00675DA6" w:rsidRDefault="00675DA6">
      <w:pPr>
        <w:tabs>
          <w:tab w:val="left" w:pos="1080"/>
        </w:tabs>
        <w:ind w:left="1080"/>
        <w:rPr>
          <w:sz w:val="22"/>
        </w:rPr>
      </w:pPr>
    </w:p>
    <w:p w:rsidR="00675DA6" w:rsidRDefault="00675DA6" w:rsidP="00B01B70">
      <w:pPr>
        <w:numPr>
          <w:ilvl w:val="0"/>
          <w:numId w:val="5"/>
        </w:numPr>
        <w:rPr>
          <w:sz w:val="22"/>
        </w:rPr>
      </w:pPr>
      <w:r>
        <w:rPr>
          <w:sz w:val="22"/>
        </w:rPr>
        <w:t>Budget Methodology/Cost Control.</w:t>
      </w:r>
    </w:p>
    <w:p w:rsidR="00675DA6" w:rsidRDefault="00675DA6" w:rsidP="00B01B70">
      <w:pPr>
        <w:numPr>
          <w:ilvl w:val="0"/>
          <w:numId w:val="6"/>
        </w:numPr>
        <w:rPr>
          <w:sz w:val="22"/>
        </w:rPr>
      </w:pPr>
      <w:r>
        <w:rPr>
          <w:sz w:val="22"/>
        </w:rPr>
        <w:t>Establish and maintain estimates of probable cost within owner's established budget.</w:t>
      </w:r>
    </w:p>
    <w:p w:rsidR="00675DA6" w:rsidRDefault="00675DA6" w:rsidP="00B01B70">
      <w:pPr>
        <w:numPr>
          <w:ilvl w:val="0"/>
          <w:numId w:val="6"/>
        </w:numPr>
        <w:tabs>
          <w:tab w:val="left" w:pos="1800"/>
        </w:tabs>
        <w:rPr>
          <w:sz w:val="22"/>
        </w:rPr>
      </w:pPr>
      <w:r>
        <w:rPr>
          <w:sz w:val="22"/>
        </w:rPr>
        <w:t>Control consultant contract costs</w:t>
      </w:r>
    </w:p>
    <w:p w:rsidR="00675DA6" w:rsidRDefault="00675DA6" w:rsidP="00B01B70">
      <w:pPr>
        <w:numPr>
          <w:ilvl w:val="0"/>
          <w:numId w:val="6"/>
        </w:numPr>
        <w:tabs>
          <w:tab w:val="left" w:pos="1800"/>
        </w:tabs>
        <w:rPr>
          <w:sz w:val="22"/>
        </w:rPr>
      </w:pPr>
      <w:r>
        <w:rPr>
          <w:sz w:val="22"/>
        </w:rPr>
        <w:lastRenderedPageBreak/>
        <w:t>Coordinate value engineering activities</w:t>
      </w:r>
    </w:p>
    <w:p w:rsidR="00675DA6" w:rsidRDefault="00675DA6" w:rsidP="00B01B70">
      <w:pPr>
        <w:numPr>
          <w:ilvl w:val="0"/>
          <w:numId w:val="5"/>
        </w:numPr>
        <w:tabs>
          <w:tab w:val="left" w:pos="1440"/>
          <w:tab w:val="left" w:pos="1620"/>
        </w:tabs>
        <w:rPr>
          <w:sz w:val="22"/>
        </w:rPr>
      </w:pPr>
      <w:r>
        <w:rPr>
          <w:sz w:val="22"/>
        </w:rPr>
        <w:t>Quality Control Methodology.</w:t>
      </w:r>
    </w:p>
    <w:p w:rsidR="00675DA6" w:rsidRDefault="00675DA6" w:rsidP="00B01B70">
      <w:pPr>
        <w:numPr>
          <w:ilvl w:val="0"/>
          <w:numId w:val="6"/>
        </w:numPr>
        <w:tabs>
          <w:tab w:val="left" w:pos="1800"/>
        </w:tabs>
        <w:rPr>
          <w:sz w:val="22"/>
        </w:rPr>
      </w:pPr>
      <w:r>
        <w:rPr>
          <w:sz w:val="22"/>
        </w:rPr>
        <w:t>Insure State procedures are followed</w:t>
      </w:r>
    </w:p>
    <w:p w:rsidR="00675DA6" w:rsidRDefault="00675DA6" w:rsidP="00B01B70">
      <w:pPr>
        <w:numPr>
          <w:ilvl w:val="0"/>
          <w:numId w:val="6"/>
        </w:numPr>
        <w:tabs>
          <w:tab w:val="left" w:pos="1800"/>
        </w:tabs>
        <w:rPr>
          <w:sz w:val="22"/>
        </w:rPr>
      </w:pPr>
      <w:r>
        <w:rPr>
          <w:sz w:val="22"/>
        </w:rPr>
        <w:t>Improve energy efficiency through the use of an integrated design process, life cycle costing, the use of an energy standard (</w:t>
      </w:r>
      <w:r w:rsidR="00E358BB">
        <w:rPr>
          <w:sz w:val="22"/>
        </w:rPr>
        <w:t>current OSA energy code</w:t>
      </w:r>
      <w:r>
        <w:rPr>
          <w:sz w:val="22"/>
        </w:rPr>
        <w:t>) and the specification of energy efficient materials, systems, and equipment</w:t>
      </w:r>
    </w:p>
    <w:p w:rsidR="00675DA6" w:rsidRDefault="00675DA6" w:rsidP="00B01B70">
      <w:pPr>
        <w:numPr>
          <w:ilvl w:val="0"/>
          <w:numId w:val="6"/>
        </w:numPr>
        <w:rPr>
          <w:sz w:val="22"/>
        </w:rPr>
      </w:pPr>
      <w:r>
        <w:rPr>
          <w:sz w:val="22"/>
        </w:rPr>
        <w:t>Insure the project is designed for durability and maintainability</w:t>
      </w:r>
    </w:p>
    <w:p w:rsidR="00675DA6" w:rsidRDefault="00675DA6" w:rsidP="00B01B70">
      <w:pPr>
        <w:numPr>
          <w:ilvl w:val="0"/>
          <w:numId w:val="5"/>
        </w:numPr>
        <w:rPr>
          <w:sz w:val="22"/>
        </w:rPr>
      </w:pPr>
      <w:r>
        <w:rPr>
          <w:sz w:val="22"/>
        </w:rPr>
        <w:t>Schedule.</w:t>
      </w:r>
    </w:p>
    <w:p w:rsidR="00675DA6" w:rsidRDefault="00675DA6" w:rsidP="00B01B70">
      <w:pPr>
        <w:numPr>
          <w:ilvl w:val="0"/>
          <w:numId w:val="6"/>
        </w:numPr>
        <w:tabs>
          <w:tab w:val="left" w:pos="-2160"/>
          <w:tab w:val="left" w:pos="-2070"/>
        </w:tabs>
        <w:rPr>
          <w:sz w:val="22"/>
        </w:rPr>
      </w:pPr>
      <w:r>
        <w:rPr>
          <w:sz w:val="22"/>
        </w:rPr>
        <w:t>Manage the required work to meet the established schedule</w:t>
      </w:r>
    </w:p>
    <w:p w:rsidR="00675DA6" w:rsidRDefault="00675DA6">
      <w:pPr>
        <w:ind w:left="1080"/>
        <w:rPr>
          <w:sz w:val="22"/>
        </w:rPr>
      </w:pPr>
    </w:p>
    <w:p w:rsidR="00675DA6" w:rsidRDefault="00675DA6" w:rsidP="00B01B70">
      <w:pPr>
        <w:pStyle w:val="Heading8"/>
        <w:numPr>
          <w:ilvl w:val="0"/>
          <w:numId w:val="11"/>
        </w:numPr>
        <w:tabs>
          <w:tab w:val="left" w:pos="1080"/>
        </w:tabs>
      </w:pPr>
      <w:r>
        <w:t>WORK LOCATION</w:t>
      </w:r>
    </w:p>
    <w:p w:rsidR="00675DA6" w:rsidRDefault="00675DA6">
      <w:pPr>
        <w:tabs>
          <w:tab w:val="left" w:pos="1080"/>
        </w:tabs>
        <w:ind w:left="1080"/>
        <w:rPr>
          <w:sz w:val="22"/>
        </w:rPr>
      </w:pPr>
    </w:p>
    <w:p w:rsidR="00675DA6" w:rsidRDefault="00675DA6">
      <w:pPr>
        <w:pStyle w:val="BodyTextIndent3"/>
        <w:tabs>
          <w:tab w:val="left" w:pos="1080"/>
        </w:tabs>
      </w:pPr>
      <w:r>
        <w:t>Describe where the prime and subconsultants will do the key work elements of this project.</w:t>
      </w:r>
    </w:p>
    <w:p w:rsidR="00675DA6" w:rsidRDefault="00675DA6">
      <w:pPr>
        <w:rPr>
          <w:sz w:val="22"/>
          <w:u w:val="single"/>
        </w:rPr>
      </w:pPr>
    </w:p>
    <w:p w:rsidR="00675DA6" w:rsidRDefault="00675DA6" w:rsidP="00B01B70">
      <w:pPr>
        <w:numPr>
          <w:ilvl w:val="0"/>
          <w:numId w:val="5"/>
        </w:numPr>
        <w:rPr>
          <w:sz w:val="22"/>
        </w:rPr>
      </w:pPr>
      <w:r>
        <w:rPr>
          <w:sz w:val="22"/>
        </w:rPr>
        <w:t>Proximity of firms office as it may affect coordination with the State's project manager and the potential project location.</w:t>
      </w:r>
    </w:p>
    <w:p w:rsidR="00675DA6" w:rsidRDefault="00675DA6" w:rsidP="00B01B70">
      <w:pPr>
        <w:numPr>
          <w:ilvl w:val="0"/>
          <w:numId w:val="5"/>
        </w:numPr>
        <w:rPr>
          <w:sz w:val="22"/>
        </w:rPr>
      </w:pPr>
      <w:r>
        <w:rPr>
          <w:sz w:val="22"/>
        </w:rPr>
        <w:t>Firm's familiarity with the project area.</w:t>
      </w:r>
    </w:p>
    <w:p w:rsidR="00675DA6" w:rsidRDefault="00675DA6" w:rsidP="00B01B70">
      <w:pPr>
        <w:numPr>
          <w:ilvl w:val="0"/>
          <w:numId w:val="5"/>
        </w:numPr>
        <w:rPr>
          <w:sz w:val="22"/>
        </w:rPr>
      </w:pPr>
      <w:r>
        <w:rPr>
          <w:sz w:val="22"/>
        </w:rPr>
        <w:t>Knowledge of the local labor and material markets.</w:t>
      </w:r>
    </w:p>
    <w:p w:rsidR="00675DA6" w:rsidRDefault="00675DA6">
      <w:pPr>
        <w:rPr>
          <w:sz w:val="22"/>
        </w:rPr>
      </w:pPr>
    </w:p>
    <w:p w:rsidR="00675DA6" w:rsidRDefault="00675DA6">
      <w:pPr>
        <w:rPr>
          <w:sz w:val="22"/>
          <w:u w:val="single"/>
        </w:rPr>
        <w:sectPr w:rsidR="00675DA6" w:rsidSect="00C559E2">
          <w:footerReference w:type="default" r:id="rId12"/>
          <w:type w:val="nextColumn"/>
          <w:pgSz w:w="12240" w:h="15840" w:code="1"/>
          <w:pgMar w:top="1152" w:right="1152" w:bottom="1152" w:left="1152" w:header="720" w:footer="720" w:gutter="0"/>
          <w:pgNumType w:start="1"/>
          <w:cols w:space="720"/>
        </w:sectPr>
      </w:pPr>
    </w:p>
    <w:p w:rsidR="00675DA6" w:rsidRDefault="00675DA6">
      <w:pPr>
        <w:jc w:val="center"/>
        <w:rPr>
          <w:b/>
          <w:sz w:val="22"/>
        </w:rPr>
      </w:pPr>
      <w:r>
        <w:rPr>
          <w:b/>
          <w:sz w:val="22"/>
        </w:rPr>
        <w:lastRenderedPageBreak/>
        <w:t>Appendix A</w:t>
      </w:r>
    </w:p>
    <w:p w:rsidR="00675DA6" w:rsidRDefault="00675DA6">
      <w:pPr>
        <w:jc w:val="center"/>
        <w:rPr>
          <w:b/>
          <w:sz w:val="22"/>
        </w:rPr>
      </w:pPr>
    </w:p>
    <w:p w:rsidR="00675DA6" w:rsidRDefault="000D5979">
      <w:pPr>
        <w:rPr>
          <w:b/>
          <w:sz w:val="22"/>
        </w:rPr>
      </w:pPr>
      <w:r>
        <w:rPr>
          <w:b/>
          <w:sz w:val="22"/>
        </w:rPr>
        <w:t>STATE BUILDINGS PROGRAM</w:t>
      </w:r>
    </w:p>
    <w:p w:rsidR="00675DA6" w:rsidRDefault="00675DA6">
      <w:pPr>
        <w:rPr>
          <w:b/>
          <w:sz w:val="22"/>
        </w:rPr>
      </w:pPr>
      <w:r>
        <w:rPr>
          <w:b/>
          <w:sz w:val="22"/>
        </w:rPr>
        <w:t>PRELIMINARY SELECTION/EVALUATION FORM</w:t>
      </w:r>
    </w:p>
    <w:p w:rsidR="00675DA6" w:rsidRDefault="00675DA6">
      <w:pPr>
        <w:rPr>
          <w:b/>
          <w:sz w:val="22"/>
        </w:rPr>
      </w:pPr>
      <w:r>
        <w:rPr>
          <w:b/>
          <w:sz w:val="22"/>
        </w:rPr>
        <w:t>ARCHITECT/ENGINEERING/CONSULTANT SERVICES</w:t>
      </w:r>
    </w:p>
    <w:p w:rsidR="00675DA6" w:rsidRDefault="00675DA6">
      <w:pPr>
        <w:rPr>
          <w:b/>
          <w:sz w:val="22"/>
        </w:rPr>
      </w:pPr>
    </w:p>
    <w:p w:rsidR="00675DA6" w:rsidRDefault="00675DA6">
      <w:pPr>
        <w:rPr>
          <w:sz w:val="22"/>
        </w:rPr>
      </w:pPr>
      <w:r>
        <w:rPr>
          <w:sz w:val="22"/>
        </w:rPr>
        <w:t>QUALIFICATION BASED SELECTION (This form is to be used in the first step, i.e.</w:t>
      </w:r>
      <w:r w:rsidR="001377D8">
        <w:rPr>
          <w:sz w:val="22"/>
        </w:rPr>
        <w:t xml:space="preserve"> </w:t>
      </w:r>
      <w:r>
        <w:rPr>
          <w:sz w:val="22"/>
        </w:rPr>
        <w:t>short listing, of an architectural/engineering/consulting services selection process.)</w:t>
      </w:r>
    </w:p>
    <w:p w:rsidR="00675DA6" w:rsidRDefault="00675DA6">
      <w:pPr>
        <w:rPr>
          <w:sz w:val="22"/>
        </w:rPr>
      </w:pPr>
    </w:p>
    <w:p w:rsidR="00675DA6" w:rsidRDefault="00675DA6">
      <w:pPr>
        <w:rPr>
          <w:sz w:val="22"/>
        </w:rPr>
      </w:pPr>
      <w:r>
        <w:rPr>
          <w:sz w:val="22"/>
        </w:rPr>
        <w:t>Evaluator #:________</w:t>
      </w:r>
      <w:r w:rsidR="004E08ED">
        <w:rPr>
          <w:sz w:val="22"/>
        </w:rPr>
        <w:t>_____________________________</w:t>
      </w:r>
      <w:r w:rsidR="004E08ED">
        <w:rPr>
          <w:sz w:val="22"/>
        </w:rPr>
        <w:tab/>
        <w:t>Date:_</w:t>
      </w:r>
      <w:r>
        <w:rPr>
          <w:sz w:val="22"/>
        </w:rPr>
        <w:t>________________________</w:t>
      </w:r>
    </w:p>
    <w:p w:rsidR="00675DA6" w:rsidRDefault="004E08ED">
      <w:pPr>
        <w:rPr>
          <w:sz w:val="22"/>
        </w:rPr>
      </w:pPr>
      <w:r>
        <w:rPr>
          <w:sz w:val="22"/>
        </w:rPr>
        <w:t>Name of Firm:</w:t>
      </w:r>
      <w:r w:rsidR="00675DA6">
        <w:rPr>
          <w:sz w:val="22"/>
        </w:rPr>
        <w:t>_________</w:t>
      </w:r>
      <w:r>
        <w:rPr>
          <w:sz w:val="22"/>
        </w:rPr>
        <w:t>______</w:t>
      </w:r>
      <w:r w:rsidR="00675DA6">
        <w:rPr>
          <w:sz w:val="22"/>
        </w:rPr>
        <w:t>__________________________________________________</w:t>
      </w:r>
    </w:p>
    <w:p w:rsidR="00675DA6" w:rsidRDefault="00675DA6">
      <w:pPr>
        <w:rPr>
          <w:sz w:val="22"/>
        </w:rPr>
      </w:pPr>
      <w:r>
        <w:rPr>
          <w:sz w:val="22"/>
        </w:rPr>
        <w:t>Name of Project:_______________________________</w:t>
      </w:r>
      <w:r w:rsidR="004E08ED">
        <w:rPr>
          <w:sz w:val="22"/>
        </w:rPr>
        <w:t>_____</w:t>
      </w:r>
      <w:r>
        <w:rPr>
          <w:sz w:val="22"/>
        </w:rPr>
        <w:t>___________________________</w:t>
      </w:r>
    </w:p>
    <w:p w:rsidR="00675DA6" w:rsidRDefault="00675DA6">
      <w:pPr>
        <w:rPr>
          <w:sz w:val="22"/>
        </w:rPr>
      </w:pPr>
    </w:p>
    <w:p w:rsidR="00675DA6" w:rsidRDefault="00675DA6">
      <w:pPr>
        <w:tabs>
          <w:tab w:val="left" w:pos="270"/>
        </w:tabs>
        <w:rPr>
          <w:sz w:val="22"/>
        </w:rPr>
      </w:pPr>
      <w:r>
        <w:rPr>
          <w:sz w:val="22"/>
        </w:rPr>
        <w:t>RFQ REFERENCE</w:t>
      </w:r>
    </w:p>
    <w:p w:rsidR="00675DA6" w:rsidRDefault="00675DA6">
      <w:pPr>
        <w:tabs>
          <w:tab w:val="left" w:pos="270"/>
        </w:tabs>
        <w:rPr>
          <w:sz w:val="22"/>
        </w:rPr>
      </w:pPr>
      <w:r>
        <w:rPr>
          <w:sz w:val="22"/>
        </w:rPr>
        <w:t>MINIMUM REQUIREMENTS</w:t>
      </w:r>
      <w:r>
        <w:rPr>
          <w:sz w:val="22"/>
        </w:rPr>
        <w:tab/>
      </w:r>
      <w:r>
        <w:rPr>
          <w:sz w:val="22"/>
        </w:rPr>
        <w:tab/>
      </w:r>
      <w:r>
        <w:rPr>
          <w:sz w:val="22"/>
        </w:rPr>
        <w:tab/>
      </w:r>
      <w:r>
        <w:rPr>
          <w:sz w:val="22"/>
        </w:rPr>
        <w:tab/>
      </w:r>
      <w:r>
        <w:rPr>
          <w:sz w:val="22"/>
        </w:rPr>
        <w:tab/>
      </w:r>
      <w:r>
        <w:rPr>
          <w:sz w:val="22"/>
        </w:rPr>
        <w:tab/>
      </w:r>
      <w:r>
        <w:rPr>
          <w:sz w:val="22"/>
        </w:rPr>
        <w:tab/>
        <w:t>Y ____ N ____</w:t>
      </w:r>
    </w:p>
    <w:p w:rsidR="00675DA6" w:rsidRDefault="00675DA6">
      <w:pPr>
        <w:tabs>
          <w:tab w:val="left" w:pos="270"/>
        </w:tabs>
        <w:rPr>
          <w:sz w:val="22"/>
        </w:rPr>
      </w:pPr>
    </w:p>
    <w:p w:rsidR="00675DA6" w:rsidRDefault="00675DA6">
      <w:pPr>
        <w:pBdr>
          <w:bottom w:val="single" w:sz="12" w:space="12" w:color="auto"/>
        </w:pBdr>
        <w:tabs>
          <w:tab w:val="left" w:pos="270"/>
        </w:tabs>
        <w:rPr>
          <w:sz w:val="22"/>
        </w:rPr>
      </w:pPr>
      <w:r>
        <w:rPr>
          <w:sz w:val="22"/>
        </w:rPr>
        <w:t>If the minimum requirements have not been met, specify the reason(s): _____________________________________________________________________________________________________________________________________________</w:t>
      </w:r>
      <w:r w:rsidR="004E08ED">
        <w:rPr>
          <w:sz w:val="22"/>
        </w:rPr>
        <w:t>__________</w:t>
      </w:r>
      <w:r>
        <w:rPr>
          <w:sz w:val="22"/>
        </w:rPr>
        <w:t>___________</w:t>
      </w:r>
    </w:p>
    <w:p w:rsidR="00675DA6" w:rsidRDefault="00675DA6">
      <w:pPr>
        <w:rPr>
          <w:sz w:val="22"/>
        </w:rPr>
      </w:pPr>
    </w:p>
    <w:p w:rsidR="00675DA6" w:rsidRDefault="00675DA6">
      <w:pPr>
        <w:tabs>
          <w:tab w:val="left" w:pos="270"/>
        </w:tabs>
        <w:rPr>
          <w:sz w:val="22"/>
        </w:rPr>
      </w:pPr>
      <w:r>
        <w:rPr>
          <w:sz w:val="22"/>
        </w:rPr>
        <w:t xml:space="preserve">Acknowledgment and Attestation included: </w:t>
      </w:r>
      <w:r>
        <w:rPr>
          <w:sz w:val="22"/>
        </w:rPr>
        <w:tab/>
      </w:r>
      <w:r>
        <w:rPr>
          <w:sz w:val="22"/>
        </w:rPr>
        <w:tab/>
      </w:r>
      <w:r>
        <w:rPr>
          <w:sz w:val="22"/>
        </w:rPr>
        <w:tab/>
      </w:r>
      <w:r>
        <w:rPr>
          <w:sz w:val="22"/>
        </w:rPr>
        <w:tab/>
      </w:r>
      <w:r>
        <w:rPr>
          <w:sz w:val="22"/>
        </w:rPr>
        <w:tab/>
        <w:t>Y _____ N _____</w:t>
      </w:r>
    </w:p>
    <w:p w:rsidR="00675DA6" w:rsidRDefault="00675DA6">
      <w:pPr>
        <w:tabs>
          <w:tab w:val="left" w:pos="270"/>
        </w:tabs>
        <w:rPr>
          <w:sz w:val="22"/>
        </w:rPr>
      </w:pPr>
    </w:p>
    <w:p w:rsidR="00675DA6" w:rsidRDefault="00675DA6">
      <w:pPr>
        <w:rPr>
          <w:sz w:val="22"/>
        </w:rPr>
      </w:pPr>
    </w:p>
    <w:p w:rsidR="00675DA6" w:rsidRDefault="00675DA6">
      <w:pPr>
        <w:tabs>
          <w:tab w:val="left" w:pos="6570"/>
        </w:tabs>
        <w:rPr>
          <w:sz w:val="22"/>
        </w:rPr>
      </w:pPr>
      <w:r>
        <w:rPr>
          <w:b/>
          <w:sz w:val="22"/>
        </w:rPr>
        <w:t>SCORE (PROJECT SPECIFIC QUALIFICATIONS):</w:t>
      </w:r>
      <w:r>
        <w:rPr>
          <w:b/>
          <w:sz w:val="22"/>
        </w:rPr>
        <w:tab/>
      </w:r>
      <w:r>
        <w:rPr>
          <w:sz w:val="22"/>
        </w:rPr>
        <w:t>Weight</w:t>
      </w:r>
      <w:r w:rsidR="0071369B">
        <w:rPr>
          <w:sz w:val="22"/>
          <w:vertAlign w:val="superscript"/>
        </w:rPr>
        <w:t>2</w:t>
      </w:r>
      <w:r>
        <w:rPr>
          <w:sz w:val="22"/>
        </w:rPr>
        <w:t xml:space="preserve"> x Rating</w:t>
      </w:r>
      <w:r w:rsidR="0071369B">
        <w:rPr>
          <w:sz w:val="22"/>
          <w:vertAlign w:val="superscript"/>
        </w:rPr>
        <w:t>3</w:t>
      </w:r>
      <w:r>
        <w:rPr>
          <w:sz w:val="22"/>
        </w:rPr>
        <w:t xml:space="preserve"> = Score</w:t>
      </w:r>
    </w:p>
    <w:p w:rsidR="00675DA6" w:rsidRDefault="00675DA6">
      <w:pPr>
        <w:rPr>
          <w:sz w:val="22"/>
        </w:rPr>
      </w:pPr>
    </w:p>
    <w:p w:rsidR="00675DA6" w:rsidRDefault="00675DA6" w:rsidP="00B01B70">
      <w:pPr>
        <w:numPr>
          <w:ilvl w:val="0"/>
          <w:numId w:val="7"/>
        </w:numPr>
        <w:tabs>
          <w:tab w:val="left" w:pos="270"/>
        </w:tabs>
        <w:rPr>
          <w:sz w:val="22"/>
        </w:rPr>
      </w:pPr>
      <w:r>
        <w:rPr>
          <w:sz w:val="22"/>
        </w:rPr>
        <w:t>PROJECT TEAM</w:t>
      </w:r>
      <w:r w:rsidR="003B515A">
        <w:rPr>
          <w:sz w:val="22"/>
          <w:vertAlign w:val="superscript"/>
        </w:rPr>
        <w:t>1</w:t>
      </w:r>
    </w:p>
    <w:p w:rsidR="00675DA6" w:rsidRDefault="00675DA6">
      <w:pPr>
        <w:tabs>
          <w:tab w:val="left" w:pos="270"/>
          <w:tab w:val="decimal" w:pos="360"/>
        </w:tabs>
        <w:rPr>
          <w:sz w:val="22"/>
        </w:rPr>
      </w:pPr>
    </w:p>
    <w:p w:rsidR="00675DA6" w:rsidRDefault="00675DA6" w:rsidP="00B01B70">
      <w:pPr>
        <w:numPr>
          <w:ilvl w:val="0"/>
          <w:numId w:val="5"/>
        </w:numPr>
        <w:tabs>
          <w:tab w:val="left" w:pos="7200"/>
        </w:tabs>
        <w:ind w:left="630"/>
        <w:rPr>
          <w:sz w:val="22"/>
        </w:rPr>
      </w:pPr>
      <w:r>
        <w:rPr>
          <w:sz w:val="22"/>
        </w:rPr>
        <w:t>Qualifications and relevant individual experience.</w:t>
      </w:r>
      <w:r>
        <w:rPr>
          <w:sz w:val="22"/>
        </w:rPr>
        <w:tab/>
        <w:t>_____x_____=____</w:t>
      </w:r>
    </w:p>
    <w:p w:rsidR="00675DA6" w:rsidRDefault="00675DA6" w:rsidP="00B01B70">
      <w:pPr>
        <w:numPr>
          <w:ilvl w:val="0"/>
          <w:numId w:val="5"/>
        </w:numPr>
        <w:ind w:left="630"/>
        <w:rPr>
          <w:sz w:val="22"/>
        </w:rPr>
      </w:pPr>
      <w:r>
        <w:rPr>
          <w:sz w:val="22"/>
        </w:rPr>
        <w:t>Unique knowledge of key team members relating to the</w:t>
      </w:r>
    </w:p>
    <w:p w:rsidR="00675DA6" w:rsidRDefault="00675DA6">
      <w:pPr>
        <w:numPr>
          <w:ilvl w:val="12"/>
          <w:numId w:val="0"/>
        </w:numPr>
        <w:tabs>
          <w:tab w:val="left" w:pos="7200"/>
        </w:tabs>
        <w:ind w:left="990" w:hanging="360"/>
        <w:rPr>
          <w:sz w:val="22"/>
        </w:rPr>
      </w:pPr>
      <w:r>
        <w:rPr>
          <w:sz w:val="22"/>
        </w:rPr>
        <w:t>project.</w:t>
      </w:r>
      <w:r>
        <w:rPr>
          <w:sz w:val="22"/>
        </w:rPr>
        <w:tab/>
        <w:t>_____x_____=____</w:t>
      </w:r>
    </w:p>
    <w:p w:rsidR="00675DA6" w:rsidRDefault="00675DA6" w:rsidP="00B01B70">
      <w:pPr>
        <w:numPr>
          <w:ilvl w:val="0"/>
          <w:numId w:val="5"/>
        </w:numPr>
        <w:tabs>
          <w:tab w:val="left" w:pos="7200"/>
        </w:tabs>
        <w:ind w:left="630"/>
        <w:rPr>
          <w:sz w:val="22"/>
        </w:rPr>
      </w:pPr>
      <w:r>
        <w:rPr>
          <w:sz w:val="22"/>
        </w:rPr>
        <w:t xml:space="preserve">Experience on projects </w:t>
      </w:r>
      <w:r>
        <w:rPr>
          <w:sz w:val="22"/>
          <w:u w:val="single"/>
        </w:rPr>
        <w:t>as a team</w:t>
      </w:r>
      <w:r>
        <w:rPr>
          <w:sz w:val="22"/>
        </w:rPr>
        <w:t>.</w:t>
      </w:r>
      <w:r>
        <w:rPr>
          <w:sz w:val="22"/>
        </w:rPr>
        <w:tab/>
        <w:t>_____x_____=____</w:t>
      </w:r>
    </w:p>
    <w:p w:rsidR="00675DA6" w:rsidRDefault="00675DA6" w:rsidP="00B01B70">
      <w:pPr>
        <w:numPr>
          <w:ilvl w:val="0"/>
          <w:numId w:val="5"/>
        </w:numPr>
        <w:tabs>
          <w:tab w:val="num" w:pos="1080"/>
        </w:tabs>
        <w:ind w:left="630"/>
        <w:rPr>
          <w:sz w:val="22"/>
        </w:rPr>
      </w:pPr>
      <w:r>
        <w:rPr>
          <w:sz w:val="22"/>
        </w:rPr>
        <w:t>Key staff involvement in project management and on-</w:t>
      </w:r>
      <w:r>
        <w:rPr>
          <w:sz w:val="22"/>
        </w:rPr>
        <w:tab/>
      </w:r>
    </w:p>
    <w:p w:rsidR="00675DA6" w:rsidRDefault="00675DA6">
      <w:pPr>
        <w:tabs>
          <w:tab w:val="num" w:pos="630"/>
          <w:tab w:val="left" w:pos="7200"/>
        </w:tabs>
        <w:ind w:left="270"/>
        <w:rPr>
          <w:sz w:val="22"/>
        </w:rPr>
      </w:pPr>
      <w:r>
        <w:rPr>
          <w:sz w:val="22"/>
        </w:rPr>
        <w:tab/>
        <w:t>site presence.</w:t>
      </w:r>
      <w:r>
        <w:rPr>
          <w:sz w:val="22"/>
        </w:rPr>
        <w:tab/>
        <w:t>_____x_____=____</w:t>
      </w:r>
    </w:p>
    <w:p w:rsidR="00675DA6" w:rsidRDefault="00675DA6" w:rsidP="00B01B70">
      <w:pPr>
        <w:numPr>
          <w:ilvl w:val="0"/>
          <w:numId w:val="5"/>
        </w:numPr>
        <w:tabs>
          <w:tab w:val="num" w:pos="1440"/>
          <w:tab w:val="left" w:pos="7200"/>
        </w:tabs>
        <w:ind w:left="630"/>
        <w:rPr>
          <w:sz w:val="22"/>
        </w:rPr>
      </w:pPr>
      <w:r>
        <w:rPr>
          <w:sz w:val="22"/>
        </w:rPr>
        <w:t>Time commitment of key staff.</w:t>
      </w:r>
      <w:r>
        <w:rPr>
          <w:sz w:val="22"/>
        </w:rPr>
        <w:tab/>
        <w:t>_____x_____=____</w:t>
      </w:r>
    </w:p>
    <w:p w:rsidR="00675DA6" w:rsidRDefault="00675DA6" w:rsidP="00B01B70">
      <w:pPr>
        <w:numPr>
          <w:ilvl w:val="0"/>
          <w:numId w:val="5"/>
        </w:numPr>
        <w:tabs>
          <w:tab w:val="num" w:pos="1440"/>
          <w:tab w:val="left" w:pos="7200"/>
        </w:tabs>
        <w:ind w:left="630"/>
        <w:rPr>
          <w:sz w:val="22"/>
        </w:rPr>
      </w:pPr>
      <w:r>
        <w:rPr>
          <w:sz w:val="22"/>
        </w:rPr>
        <w:t>Qualifications and relevant subconsultant experience.</w:t>
      </w:r>
      <w:r>
        <w:rPr>
          <w:sz w:val="22"/>
        </w:rPr>
        <w:tab/>
        <w:t>_____x_____=____</w:t>
      </w:r>
    </w:p>
    <w:p w:rsidR="00675DA6" w:rsidRDefault="00675DA6">
      <w:pPr>
        <w:tabs>
          <w:tab w:val="left" w:pos="270"/>
        </w:tabs>
        <w:ind w:left="270"/>
        <w:rPr>
          <w:sz w:val="22"/>
        </w:rPr>
      </w:pPr>
    </w:p>
    <w:p w:rsidR="00675DA6" w:rsidRDefault="00675DA6" w:rsidP="00B01B70">
      <w:pPr>
        <w:numPr>
          <w:ilvl w:val="0"/>
          <w:numId w:val="7"/>
        </w:numPr>
        <w:tabs>
          <w:tab w:val="left" w:pos="270"/>
        </w:tabs>
        <w:rPr>
          <w:sz w:val="22"/>
        </w:rPr>
      </w:pPr>
      <w:r>
        <w:rPr>
          <w:sz w:val="22"/>
        </w:rPr>
        <w:t>FIRM CAPABILITIES</w:t>
      </w:r>
      <w:r w:rsidR="003B515A">
        <w:rPr>
          <w:sz w:val="22"/>
          <w:vertAlign w:val="superscript"/>
        </w:rPr>
        <w:t>1</w:t>
      </w:r>
    </w:p>
    <w:p w:rsidR="00675DA6" w:rsidRDefault="00675DA6">
      <w:pPr>
        <w:tabs>
          <w:tab w:val="left" w:pos="270"/>
        </w:tabs>
        <w:rPr>
          <w:sz w:val="22"/>
        </w:rPr>
      </w:pPr>
    </w:p>
    <w:p w:rsidR="00675DA6" w:rsidRDefault="00675DA6" w:rsidP="00B01B70">
      <w:pPr>
        <w:numPr>
          <w:ilvl w:val="0"/>
          <w:numId w:val="5"/>
        </w:numPr>
        <w:tabs>
          <w:tab w:val="left" w:pos="630"/>
        </w:tabs>
        <w:ind w:left="630"/>
        <w:rPr>
          <w:sz w:val="22"/>
        </w:rPr>
      </w:pPr>
      <w:r>
        <w:rPr>
          <w:sz w:val="22"/>
        </w:rPr>
        <w:t>Are the lines of authority and coordination clearly identified</w:t>
      </w:r>
      <w:r>
        <w:rPr>
          <w:sz w:val="22"/>
        </w:rPr>
        <w:tab/>
      </w:r>
      <w:r>
        <w:rPr>
          <w:sz w:val="22"/>
        </w:rPr>
        <w:tab/>
        <w:t>_____x_____=____</w:t>
      </w:r>
    </w:p>
    <w:p w:rsidR="00675DA6" w:rsidRDefault="00675DA6" w:rsidP="00B01B70">
      <w:pPr>
        <w:numPr>
          <w:ilvl w:val="0"/>
          <w:numId w:val="5"/>
        </w:numPr>
        <w:tabs>
          <w:tab w:val="left" w:pos="-1440"/>
          <w:tab w:val="left" w:pos="-1350"/>
          <w:tab w:val="left" w:pos="630"/>
          <w:tab w:val="left" w:pos="7200"/>
        </w:tabs>
        <w:ind w:left="630"/>
        <w:rPr>
          <w:sz w:val="22"/>
        </w:rPr>
      </w:pPr>
      <w:r>
        <w:rPr>
          <w:sz w:val="22"/>
        </w:rPr>
        <w:t>Are essential management functions identified?</w:t>
      </w:r>
      <w:r>
        <w:rPr>
          <w:sz w:val="22"/>
        </w:rPr>
        <w:tab/>
        <w:t>_____x_____=____</w:t>
      </w:r>
    </w:p>
    <w:p w:rsidR="00675DA6" w:rsidRDefault="00675DA6" w:rsidP="00B01B70">
      <w:pPr>
        <w:numPr>
          <w:ilvl w:val="0"/>
          <w:numId w:val="5"/>
        </w:numPr>
        <w:tabs>
          <w:tab w:val="left" w:pos="630"/>
          <w:tab w:val="left" w:pos="7200"/>
        </w:tabs>
        <w:ind w:left="630"/>
        <w:rPr>
          <w:sz w:val="22"/>
        </w:rPr>
      </w:pPr>
      <w:r>
        <w:rPr>
          <w:sz w:val="22"/>
        </w:rPr>
        <w:t>Are the functions effectively integrated (e.g., subconsultants’</w:t>
      </w:r>
    </w:p>
    <w:p w:rsidR="00675DA6" w:rsidRDefault="00675DA6">
      <w:pPr>
        <w:tabs>
          <w:tab w:val="left" w:pos="630"/>
          <w:tab w:val="left" w:pos="990"/>
          <w:tab w:val="left" w:pos="7200"/>
        </w:tabs>
        <w:ind w:left="630"/>
        <w:rPr>
          <w:sz w:val="22"/>
        </w:rPr>
      </w:pPr>
      <w:r>
        <w:rPr>
          <w:sz w:val="22"/>
        </w:rPr>
        <w:t>roles delineated?)</w:t>
      </w:r>
      <w:r>
        <w:rPr>
          <w:sz w:val="22"/>
        </w:rPr>
        <w:tab/>
        <w:t>_____x_____=____</w:t>
      </w:r>
    </w:p>
    <w:p w:rsidR="00675DA6" w:rsidRDefault="00675DA6" w:rsidP="00B01B70">
      <w:pPr>
        <w:numPr>
          <w:ilvl w:val="0"/>
          <w:numId w:val="5"/>
        </w:numPr>
        <w:tabs>
          <w:tab w:val="left" w:pos="630"/>
          <w:tab w:val="left" w:pos="990"/>
          <w:tab w:val="left" w:pos="7200"/>
        </w:tabs>
        <w:ind w:left="630"/>
        <w:rPr>
          <w:sz w:val="22"/>
        </w:rPr>
      </w:pPr>
      <w:r>
        <w:rPr>
          <w:sz w:val="22"/>
        </w:rPr>
        <w:t>Current and projected work load.</w:t>
      </w:r>
      <w:r>
        <w:rPr>
          <w:sz w:val="22"/>
        </w:rPr>
        <w:tab/>
        <w:t>_____x_____=____</w:t>
      </w:r>
    </w:p>
    <w:p w:rsidR="00675DA6" w:rsidRDefault="00675DA6">
      <w:pPr>
        <w:tabs>
          <w:tab w:val="left" w:pos="270"/>
        </w:tabs>
        <w:rPr>
          <w:sz w:val="22"/>
        </w:rPr>
      </w:pPr>
    </w:p>
    <w:p w:rsidR="00675DA6" w:rsidRDefault="00675DA6" w:rsidP="00B01B70">
      <w:pPr>
        <w:pStyle w:val="Footer"/>
        <w:numPr>
          <w:ilvl w:val="0"/>
          <w:numId w:val="7"/>
        </w:numPr>
        <w:tabs>
          <w:tab w:val="clear" w:pos="4320"/>
          <w:tab w:val="clear" w:pos="8640"/>
          <w:tab w:val="left" w:pos="-1530"/>
          <w:tab w:val="left" w:pos="270"/>
        </w:tabs>
        <w:rPr>
          <w:sz w:val="22"/>
        </w:rPr>
      </w:pPr>
      <w:r>
        <w:rPr>
          <w:sz w:val="22"/>
        </w:rPr>
        <w:t>PRIOR EXPERIENCE</w:t>
      </w:r>
      <w:r w:rsidR="003B515A">
        <w:rPr>
          <w:sz w:val="22"/>
          <w:vertAlign w:val="superscript"/>
        </w:rPr>
        <w:t>1</w:t>
      </w:r>
    </w:p>
    <w:p w:rsidR="00675DA6" w:rsidRDefault="00675DA6">
      <w:pPr>
        <w:pStyle w:val="Footer"/>
        <w:tabs>
          <w:tab w:val="clear" w:pos="4320"/>
          <w:tab w:val="clear" w:pos="8640"/>
          <w:tab w:val="left" w:pos="-1530"/>
          <w:tab w:val="left" w:pos="270"/>
        </w:tabs>
        <w:rPr>
          <w:sz w:val="22"/>
        </w:rPr>
      </w:pPr>
    </w:p>
    <w:p w:rsidR="00675DA6" w:rsidRDefault="00675DA6" w:rsidP="00B01B70">
      <w:pPr>
        <w:numPr>
          <w:ilvl w:val="0"/>
          <w:numId w:val="5"/>
        </w:numPr>
        <w:tabs>
          <w:tab w:val="left" w:pos="630"/>
          <w:tab w:val="left" w:pos="7200"/>
        </w:tabs>
        <w:ind w:left="630"/>
        <w:rPr>
          <w:sz w:val="22"/>
        </w:rPr>
      </w:pPr>
      <w:r>
        <w:rPr>
          <w:sz w:val="22"/>
        </w:rPr>
        <w:t xml:space="preserve">Experience of the key staff and firm with projects of similar </w:t>
      </w:r>
    </w:p>
    <w:p w:rsidR="00675DA6" w:rsidRDefault="00675DA6">
      <w:pPr>
        <w:tabs>
          <w:tab w:val="left" w:pos="270"/>
          <w:tab w:val="left" w:pos="630"/>
          <w:tab w:val="left" w:pos="7200"/>
        </w:tabs>
        <w:ind w:left="990" w:hanging="360"/>
        <w:rPr>
          <w:sz w:val="22"/>
        </w:rPr>
      </w:pPr>
      <w:r>
        <w:rPr>
          <w:sz w:val="22"/>
        </w:rPr>
        <w:t>scope and complexity.</w:t>
      </w:r>
      <w:r>
        <w:rPr>
          <w:sz w:val="22"/>
        </w:rPr>
        <w:tab/>
        <w:t>_____x_____=____</w:t>
      </w:r>
    </w:p>
    <w:p w:rsidR="00675DA6" w:rsidRDefault="00675DA6" w:rsidP="00B01B70">
      <w:pPr>
        <w:numPr>
          <w:ilvl w:val="0"/>
          <w:numId w:val="5"/>
        </w:numPr>
        <w:tabs>
          <w:tab w:val="left" w:pos="-1350"/>
          <w:tab w:val="left" w:pos="630"/>
          <w:tab w:val="left" w:pos="7200"/>
        </w:tabs>
        <w:ind w:left="630"/>
        <w:rPr>
          <w:sz w:val="22"/>
        </w:rPr>
      </w:pPr>
      <w:r>
        <w:rPr>
          <w:sz w:val="22"/>
        </w:rPr>
        <w:t>Demonstrated success on past projects of similar scope</w:t>
      </w:r>
    </w:p>
    <w:p w:rsidR="00675DA6" w:rsidRDefault="00675DA6">
      <w:pPr>
        <w:tabs>
          <w:tab w:val="left" w:pos="270"/>
          <w:tab w:val="left" w:pos="630"/>
          <w:tab w:val="left" w:pos="7200"/>
        </w:tabs>
        <w:ind w:firstLine="630"/>
        <w:rPr>
          <w:sz w:val="22"/>
        </w:rPr>
      </w:pPr>
      <w:r>
        <w:rPr>
          <w:sz w:val="22"/>
        </w:rPr>
        <w:t>and complexity.</w:t>
      </w:r>
      <w:r>
        <w:rPr>
          <w:sz w:val="22"/>
        </w:rPr>
        <w:tab/>
        <w:t>_____x_____=____</w:t>
      </w:r>
    </w:p>
    <w:p w:rsidR="00675DA6" w:rsidRDefault="00675DA6" w:rsidP="00B01B70">
      <w:pPr>
        <w:numPr>
          <w:ilvl w:val="0"/>
          <w:numId w:val="5"/>
        </w:numPr>
        <w:tabs>
          <w:tab w:val="left" w:pos="270"/>
          <w:tab w:val="left" w:pos="630"/>
          <w:tab w:val="left" w:pos="7200"/>
        </w:tabs>
        <w:ind w:left="630"/>
        <w:rPr>
          <w:sz w:val="22"/>
        </w:rPr>
      </w:pPr>
      <w:r>
        <w:rPr>
          <w:sz w:val="22"/>
        </w:rPr>
        <w:t>References.</w:t>
      </w:r>
      <w:r>
        <w:rPr>
          <w:sz w:val="22"/>
        </w:rPr>
        <w:tab/>
        <w:t>_____x_____=____</w:t>
      </w:r>
    </w:p>
    <w:p w:rsidR="00675DA6" w:rsidRDefault="00675DA6">
      <w:pPr>
        <w:pStyle w:val="Footer"/>
        <w:tabs>
          <w:tab w:val="clear" w:pos="4320"/>
          <w:tab w:val="clear" w:pos="8640"/>
          <w:tab w:val="left" w:pos="-1530"/>
          <w:tab w:val="left" w:pos="270"/>
        </w:tabs>
        <w:rPr>
          <w:sz w:val="22"/>
        </w:rPr>
      </w:pPr>
    </w:p>
    <w:p w:rsidR="00675DA6" w:rsidRDefault="00675DA6" w:rsidP="00B01B70">
      <w:pPr>
        <w:pStyle w:val="Footer"/>
        <w:numPr>
          <w:ilvl w:val="0"/>
          <w:numId w:val="7"/>
        </w:numPr>
        <w:tabs>
          <w:tab w:val="clear" w:pos="4320"/>
          <w:tab w:val="clear" w:pos="8640"/>
          <w:tab w:val="left" w:pos="270"/>
        </w:tabs>
        <w:rPr>
          <w:sz w:val="22"/>
        </w:rPr>
      </w:pPr>
      <w:r>
        <w:rPr>
          <w:sz w:val="22"/>
        </w:rPr>
        <w:lastRenderedPageBreak/>
        <w:t>PROJECT APPROACH</w:t>
      </w:r>
      <w:r w:rsidR="003B515A">
        <w:rPr>
          <w:sz w:val="22"/>
          <w:vertAlign w:val="superscript"/>
        </w:rPr>
        <w:t>1</w:t>
      </w:r>
    </w:p>
    <w:p w:rsidR="00675DA6" w:rsidRDefault="00675DA6">
      <w:pPr>
        <w:tabs>
          <w:tab w:val="left" w:pos="270"/>
          <w:tab w:val="num" w:pos="1440"/>
        </w:tabs>
        <w:ind w:left="630"/>
        <w:rPr>
          <w:sz w:val="22"/>
        </w:rPr>
      </w:pPr>
    </w:p>
    <w:p w:rsidR="00675DA6" w:rsidRDefault="00675DA6" w:rsidP="00B01B70">
      <w:pPr>
        <w:numPr>
          <w:ilvl w:val="0"/>
          <w:numId w:val="5"/>
        </w:numPr>
        <w:tabs>
          <w:tab w:val="left" w:pos="630"/>
          <w:tab w:val="left" w:pos="7200"/>
        </w:tabs>
        <w:ind w:left="630"/>
        <w:rPr>
          <w:sz w:val="22"/>
        </w:rPr>
      </w:pPr>
      <w:r>
        <w:rPr>
          <w:sz w:val="22"/>
        </w:rPr>
        <w:t>Budget methodology/cost control.</w:t>
      </w:r>
      <w:r>
        <w:rPr>
          <w:sz w:val="22"/>
        </w:rPr>
        <w:tab/>
        <w:t>_____x_____=____</w:t>
      </w:r>
    </w:p>
    <w:p w:rsidR="00675DA6" w:rsidRDefault="00675DA6" w:rsidP="00B01B70">
      <w:pPr>
        <w:numPr>
          <w:ilvl w:val="0"/>
          <w:numId w:val="5"/>
        </w:numPr>
        <w:tabs>
          <w:tab w:val="left" w:pos="270"/>
          <w:tab w:val="left" w:pos="630"/>
          <w:tab w:val="num" w:pos="1440"/>
          <w:tab w:val="left" w:pos="7200"/>
        </w:tabs>
        <w:ind w:left="630"/>
        <w:rPr>
          <w:sz w:val="22"/>
        </w:rPr>
      </w:pPr>
      <w:r>
        <w:rPr>
          <w:sz w:val="22"/>
        </w:rPr>
        <w:t>Quality control methodology.</w:t>
      </w:r>
      <w:r>
        <w:rPr>
          <w:sz w:val="22"/>
        </w:rPr>
        <w:tab/>
        <w:t>_____x_____=____</w:t>
      </w:r>
    </w:p>
    <w:p w:rsidR="00675DA6" w:rsidRDefault="00675DA6" w:rsidP="00B01B70">
      <w:pPr>
        <w:numPr>
          <w:ilvl w:val="0"/>
          <w:numId w:val="5"/>
        </w:numPr>
        <w:tabs>
          <w:tab w:val="left" w:pos="-1440"/>
          <w:tab w:val="left" w:pos="630"/>
          <w:tab w:val="left" w:pos="1080"/>
          <w:tab w:val="left" w:pos="7200"/>
        </w:tabs>
        <w:ind w:left="630"/>
        <w:rPr>
          <w:sz w:val="22"/>
        </w:rPr>
      </w:pPr>
      <w:r>
        <w:rPr>
          <w:sz w:val="22"/>
        </w:rPr>
        <w:t>Schedule maintenance methodology.</w:t>
      </w:r>
      <w:r>
        <w:rPr>
          <w:sz w:val="22"/>
        </w:rPr>
        <w:tab/>
        <w:t>_____x_____=____</w:t>
      </w:r>
    </w:p>
    <w:p w:rsidR="00675DA6" w:rsidRDefault="00675DA6">
      <w:pPr>
        <w:tabs>
          <w:tab w:val="left" w:pos="270"/>
        </w:tabs>
        <w:rPr>
          <w:sz w:val="22"/>
        </w:rPr>
      </w:pPr>
    </w:p>
    <w:p w:rsidR="00675DA6" w:rsidRDefault="00675DA6" w:rsidP="00B01B70">
      <w:pPr>
        <w:numPr>
          <w:ilvl w:val="0"/>
          <w:numId w:val="7"/>
        </w:numPr>
        <w:tabs>
          <w:tab w:val="left" w:pos="270"/>
        </w:tabs>
        <w:rPr>
          <w:sz w:val="22"/>
        </w:rPr>
      </w:pPr>
      <w:r>
        <w:rPr>
          <w:sz w:val="22"/>
        </w:rPr>
        <w:t>WORK LOCATION</w:t>
      </w:r>
      <w:r w:rsidR="003B515A">
        <w:rPr>
          <w:sz w:val="22"/>
          <w:vertAlign w:val="superscript"/>
        </w:rPr>
        <w:t>1</w:t>
      </w:r>
    </w:p>
    <w:p w:rsidR="00675DA6" w:rsidRDefault="00675DA6">
      <w:pPr>
        <w:tabs>
          <w:tab w:val="left" w:pos="270"/>
        </w:tabs>
        <w:rPr>
          <w:sz w:val="22"/>
        </w:rPr>
      </w:pPr>
    </w:p>
    <w:p w:rsidR="00675DA6" w:rsidRDefault="00675DA6" w:rsidP="00B01B70">
      <w:pPr>
        <w:numPr>
          <w:ilvl w:val="0"/>
          <w:numId w:val="5"/>
        </w:numPr>
        <w:tabs>
          <w:tab w:val="left" w:pos="630"/>
        </w:tabs>
        <w:ind w:left="630"/>
        <w:rPr>
          <w:sz w:val="22"/>
        </w:rPr>
      </w:pPr>
      <w:r>
        <w:rPr>
          <w:sz w:val="22"/>
        </w:rPr>
        <w:t>Proximity of firm’s office as it may affect coordination with</w:t>
      </w:r>
    </w:p>
    <w:p w:rsidR="00675DA6" w:rsidRDefault="00675DA6">
      <w:pPr>
        <w:tabs>
          <w:tab w:val="left" w:pos="270"/>
          <w:tab w:val="left" w:pos="630"/>
          <w:tab w:val="left" w:pos="7200"/>
        </w:tabs>
        <w:ind w:left="1080" w:hanging="810"/>
        <w:rPr>
          <w:sz w:val="22"/>
        </w:rPr>
      </w:pPr>
      <w:r>
        <w:rPr>
          <w:sz w:val="22"/>
        </w:rPr>
        <w:tab/>
        <w:t>the state's project manager and the potential project location.</w:t>
      </w:r>
      <w:r>
        <w:rPr>
          <w:sz w:val="22"/>
        </w:rPr>
        <w:tab/>
        <w:t>_____x____=_____</w:t>
      </w:r>
    </w:p>
    <w:p w:rsidR="00675DA6" w:rsidRDefault="00675DA6" w:rsidP="00B01B70">
      <w:pPr>
        <w:numPr>
          <w:ilvl w:val="0"/>
          <w:numId w:val="5"/>
        </w:numPr>
        <w:tabs>
          <w:tab w:val="left" w:pos="270"/>
          <w:tab w:val="left" w:pos="630"/>
          <w:tab w:val="left" w:pos="7200"/>
        </w:tabs>
        <w:ind w:left="630"/>
        <w:rPr>
          <w:sz w:val="22"/>
        </w:rPr>
      </w:pPr>
      <w:r>
        <w:rPr>
          <w:sz w:val="22"/>
        </w:rPr>
        <w:t>Firm's familiarity with the project area.</w:t>
      </w:r>
      <w:r>
        <w:rPr>
          <w:sz w:val="22"/>
        </w:rPr>
        <w:tab/>
        <w:t>_____x____=_____</w:t>
      </w:r>
    </w:p>
    <w:p w:rsidR="00675DA6" w:rsidRDefault="00675DA6" w:rsidP="00B01B70">
      <w:pPr>
        <w:numPr>
          <w:ilvl w:val="0"/>
          <w:numId w:val="5"/>
        </w:numPr>
        <w:tabs>
          <w:tab w:val="left" w:pos="-1350"/>
          <w:tab w:val="left" w:pos="630"/>
          <w:tab w:val="left" w:pos="7200"/>
        </w:tabs>
        <w:ind w:left="630"/>
        <w:rPr>
          <w:sz w:val="22"/>
        </w:rPr>
      </w:pPr>
      <w:r>
        <w:rPr>
          <w:sz w:val="22"/>
        </w:rPr>
        <w:t>Knowledge of the local labor and material markets.</w:t>
      </w:r>
      <w:r>
        <w:rPr>
          <w:sz w:val="22"/>
        </w:rPr>
        <w:tab/>
        <w:t>_____x____=_____</w:t>
      </w:r>
    </w:p>
    <w:p w:rsidR="00675DA6" w:rsidRDefault="00675DA6">
      <w:pPr>
        <w:tabs>
          <w:tab w:val="left" w:pos="270"/>
        </w:tabs>
        <w:rPr>
          <w:sz w:val="22"/>
        </w:rPr>
      </w:pPr>
    </w:p>
    <w:p w:rsidR="00675DA6" w:rsidRDefault="00675DA6">
      <w:pPr>
        <w:pStyle w:val="Footer"/>
        <w:tabs>
          <w:tab w:val="clear" w:pos="4320"/>
          <w:tab w:val="clear" w:pos="8640"/>
          <w:tab w:val="left" w:pos="270"/>
        </w:tabs>
        <w:rPr>
          <w:sz w:val="22"/>
        </w:rPr>
      </w:pPr>
    </w:p>
    <w:p w:rsidR="00675DA6" w:rsidRDefault="00675DA6">
      <w:pPr>
        <w:tabs>
          <w:tab w:val="left" w:pos="270"/>
          <w:tab w:val="left" w:pos="8190"/>
        </w:tabs>
        <w:ind w:left="5040"/>
        <w:rPr>
          <w:sz w:val="22"/>
          <w:vertAlign w:val="superscript"/>
        </w:rPr>
      </w:pPr>
      <w:r>
        <w:rPr>
          <w:sz w:val="22"/>
        </w:rPr>
        <w:t>TOTAL SCORE:</w:t>
      </w:r>
      <w:r>
        <w:rPr>
          <w:sz w:val="22"/>
        </w:rPr>
        <w:tab/>
        <w:t>________</w:t>
      </w:r>
      <w:r w:rsidR="0071369B">
        <w:rPr>
          <w:sz w:val="22"/>
          <w:vertAlign w:val="superscript"/>
        </w:rPr>
        <w:t>4</w:t>
      </w:r>
    </w:p>
    <w:p w:rsidR="00675DA6" w:rsidRDefault="00675DA6">
      <w:pPr>
        <w:tabs>
          <w:tab w:val="left" w:pos="270"/>
        </w:tabs>
        <w:ind w:left="630"/>
      </w:pPr>
    </w:p>
    <w:p w:rsidR="00675DA6" w:rsidRDefault="00675DA6">
      <w:pPr>
        <w:tabs>
          <w:tab w:val="left" w:pos="270"/>
        </w:tabs>
        <w:ind w:left="630"/>
      </w:pPr>
    </w:p>
    <w:p w:rsidR="00675DA6" w:rsidRDefault="00675DA6">
      <w:pPr>
        <w:tabs>
          <w:tab w:val="left" w:pos="270"/>
        </w:tabs>
        <w:ind w:left="630"/>
      </w:pPr>
    </w:p>
    <w:p w:rsidR="00675DA6" w:rsidRDefault="00675DA6">
      <w:pPr>
        <w:tabs>
          <w:tab w:val="left" w:pos="270"/>
        </w:tabs>
        <w:ind w:left="630"/>
      </w:pPr>
    </w:p>
    <w:p w:rsidR="00675DA6" w:rsidRDefault="00675DA6">
      <w:pPr>
        <w:tabs>
          <w:tab w:val="left" w:pos="270"/>
        </w:tabs>
        <w:ind w:left="630"/>
      </w:pPr>
    </w:p>
    <w:p w:rsidR="00675DA6" w:rsidRDefault="00675DA6">
      <w:pPr>
        <w:tabs>
          <w:tab w:val="left" w:pos="270"/>
        </w:tabs>
        <w:ind w:left="630"/>
      </w:pPr>
    </w:p>
    <w:p w:rsidR="00675DA6" w:rsidRDefault="00675DA6">
      <w:pPr>
        <w:tabs>
          <w:tab w:val="left" w:pos="270"/>
        </w:tabs>
        <w:ind w:left="630"/>
      </w:pPr>
    </w:p>
    <w:p w:rsidR="00675DA6" w:rsidRPr="00103F00" w:rsidRDefault="0071369B">
      <w:pPr>
        <w:tabs>
          <w:tab w:val="left" w:pos="270"/>
        </w:tabs>
        <w:ind w:left="630"/>
        <w:rPr>
          <w:sz w:val="20"/>
        </w:rPr>
      </w:pPr>
      <w:r w:rsidRPr="00103F00">
        <w:rPr>
          <w:sz w:val="20"/>
        </w:rPr>
        <w:t>NOTES:</w:t>
      </w:r>
    </w:p>
    <w:p w:rsidR="0071369B" w:rsidRPr="00103F00" w:rsidRDefault="0071369B" w:rsidP="00B01B70">
      <w:pPr>
        <w:numPr>
          <w:ilvl w:val="0"/>
          <w:numId w:val="13"/>
        </w:numPr>
        <w:tabs>
          <w:tab w:val="left" w:pos="270"/>
        </w:tabs>
        <w:rPr>
          <w:b/>
          <w:sz w:val="20"/>
        </w:rPr>
      </w:pPr>
      <w:r w:rsidRPr="00103F00">
        <w:rPr>
          <w:b/>
          <w:sz w:val="20"/>
        </w:rPr>
        <w:t>Criteria</w:t>
      </w:r>
      <w:r w:rsidRPr="00103F00">
        <w:rPr>
          <w:sz w:val="20"/>
        </w:rPr>
        <w:t>: Agencies/Institutions are encouraged to include additional criteria that reflect unique characteristics of the project under each category to help determine the submitt</w:t>
      </w:r>
      <w:r w:rsidR="006566C7" w:rsidRPr="00103F00">
        <w:rPr>
          <w:sz w:val="20"/>
        </w:rPr>
        <w:t>er’s overall qualifications.</w:t>
      </w:r>
    </w:p>
    <w:p w:rsidR="006566C7" w:rsidRPr="00103F00" w:rsidRDefault="006566C7" w:rsidP="00B01B70">
      <w:pPr>
        <w:numPr>
          <w:ilvl w:val="0"/>
          <w:numId w:val="13"/>
        </w:numPr>
        <w:tabs>
          <w:tab w:val="left" w:pos="270"/>
        </w:tabs>
        <w:rPr>
          <w:b/>
          <w:sz w:val="20"/>
        </w:rPr>
      </w:pPr>
      <w:r w:rsidRPr="00103F00">
        <w:rPr>
          <w:b/>
          <w:sz w:val="20"/>
        </w:rPr>
        <w:t>Weights</w:t>
      </w:r>
      <w:r w:rsidRPr="00103F00">
        <w:rPr>
          <w:sz w:val="20"/>
        </w:rPr>
        <w:t>: Agency/Institutions to assign weights, using whole numbers, to all criteria on evaluation forms for inclusion into RFQ document and prior to evaluations.</w:t>
      </w:r>
    </w:p>
    <w:p w:rsidR="006566C7" w:rsidRPr="00103F00" w:rsidRDefault="006566C7" w:rsidP="00B01B70">
      <w:pPr>
        <w:numPr>
          <w:ilvl w:val="0"/>
          <w:numId w:val="13"/>
        </w:numPr>
        <w:tabs>
          <w:tab w:val="left" w:pos="270"/>
        </w:tabs>
        <w:rPr>
          <w:b/>
          <w:sz w:val="20"/>
        </w:rPr>
      </w:pPr>
      <w:r w:rsidRPr="00103F00">
        <w:rPr>
          <w:b/>
          <w:sz w:val="20"/>
        </w:rPr>
        <w:t>Ratings</w:t>
      </w:r>
      <w:r w:rsidRPr="00103F00">
        <w:rPr>
          <w:sz w:val="20"/>
        </w:rPr>
        <w:t xml:space="preserve">: </w:t>
      </w:r>
      <w:r w:rsidR="001377D8" w:rsidRPr="00103F00">
        <w:rPr>
          <w:sz w:val="20"/>
        </w:rPr>
        <w:t>Evaluator</w:t>
      </w:r>
      <w:r w:rsidRPr="00103F00">
        <w:rPr>
          <w:sz w:val="20"/>
        </w:rPr>
        <w:t xml:space="preserve"> to assess the strength of each firms qualifications and assign a numerical rating of 1 to 5 with 5 being the highest rating. (Use whole numbers)</w:t>
      </w:r>
    </w:p>
    <w:p w:rsidR="006566C7" w:rsidRPr="00103F00" w:rsidRDefault="006566C7" w:rsidP="00B01B70">
      <w:pPr>
        <w:numPr>
          <w:ilvl w:val="0"/>
          <w:numId w:val="13"/>
        </w:numPr>
        <w:tabs>
          <w:tab w:val="left" w:pos="270"/>
        </w:tabs>
        <w:rPr>
          <w:b/>
          <w:sz w:val="20"/>
        </w:rPr>
      </w:pPr>
      <w:r w:rsidRPr="00103F00">
        <w:rPr>
          <w:b/>
          <w:sz w:val="20"/>
        </w:rPr>
        <w:t>Total Score</w:t>
      </w:r>
      <w:r w:rsidRPr="00103F00">
        <w:rPr>
          <w:sz w:val="20"/>
        </w:rPr>
        <w:t>: Includes the sum of all criteria. Note: a passing score (as a percentage of the total points available) is optional and should be assigned by the agency/</w:t>
      </w:r>
      <w:r w:rsidR="001377D8" w:rsidRPr="00103F00">
        <w:rPr>
          <w:sz w:val="20"/>
        </w:rPr>
        <w:t>institu</w:t>
      </w:r>
      <w:r w:rsidR="001377D8">
        <w:rPr>
          <w:sz w:val="20"/>
        </w:rPr>
        <w:t>ti</w:t>
      </w:r>
      <w:r w:rsidR="001377D8" w:rsidRPr="00103F00">
        <w:rPr>
          <w:sz w:val="20"/>
        </w:rPr>
        <w:t>on</w:t>
      </w:r>
      <w:r w:rsidRPr="00103F00">
        <w:rPr>
          <w:sz w:val="20"/>
        </w:rPr>
        <w:t xml:space="preserve"> prior to evaluation.</w:t>
      </w:r>
    </w:p>
    <w:p w:rsidR="00675DA6" w:rsidRDefault="00675DA6">
      <w:pPr>
        <w:tabs>
          <w:tab w:val="left" w:pos="270"/>
        </w:tabs>
        <w:ind w:left="630"/>
      </w:pPr>
    </w:p>
    <w:p w:rsidR="00675DA6" w:rsidRDefault="00675DA6">
      <w:pPr>
        <w:tabs>
          <w:tab w:val="left" w:pos="270"/>
        </w:tabs>
        <w:ind w:left="630"/>
      </w:pPr>
    </w:p>
    <w:p w:rsidR="00675DA6" w:rsidRDefault="00675DA6">
      <w:pPr>
        <w:tabs>
          <w:tab w:val="left" w:pos="270"/>
        </w:tabs>
        <w:ind w:left="630"/>
      </w:pPr>
    </w:p>
    <w:p w:rsidR="00675DA6" w:rsidRDefault="001377D8" w:rsidP="001377D8">
      <w:pPr>
        <w:tabs>
          <w:tab w:val="left" w:pos="270"/>
        </w:tabs>
        <w:jc w:val="center"/>
        <w:rPr>
          <w:b/>
          <w:sz w:val="22"/>
        </w:rPr>
      </w:pPr>
      <w:r>
        <w:rPr>
          <w:b/>
          <w:sz w:val="22"/>
        </w:rPr>
        <w:br w:type="page"/>
      </w:r>
      <w:r w:rsidR="00675DA6">
        <w:rPr>
          <w:b/>
          <w:sz w:val="22"/>
        </w:rPr>
        <w:lastRenderedPageBreak/>
        <w:t>Appendix A1</w:t>
      </w:r>
    </w:p>
    <w:p w:rsidR="00675DA6" w:rsidRDefault="00675DA6">
      <w:pPr>
        <w:tabs>
          <w:tab w:val="left" w:pos="270"/>
        </w:tabs>
        <w:jc w:val="center"/>
        <w:rPr>
          <w:b/>
          <w:sz w:val="22"/>
        </w:rPr>
      </w:pPr>
    </w:p>
    <w:p w:rsidR="00675DA6" w:rsidRDefault="000D5979">
      <w:pPr>
        <w:tabs>
          <w:tab w:val="left" w:pos="270"/>
        </w:tabs>
        <w:rPr>
          <w:b/>
          <w:sz w:val="22"/>
        </w:rPr>
      </w:pPr>
      <w:r>
        <w:rPr>
          <w:b/>
          <w:sz w:val="22"/>
        </w:rPr>
        <w:t>STATE BUILDINGS PROGRAM</w:t>
      </w:r>
    </w:p>
    <w:p w:rsidR="00675DA6" w:rsidRDefault="006566C7">
      <w:pPr>
        <w:tabs>
          <w:tab w:val="left" w:pos="270"/>
        </w:tabs>
        <w:rPr>
          <w:b/>
          <w:sz w:val="22"/>
        </w:rPr>
      </w:pPr>
      <w:r>
        <w:rPr>
          <w:b/>
          <w:sz w:val="22"/>
        </w:rPr>
        <w:t xml:space="preserve">ORAL </w:t>
      </w:r>
      <w:r w:rsidR="00675DA6">
        <w:rPr>
          <w:b/>
          <w:sz w:val="22"/>
        </w:rPr>
        <w:t>INTERVIEW SELECTION/EVALUATION FORM</w:t>
      </w:r>
    </w:p>
    <w:p w:rsidR="00675DA6" w:rsidRDefault="00675DA6">
      <w:pPr>
        <w:tabs>
          <w:tab w:val="left" w:pos="270"/>
        </w:tabs>
        <w:rPr>
          <w:b/>
          <w:sz w:val="22"/>
        </w:rPr>
      </w:pPr>
      <w:r>
        <w:rPr>
          <w:b/>
          <w:sz w:val="22"/>
        </w:rPr>
        <w:t>ARCHITECTURAL/ENGINEERING/CONSULTANT SERVICES</w:t>
      </w:r>
    </w:p>
    <w:p w:rsidR="00675DA6" w:rsidRDefault="00675DA6">
      <w:pPr>
        <w:tabs>
          <w:tab w:val="left" w:pos="270"/>
        </w:tabs>
        <w:rPr>
          <w:b/>
          <w:sz w:val="22"/>
        </w:rPr>
      </w:pPr>
    </w:p>
    <w:p w:rsidR="00675DA6" w:rsidRDefault="00675DA6">
      <w:pPr>
        <w:tabs>
          <w:tab w:val="left" w:pos="270"/>
        </w:tabs>
        <w:rPr>
          <w:sz w:val="22"/>
        </w:rPr>
      </w:pPr>
      <w:r>
        <w:rPr>
          <w:sz w:val="22"/>
        </w:rPr>
        <w:t>QUALIFICATION BASED SELECTION (This form is to be used in the second step, i.e. oral interview, of an architectural/engineering/consulting services selection process.)</w:t>
      </w:r>
    </w:p>
    <w:p w:rsidR="00675DA6" w:rsidRDefault="00675DA6">
      <w:pPr>
        <w:tabs>
          <w:tab w:val="left" w:pos="270"/>
        </w:tabs>
        <w:rPr>
          <w:sz w:val="22"/>
        </w:rPr>
      </w:pPr>
    </w:p>
    <w:p w:rsidR="00675DA6" w:rsidRDefault="00675DA6">
      <w:pPr>
        <w:rPr>
          <w:sz w:val="22"/>
        </w:rPr>
      </w:pPr>
      <w:r>
        <w:rPr>
          <w:sz w:val="22"/>
        </w:rPr>
        <w:t>Evaluator #:_________________________________________ Date:_____________________</w:t>
      </w:r>
    </w:p>
    <w:p w:rsidR="00675DA6" w:rsidRDefault="00675DA6">
      <w:pPr>
        <w:rPr>
          <w:sz w:val="22"/>
        </w:rPr>
      </w:pPr>
      <w:r>
        <w:rPr>
          <w:sz w:val="22"/>
        </w:rPr>
        <w:t>Name of Firm:_________________________________________________________________</w:t>
      </w:r>
    </w:p>
    <w:p w:rsidR="00675DA6" w:rsidRDefault="00675DA6">
      <w:pPr>
        <w:tabs>
          <w:tab w:val="left" w:pos="270"/>
        </w:tabs>
        <w:rPr>
          <w:sz w:val="22"/>
        </w:rPr>
      </w:pPr>
      <w:r>
        <w:rPr>
          <w:sz w:val="22"/>
        </w:rPr>
        <w:t>Name of Project:_______________________________________________________________</w:t>
      </w:r>
    </w:p>
    <w:p w:rsidR="00675DA6" w:rsidRDefault="00675DA6">
      <w:pPr>
        <w:tabs>
          <w:tab w:val="left" w:pos="270"/>
        </w:tabs>
        <w:rPr>
          <w:sz w:val="22"/>
        </w:rPr>
      </w:pPr>
    </w:p>
    <w:p w:rsidR="00675DA6" w:rsidRDefault="00675DA6">
      <w:pPr>
        <w:tabs>
          <w:tab w:val="left" w:pos="270"/>
        </w:tabs>
        <w:rPr>
          <w:sz w:val="22"/>
        </w:rPr>
      </w:pPr>
    </w:p>
    <w:p w:rsidR="00675DA6" w:rsidRDefault="00675DA6">
      <w:pPr>
        <w:tabs>
          <w:tab w:val="left" w:pos="6480"/>
        </w:tabs>
        <w:rPr>
          <w:sz w:val="22"/>
        </w:rPr>
      </w:pPr>
      <w:r>
        <w:rPr>
          <w:b/>
          <w:sz w:val="22"/>
        </w:rPr>
        <w:t>SCORE (OVERALL QUALIFICATIONS)</w:t>
      </w:r>
      <w:r>
        <w:rPr>
          <w:b/>
          <w:sz w:val="22"/>
          <w:vertAlign w:val="superscript"/>
        </w:rPr>
        <w:t>1</w:t>
      </w:r>
      <w:r>
        <w:rPr>
          <w:sz w:val="22"/>
        </w:rPr>
        <w:t>:</w:t>
      </w:r>
      <w:r>
        <w:rPr>
          <w:sz w:val="22"/>
        </w:rPr>
        <w:tab/>
        <w:t>Weight</w:t>
      </w:r>
      <w:r>
        <w:rPr>
          <w:sz w:val="22"/>
          <w:vertAlign w:val="superscript"/>
        </w:rPr>
        <w:t>2</w:t>
      </w:r>
      <w:r>
        <w:rPr>
          <w:sz w:val="22"/>
        </w:rPr>
        <w:t xml:space="preserve"> x Rating</w:t>
      </w:r>
      <w:r>
        <w:rPr>
          <w:sz w:val="22"/>
          <w:vertAlign w:val="superscript"/>
        </w:rPr>
        <w:t>3</w:t>
      </w:r>
      <w:r>
        <w:rPr>
          <w:sz w:val="22"/>
        </w:rPr>
        <w:t xml:space="preserve"> = Score</w:t>
      </w:r>
    </w:p>
    <w:p w:rsidR="00675DA6" w:rsidRDefault="00675DA6">
      <w:pPr>
        <w:tabs>
          <w:tab w:val="left" w:pos="270"/>
        </w:tabs>
        <w:rPr>
          <w:sz w:val="22"/>
        </w:rPr>
      </w:pPr>
    </w:p>
    <w:p w:rsidR="00675DA6" w:rsidRDefault="00675DA6">
      <w:pPr>
        <w:pStyle w:val="Footer"/>
        <w:tabs>
          <w:tab w:val="clear" w:pos="4320"/>
          <w:tab w:val="clear" w:pos="8640"/>
          <w:tab w:val="left" w:pos="270"/>
          <w:tab w:val="left" w:pos="6480"/>
        </w:tabs>
        <w:rPr>
          <w:sz w:val="22"/>
        </w:rPr>
      </w:pPr>
      <w:r>
        <w:rPr>
          <w:sz w:val="22"/>
        </w:rPr>
        <w:t>1.</w:t>
      </w:r>
      <w:r>
        <w:rPr>
          <w:sz w:val="22"/>
        </w:rPr>
        <w:tab/>
        <w:t>PROJECT TEAM</w:t>
      </w:r>
      <w:r w:rsidR="006566C7" w:rsidRPr="006566C7">
        <w:rPr>
          <w:sz w:val="22"/>
          <w:vertAlign w:val="superscript"/>
        </w:rPr>
        <w:t>1</w:t>
      </w:r>
      <w:r>
        <w:rPr>
          <w:sz w:val="22"/>
        </w:rPr>
        <w:tab/>
        <w:t>_____  x  _____  =   _____</w:t>
      </w:r>
    </w:p>
    <w:p w:rsidR="00675DA6" w:rsidRDefault="00675DA6">
      <w:pPr>
        <w:tabs>
          <w:tab w:val="left" w:pos="270"/>
        </w:tabs>
        <w:rPr>
          <w:sz w:val="22"/>
        </w:rPr>
      </w:pPr>
    </w:p>
    <w:p w:rsidR="00675DA6" w:rsidRDefault="00675DA6">
      <w:pPr>
        <w:pStyle w:val="Footer"/>
        <w:tabs>
          <w:tab w:val="clear" w:pos="4320"/>
          <w:tab w:val="clear" w:pos="8640"/>
          <w:tab w:val="left" w:pos="270"/>
          <w:tab w:val="left" w:pos="6480"/>
        </w:tabs>
        <w:rPr>
          <w:sz w:val="22"/>
        </w:rPr>
      </w:pPr>
      <w:r>
        <w:rPr>
          <w:sz w:val="22"/>
        </w:rPr>
        <w:t>2.</w:t>
      </w:r>
      <w:r>
        <w:rPr>
          <w:sz w:val="22"/>
        </w:rPr>
        <w:tab/>
      </w:r>
      <w:r w:rsidR="006566C7">
        <w:rPr>
          <w:sz w:val="22"/>
        </w:rPr>
        <w:t>TEAM CAPABILITIES</w:t>
      </w:r>
      <w:r w:rsidR="006566C7" w:rsidRPr="006566C7">
        <w:rPr>
          <w:sz w:val="22"/>
          <w:vertAlign w:val="superscript"/>
        </w:rPr>
        <w:t>1</w:t>
      </w:r>
      <w:r>
        <w:rPr>
          <w:sz w:val="22"/>
        </w:rPr>
        <w:tab/>
        <w:t>_____  x  _____  =   _____</w:t>
      </w:r>
    </w:p>
    <w:p w:rsidR="00675DA6" w:rsidRDefault="00675DA6">
      <w:pPr>
        <w:tabs>
          <w:tab w:val="left" w:pos="270"/>
        </w:tabs>
        <w:rPr>
          <w:sz w:val="22"/>
        </w:rPr>
      </w:pPr>
    </w:p>
    <w:p w:rsidR="00675DA6" w:rsidRDefault="00675DA6">
      <w:pPr>
        <w:pStyle w:val="Footer"/>
        <w:tabs>
          <w:tab w:val="clear" w:pos="4320"/>
          <w:tab w:val="clear" w:pos="8640"/>
          <w:tab w:val="left" w:pos="270"/>
          <w:tab w:val="left" w:pos="6480"/>
        </w:tabs>
        <w:rPr>
          <w:sz w:val="22"/>
        </w:rPr>
      </w:pPr>
      <w:r>
        <w:rPr>
          <w:sz w:val="22"/>
        </w:rPr>
        <w:t>3.</w:t>
      </w:r>
      <w:r>
        <w:rPr>
          <w:sz w:val="22"/>
        </w:rPr>
        <w:tab/>
      </w:r>
      <w:r w:rsidR="006566C7">
        <w:rPr>
          <w:sz w:val="22"/>
        </w:rPr>
        <w:t>PRIOR EXPERIENCE</w:t>
      </w:r>
      <w:r w:rsidR="006566C7" w:rsidRPr="006566C7">
        <w:rPr>
          <w:sz w:val="22"/>
          <w:vertAlign w:val="superscript"/>
        </w:rPr>
        <w:t>1</w:t>
      </w:r>
      <w:r>
        <w:rPr>
          <w:sz w:val="22"/>
        </w:rPr>
        <w:tab/>
        <w:t>_____  x  _____  =   _____</w:t>
      </w:r>
    </w:p>
    <w:p w:rsidR="00675DA6" w:rsidRDefault="00675DA6">
      <w:pPr>
        <w:tabs>
          <w:tab w:val="left" w:pos="270"/>
        </w:tabs>
        <w:rPr>
          <w:sz w:val="22"/>
        </w:rPr>
      </w:pPr>
    </w:p>
    <w:p w:rsidR="00675DA6" w:rsidRDefault="00675DA6">
      <w:pPr>
        <w:pStyle w:val="Footer"/>
        <w:tabs>
          <w:tab w:val="clear" w:pos="4320"/>
          <w:tab w:val="clear" w:pos="8640"/>
          <w:tab w:val="left" w:pos="270"/>
          <w:tab w:val="left" w:pos="6480"/>
        </w:tabs>
        <w:rPr>
          <w:sz w:val="22"/>
        </w:rPr>
      </w:pPr>
      <w:r>
        <w:rPr>
          <w:sz w:val="22"/>
        </w:rPr>
        <w:t>4.</w:t>
      </w:r>
      <w:r>
        <w:rPr>
          <w:sz w:val="22"/>
        </w:rPr>
        <w:tab/>
      </w:r>
      <w:r w:rsidR="006566C7">
        <w:rPr>
          <w:sz w:val="22"/>
        </w:rPr>
        <w:t>PROJECT APPROACH</w:t>
      </w:r>
      <w:r w:rsidR="006566C7" w:rsidRPr="006566C7">
        <w:rPr>
          <w:sz w:val="22"/>
          <w:vertAlign w:val="superscript"/>
        </w:rPr>
        <w:t>1</w:t>
      </w:r>
      <w:r>
        <w:rPr>
          <w:sz w:val="22"/>
        </w:rPr>
        <w:tab/>
        <w:t>_____  x  _____  =   _____</w:t>
      </w:r>
    </w:p>
    <w:p w:rsidR="00675DA6" w:rsidRDefault="00675DA6">
      <w:pPr>
        <w:tabs>
          <w:tab w:val="left" w:pos="270"/>
        </w:tabs>
        <w:rPr>
          <w:sz w:val="22"/>
        </w:rPr>
      </w:pPr>
    </w:p>
    <w:p w:rsidR="00675DA6" w:rsidRDefault="00675DA6">
      <w:pPr>
        <w:pStyle w:val="Footer"/>
        <w:tabs>
          <w:tab w:val="clear" w:pos="4320"/>
          <w:tab w:val="clear" w:pos="8640"/>
          <w:tab w:val="left" w:pos="270"/>
          <w:tab w:val="left" w:pos="6480"/>
        </w:tabs>
        <w:rPr>
          <w:sz w:val="22"/>
        </w:rPr>
      </w:pPr>
      <w:r>
        <w:rPr>
          <w:sz w:val="22"/>
        </w:rPr>
        <w:t>5.</w:t>
      </w:r>
      <w:r>
        <w:rPr>
          <w:sz w:val="22"/>
        </w:rPr>
        <w:tab/>
        <w:t>WORK LOCATION</w:t>
      </w:r>
      <w:r w:rsidR="006566C7" w:rsidRPr="006566C7">
        <w:rPr>
          <w:sz w:val="22"/>
          <w:vertAlign w:val="superscript"/>
        </w:rPr>
        <w:t>1</w:t>
      </w:r>
      <w:r>
        <w:rPr>
          <w:sz w:val="22"/>
        </w:rPr>
        <w:tab/>
        <w:t>_____  x  _____  =   _____</w:t>
      </w:r>
    </w:p>
    <w:p w:rsidR="00675DA6" w:rsidRDefault="00675DA6">
      <w:pPr>
        <w:tabs>
          <w:tab w:val="left" w:pos="270"/>
        </w:tabs>
        <w:rPr>
          <w:sz w:val="22"/>
        </w:rPr>
      </w:pPr>
    </w:p>
    <w:p w:rsidR="00675DA6" w:rsidRDefault="00675DA6">
      <w:pPr>
        <w:tabs>
          <w:tab w:val="left" w:pos="270"/>
          <w:tab w:val="left" w:pos="8190"/>
        </w:tabs>
        <w:ind w:left="3600"/>
        <w:rPr>
          <w:sz w:val="22"/>
          <w:vertAlign w:val="superscript"/>
        </w:rPr>
      </w:pPr>
      <w:r>
        <w:rPr>
          <w:sz w:val="22"/>
        </w:rPr>
        <w:t>TOTAL SCORE:</w:t>
      </w:r>
      <w:r>
        <w:rPr>
          <w:sz w:val="22"/>
        </w:rPr>
        <w:tab/>
        <w:t>________</w:t>
      </w:r>
      <w:r>
        <w:rPr>
          <w:sz w:val="22"/>
          <w:vertAlign w:val="superscript"/>
        </w:rPr>
        <w:t>4</w:t>
      </w:r>
    </w:p>
    <w:p w:rsidR="00675DA6" w:rsidRDefault="00675DA6">
      <w:pPr>
        <w:tabs>
          <w:tab w:val="left" w:pos="270"/>
          <w:tab w:val="left" w:pos="8190"/>
        </w:tabs>
        <w:ind w:left="3600"/>
        <w:rPr>
          <w:vertAlign w:val="superscript"/>
        </w:rPr>
      </w:pPr>
    </w:p>
    <w:p w:rsidR="00675DA6" w:rsidRDefault="00675DA6">
      <w:pPr>
        <w:tabs>
          <w:tab w:val="left" w:pos="270"/>
          <w:tab w:val="left" w:pos="8190"/>
        </w:tabs>
        <w:ind w:left="3600"/>
      </w:pPr>
    </w:p>
    <w:p w:rsidR="00675DA6" w:rsidRDefault="00675DA6">
      <w:pPr>
        <w:tabs>
          <w:tab w:val="left" w:pos="270"/>
        </w:tabs>
      </w:pPr>
    </w:p>
    <w:p w:rsidR="00675DA6" w:rsidRDefault="00675DA6">
      <w:pPr>
        <w:tabs>
          <w:tab w:val="left" w:pos="270"/>
        </w:tabs>
      </w:pPr>
    </w:p>
    <w:p w:rsidR="00675DA6" w:rsidRDefault="00675DA6">
      <w:pPr>
        <w:tabs>
          <w:tab w:val="left" w:pos="270"/>
        </w:tabs>
      </w:pPr>
    </w:p>
    <w:p w:rsidR="00675DA6" w:rsidRDefault="00675DA6">
      <w:pPr>
        <w:tabs>
          <w:tab w:val="left" w:pos="-1350"/>
        </w:tabs>
        <w:ind w:left="360" w:hanging="360"/>
      </w:pPr>
    </w:p>
    <w:p w:rsidR="00675DA6" w:rsidRDefault="00675DA6">
      <w:pPr>
        <w:tabs>
          <w:tab w:val="left" w:pos="-1350"/>
        </w:tabs>
      </w:pPr>
    </w:p>
    <w:p w:rsidR="00675DA6" w:rsidRDefault="00675DA6">
      <w:pPr>
        <w:tabs>
          <w:tab w:val="left" w:pos="-1350"/>
        </w:tabs>
      </w:pPr>
    </w:p>
    <w:p w:rsidR="00675DA6" w:rsidRDefault="00675DA6">
      <w:pPr>
        <w:tabs>
          <w:tab w:val="left" w:pos="-1350"/>
        </w:tabs>
      </w:pPr>
    </w:p>
    <w:p w:rsidR="00675DA6" w:rsidRDefault="00675DA6">
      <w:pPr>
        <w:tabs>
          <w:tab w:val="left" w:pos="-1350"/>
        </w:tabs>
      </w:pPr>
    </w:p>
    <w:p w:rsidR="00103F00" w:rsidRPr="00103F00" w:rsidRDefault="00103F00" w:rsidP="00103F00">
      <w:pPr>
        <w:tabs>
          <w:tab w:val="left" w:pos="270"/>
        </w:tabs>
        <w:ind w:left="630"/>
        <w:rPr>
          <w:sz w:val="20"/>
        </w:rPr>
      </w:pPr>
      <w:r w:rsidRPr="00103F00">
        <w:rPr>
          <w:sz w:val="20"/>
        </w:rPr>
        <w:t>NOTES:</w:t>
      </w:r>
    </w:p>
    <w:p w:rsidR="00103F00" w:rsidRPr="00103F00" w:rsidRDefault="00103F00" w:rsidP="00B01B70">
      <w:pPr>
        <w:numPr>
          <w:ilvl w:val="0"/>
          <w:numId w:val="14"/>
        </w:numPr>
        <w:tabs>
          <w:tab w:val="left" w:pos="270"/>
        </w:tabs>
        <w:rPr>
          <w:b/>
          <w:sz w:val="20"/>
        </w:rPr>
      </w:pPr>
      <w:r w:rsidRPr="00103F00">
        <w:rPr>
          <w:b/>
          <w:sz w:val="20"/>
        </w:rPr>
        <w:t>Criteria</w:t>
      </w:r>
      <w:r w:rsidRPr="00103F00">
        <w:rPr>
          <w:sz w:val="20"/>
        </w:rPr>
        <w:t>: Agencies/Institutions are encouraged to include additional criteria that reflect unique characteristics of the project under each category to help determine the submitter’s overall qualifications.</w:t>
      </w:r>
    </w:p>
    <w:p w:rsidR="00103F00" w:rsidRPr="00103F00" w:rsidRDefault="00103F00" w:rsidP="00B01B70">
      <w:pPr>
        <w:numPr>
          <w:ilvl w:val="0"/>
          <w:numId w:val="14"/>
        </w:numPr>
        <w:tabs>
          <w:tab w:val="left" w:pos="270"/>
        </w:tabs>
        <w:rPr>
          <w:b/>
          <w:sz w:val="20"/>
        </w:rPr>
      </w:pPr>
      <w:r w:rsidRPr="00103F00">
        <w:rPr>
          <w:b/>
          <w:sz w:val="20"/>
        </w:rPr>
        <w:t>Weights</w:t>
      </w:r>
      <w:r w:rsidRPr="00103F00">
        <w:rPr>
          <w:sz w:val="20"/>
        </w:rPr>
        <w:t>: Agency/Institutions to assign weights, using whole numbers, to all criteria on evaluation forms for inclusion into RFQ document and prior to evaluations.</w:t>
      </w:r>
    </w:p>
    <w:p w:rsidR="00103F00" w:rsidRPr="00103F00" w:rsidRDefault="00103F00" w:rsidP="00B01B70">
      <w:pPr>
        <w:numPr>
          <w:ilvl w:val="0"/>
          <w:numId w:val="14"/>
        </w:numPr>
        <w:tabs>
          <w:tab w:val="left" w:pos="270"/>
        </w:tabs>
        <w:rPr>
          <w:b/>
          <w:sz w:val="20"/>
        </w:rPr>
      </w:pPr>
      <w:r w:rsidRPr="00103F00">
        <w:rPr>
          <w:b/>
          <w:sz w:val="20"/>
        </w:rPr>
        <w:t>Ratings</w:t>
      </w:r>
      <w:r w:rsidRPr="00103F00">
        <w:rPr>
          <w:sz w:val="20"/>
        </w:rPr>
        <w:t xml:space="preserve">: </w:t>
      </w:r>
      <w:r w:rsidR="004E08ED" w:rsidRPr="00103F00">
        <w:rPr>
          <w:sz w:val="20"/>
        </w:rPr>
        <w:t>Evaluator</w:t>
      </w:r>
      <w:r w:rsidRPr="00103F00">
        <w:rPr>
          <w:sz w:val="20"/>
        </w:rPr>
        <w:t xml:space="preserve"> to assess the strength of each firms qualifications and assign a numerical rating of 1 to 5 with 5 being the highest rating. (Use whole numbers)</w:t>
      </w:r>
    </w:p>
    <w:p w:rsidR="00103F00" w:rsidRPr="00103F00" w:rsidRDefault="00103F00" w:rsidP="00B01B70">
      <w:pPr>
        <w:numPr>
          <w:ilvl w:val="0"/>
          <w:numId w:val="14"/>
        </w:numPr>
        <w:tabs>
          <w:tab w:val="left" w:pos="270"/>
        </w:tabs>
        <w:rPr>
          <w:b/>
          <w:sz w:val="20"/>
        </w:rPr>
      </w:pPr>
      <w:r w:rsidRPr="00103F00">
        <w:rPr>
          <w:b/>
          <w:sz w:val="20"/>
        </w:rPr>
        <w:t>Total Score</w:t>
      </w:r>
      <w:r w:rsidRPr="00103F00">
        <w:rPr>
          <w:sz w:val="20"/>
        </w:rPr>
        <w:t>: Includes the sum of all criteria. Note: a passing score (as a percentage of the total points available) is optional and should be assigned by the agency/inst</w:t>
      </w:r>
      <w:r w:rsidR="004E08ED">
        <w:rPr>
          <w:sz w:val="20"/>
        </w:rPr>
        <w:t>it</w:t>
      </w:r>
      <w:r w:rsidRPr="00103F00">
        <w:rPr>
          <w:sz w:val="20"/>
        </w:rPr>
        <w:t>ution prior to evaluation.</w:t>
      </w:r>
    </w:p>
    <w:p w:rsidR="00675DA6" w:rsidRDefault="00675DA6">
      <w:pPr>
        <w:rPr>
          <w:b/>
        </w:rPr>
        <w:sectPr w:rsidR="00675DA6" w:rsidSect="00C559E2">
          <w:headerReference w:type="default" r:id="rId13"/>
          <w:footerReference w:type="default" r:id="rId14"/>
          <w:pgSz w:w="12240" w:h="15840" w:code="1"/>
          <w:pgMar w:top="1152" w:right="1152" w:bottom="1152" w:left="1152" w:header="720" w:footer="720" w:gutter="0"/>
          <w:pgNumType w:start="1"/>
          <w:cols w:space="720"/>
        </w:sectPr>
      </w:pPr>
    </w:p>
    <w:p w:rsidR="00675DA6" w:rsidRDefault="00675DA6">
      <w:pPr>
        <w:jc w:val="center"/>
        <w:rPr>
          <w:b/>
        </w:rPr>
      </w:pPr>
      <w:r>
        <w:rPr>
          <w:b/>
        </w:rPr>
        <w:lastRenderedPageBreak/>
        <w:t>A</w:t>
      </w:r>
      <w:r w:rsidR="00853F5D">
        <w:rPr>
          <w:b/>
        </w:rPr>
        <w:t>ppendix</w:t>
      </w:r>
      <w:r>
        <w:rPr>
          <w:b/>
        </w:rPr>
        <w:t xml:space="preserve"> A2</w:t>
      </w:r>
    </w:p>
    <w:p w:rsidR="00675DA6" w:rsidRDefault="00675DA6">
      <w:pPr>
        <w:rPr>
          <w:b/>
        </w:rPr>
      </w:pPr>
    </w:p>
    <w:p w:rsidR="00675DA6" w:rsidRDefault="000D5979">
      <w:pPr>
        <w:rPr>
          <w:b/>
          <w:sz w:val="22"/>
        </w:rPr>
      </w:pPr>
      <w:r>
        <w:rPr>
          <w:b/>
          <w:sz w:val="22"/>
        </w:rPr>
        <w:t>STATE BUILDINGS PROGRAM</w:t>
      </w:r>
    </w:p>
    <w:p w:rsidR="00675DA6" w:rsidRDefault="00675DA6">
      <w:pPr>
        <w:rPr>
          <w:b/>
          <w:sz w:val="22"/>
        </w:rPr>
      </w:pPr>
      <w:r>
        <w:rPr>
          <w:b/>
          <w:sz w:val="22"/>
        </w:rPr>
        <w:t>FINAL RANKING MATRIX</w:t>
      </w:r>
    </w:p>
    <w:p w:rsidR="00675DA6" w:rsidRDefault="00675DA6">
      <w:pPr>
        <w:rPr>
          <w:b/>
          <w:sz w:val="22"/>
        </w:rPr>
      </w:pPr>
    </w:p>
    <w:p w:rsidR="00675DA6" w:rsidRDefault="00675DA6">
      <w:pPr>
        <w:rPr>
          <w:sz w:val="22"/>
        </w:rPr>
      </w:pPr>
      <w:r>
        <w:rPr>
          <w:sz w:val="22"/>
        </w:rPr>
        <w:t>QUALIFICATION BASED SELECTION</w:t>
      </w:r>
    </w:p>
    <w:p w:rsidR="00675DA6" w:rsidRDefault="00675DA6">
      <w:pPr>
        <w:rPr>
          <w:sz w:val="22"/>
        </w:rPr>
      </w:pPr>
      <w:r>
        <w:rPr>
          <w:sz w:val="22"/>
        </w:rPr>
        <w:t>(This form is to be used</w:t>
      </w:r>
      <w:r w:rsidR="00103F00">
        <w:rPr>
          <w:sz w:val="22"/>
        </w:rPr>
        <w:t xml:space="preserve"> separately</w:t>
      </w:r>
      <w:r>
        <w:rPr>
          <w:sz w:val="22"/>
        </w:rPr>
        <w:t xml:space="preserve"> to rank and determine the most qualified architectural/engineering/consulting services firm</w:t>
      </w:r>
      <w:r w:rsidR="00103F00">
        <w:rPr>
          <w:sz w:val="22"/>
        </w:rPr>
        <w:t xml:space="preserve"> for both the preliminary and interview evaluations</w:t>
      </w:r>
      <w:r>
        <w:rPr>
          <w:sz w:val="22"/>
        </w:rPr>
        <w:t>.)</w:t>
      </w:r>
    </w:p>
    <w:p w:rsidR="00675DA6" w:rsidRDefault="00675DA6">
      <w:pPr>
        <w:rPr>
          <w:sz w:val="22"/>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338"/>
        <w:gridCol w:w="990"/>
        <w:gridCol w:w="900"/>
        <w:gridCol w:w="990"/>
        <w:gridCol w:w="900"/>
        <w:gridCol w:w="900"/>
        <w:gridCol w:w="990"/>
        <w:gridCol w:w="1980"/>
        <w:gridCol w:w="1620"/>
      </w:tblGrid>
      <w:tr w:rsidR="00675DA6">
        <w:trPr>
          <w:cantSplit/>
          <w:trHeight w:val="908"/>
        </w:trPr>
        <w:tc>
          <w:tcPr>
            <w:tcW w:w="4338" w:type="dxa"/>
          </w:tcPr>
          <w:p w:rsidR="00675DA6" w:rsidRDefault="00675DA6">
            <w:pPr>
              <w:pStyle w:val="Heading6"/>
              <w:rPr>
                <w:smallCaps/>
                <w:sz w:val="22"/>
              </w:rPr>
            </w:pPr>
          </w:p>
          <w:p w:rsidR="00675DA6" w:rsidRDefault="00675DA6">
            <w:pPr>
              <w:pStyle w:val="Heading6"/>
              <w:rPr>
                <w:smallCaps/>
                <w:sz w:val="22"/>
              </w:rPr>
            </w:pPr>
            <w:r>
              <w:rPr>
                <w:smallCaps/>
                <w:sz w:val="22"/>
              </w:rPr>
              <w:t>FIRM</w:t>
            </w:r>
          </w:p>
          <w:p w:rsidR="00675DA6" w:rsidRDefault="00675DA6">
            <w:pPr>
              <w:rPr>
                <w:sz w:val="22"/>
              </w:rPr>
            </w:pPr>
          </w:p>
          <w:p w:rsidR="00675DA6" w:rsidRDefault="00675DA6">
            <w:pPr>
              <w:rPr>
                <w:b/>
                <w:smallCaps/>
                <w:sz w:val="22"/>
              </w:rPr>
            </w:pPr>
          </w:p>
        </w:tc>
        <w:tc>
          <w:tcPr>
            <w:tcW w:w="5670" w:type="dxa"/>
            <w:gridSpan w:val="6"/>
          </w:tcPr>
          <w:p w:rsidR="00675DA6" w:rsidRDefault="00675DA6">
            <w:pPr>
              <w:rPr>
                <w:b/>
                <w:sz w:val="22"/>
              </w:rPr>
            </w:pPr>
          </w:p>
          <w:p w:rsidR="00675DA6" w:rsidRDefault="00675DA6">
            <w:pPr>
              <w:rPr>
                <w:b/>
                <w:sz w:val="22"/>
              </w:rPr>
            </w:pPr>
            <w:r>
              <w:rPr>
                <w:b/>
                <w:sz w:val="22"/>
              </w:rPr>
              <w:t>QUALIFICATIONS SCORE</w:t>
            </w:r>
            <w:r>
              <w:rPr>
                <w:b/>
                <w:sz w:val="22"/>
                <w:vertAlign w:val="superscript"/>
              </w:rPr>
              <w:t>1</w:t>
            </w:r>
          </w:p>
        </w:tc>
        <w:tc>
          <w:tcPr>
            <w:tcW w:w="1980" w:type="dxa"/>
          </w:tcPr>
          <w:p w:rsidR="00675DA6" w:rsidRDefault="00675DA6">
            <w:pPr>
              <w:jc w:val="center"/>
              <w:rPr>
                <w:b/>
                <w:sz w:val="22"/>
              </w:rPr>
            </w:pPr>
          </w:p>
          <w:p w:rsidR="00675DA6" w:rsidRDefault="00675DA6">
            <w:pPr>
              <w:jc w:val="center"/>
              <w:rPr>
                <w:b/>
                <w:sz w:val="22"/>
              </w:rPr>
            </w:pPr>
            <w:r>
              <w:rPr>
                <w:b/>
                <w:sz w:val="22"/>
              </w:rPr>
              <w:t>CUMULATIVE</w:t>
            </w:r>
            <w:r>
              <w:rPr>
                <w:b/>
                <w:sz w:val="22"/>
                <w:vertAlign w:val="superscript"/>
              </w:rPr>
              <w:t>2</w:t>
            </w:r>
          </w:p>
          <w:p w:rsidR="00675DA6" w:rsidRDefault="00675DA6">
            <w:pPr>
              <w:jc w:val="center"/>
              <w:rPr>
                <w:b/>
                <w:sz w:val="22"/>
              </w:rPr>
            </w:pPr>
            <w:r>
              <w:rPr>
                <w:b/>
                <w:sz w:val="22"/>
              </w:rPr>
              <w:t>TOTAL SCORE</w:t>
            </w:r>
          </w:p>
          <w:p w:rsidR="00675DA6" w:rsidRDefault="00675DA6">
            <w:pPr>
              <w:jc w:val="center"/>
              <w:rPr>
                <w:b/>
                <w:sz w:val="22"/>
              </w:rPr>
            </w:pPr>
          </w:p>
        </w:tc>
        <w:tc>
          <w:tcPr>
            <w:tcW w:w="1620" w:type="dxa"/>
          </w:tcPr>
          <w:p w:rsidR="00675DA6" w:rsidRDefault="00675DA6">
            <w:pPr>
              <w:jc w:val="center"/>
              <w:rPr>
                <w:b/>
                <w:sz w:val="22"/>
              </w:rPr>
            </w:pPr>
          </w:p>
          <w:p w:rsidR="00675DA6" w:rsidRDefault="00675DA6">
            <w:pPr>
              <w:jc w:val="center"/>
              <w:rPr>
                <w:b/>
                <w:sz w:val="22"/>
              </w:rPr>
            </w:pPr>
            <w:r>
              <w:rPr>
                <w:b/>
                <w:sz w:val="22"/>
              </w:rPr>
              <w:t>RANK</w:t>
            </w:r>
            <w:r>
              <w:rPr>
                <w:b/>
                <w:sz w:val="22"/>
                <w:vertAlign w:val="superscript"/>
              </w:rPr>
              <w:t>3</w:t>
            </w:r>
          </w:p>
        </w:tc>
      </w:tr>
      <w:tr w:rsidR="00675DA6">
        <w:trPr>
          <w:cantSplit/>
          <w:trHeight w:val="260"/>
        </w:trPr>
        <w:tc>
          <w:tcPr>
            <w:tcW w:w="4338" w:type="dxa"/>
          </w:tcPr>
          <w:p w:rsidR="00675DA6" w:rsidRDefault="00675DA6"/>
        </w:tc>
        <w:tc>
          <w:tcPr>
            <w:tcW w:w="990" w:type="dxa"/>
          </w:tcPr>
          <w:p w:rsidR="00675DA6" w:rsidRDefault="00675DA6">
            <w:pPr>
              <w:jc w:val="center"/>
              <w:rPr>
                <w:sz w:val="18"/>
              </w:rPr>
            </w:pPr>
            <w:r>
              <w:rPr>
                <w:sz w:val="18"/>
              </w:rPr>
              <w:t>EVAL</w:t>
            </w:r>
          </w:p>
          <w:p w:rsidR="00675DA6" w:rsidRDefault="00675DA6">
            <w:pPr>
              <w:jc w:val="center"/>
              <w:rPr>
                <w:sz w:val="18"/>
              </w:rPr>
            </w:pPr>
            <w:r>
              <w:rPr>
                <w:sz w:val="18"/>
              </w:rPr>
              <w:t>#1</w:t>
            </w:r>
          </w:p>
        </w:tc>
        <w:tc>
          <w:tcPr>
            <w:tcW w:w="900" w:type="dxa"/>
          </w:tcPr>
          <w:p w:rsidR="00675DA6" w:rsidRDefault="00675DA6">
            <w:pPr>
              <w:jc w:val="center"/>
              <w:rPr>
                <w:sz w:val="18"/>
              </w:rPr>
            </w:pPr>
            <w:r>
              <w:rPr>
                <w:sz w:val="18"/>
              </w:rPr>
              <w:t>EVAL</w:t>
            </w:r>
          </w:p>
          <w:p w:rsidR="00675DA6" w:rsidRDefault="00675DA6">
            <w:pPr>
              <w:jc w:val="center"/>
              <w:rPr>
                <w:sz w:val="18"/>
              </w:rPr>
            </w:pPr>
            <w:r>
              <w:rPr>
                <w:sz w:val="18"/>
              </w:rPr>
              <w:t>#2</w:t>
            </w:r>
          </w:p>
        </w:tc>
        <w:tc>
          <w:tcPr>
            <w:tcW w:w="990" w:type="dxa"/>
          </w:tcPr>
          <w:p w:rsidR="00675DA6" w:rsidRDefault="00675DA6">
            <w:pPr>
              <w:jc w:val="center"/>
              <w:rPr>
                <w:sz w:val="18"/>
              </w:rPr>
            </w:pPr>
            <w:r>
              <w:rPr>
                <w:sz w:val="18"/>
              </w:rPr>
              <w:t>EVAL</w:t>
            </w:r>
          </w:p>
          <w:p w:rsidR="00675DA6" w:rsidRDefault="00675DA6">
            <w:pPr>
              <w:jc w:val="center"/>
              <w:rPr>
                <w:sz w:val="18"/>
              </w:rPr>
            </w:pPr>
            <w:r>
              <w:rPr>
                <w:sz w:val="18"/>
              </w:rPr>
              <w:t>#3</w:t>
            </w:r>
          </w:p>
        </w:tc>
        <w:tc>
          <w:tcPr>
            <w:tcW w:w="900" w:type="dxa"/>
          </w:tcPr>
          <w:p w:rsidR="00675DA6" w:rsidRDefault="00675DA6">
            <w:pPr>
              <w:jc w:val="center"/>
              <w:rPr>
                <w:sz w:val="18"/>
              </w:rPr>
            </w:pPr>
            <w:r>
              <w:rPr>
                <w:sz w:val="18"/>
              </w:rPr>
              <w:t>EVAL</w:t>
            </w:r>
          </w:p>
          <w:p w:rsidR="00675DA6" w:rsidRDefault="00675DA6">
            <w:pPr>
              <w:jc w:val="center"/>
              <w:rPr>
                <w:sz w:val="18"/>
              </w:rPr>
            </w:pPr>
            <w:r>
              <w:rPr>
                <w:sz w:val="18"/>
              </w:rPr>
              <w:t>#4</w:t>
            </w:r>
          </w:p>
        </w:tc>
        <w:tc>
          <w:tcPr>
            <w:tcW w:w="900" w:type="dxa"/>
          </w:tcPr>
          <w:p w:rsidR="00675DA6" w:rsidRDefault="00675DA6">
            <w:pPr>
              <w:jc w:val="center"/>
              <w:rPr>
                <w:sz w:val="18"/>
              </w:rPr>
            </w:pPr>
            <w:r>
              <w:rPr>
                <w:sz w:val="18"/>
              </w:rPr>
              <w:t>EVAL</w:t>
            </w:r>
          </w:p>
          <w:p w:rsidR="00675DA6" w:rsidRDefault="00675DA6">
            <w:pPr>
              <w:jc w:val="center"/>
              <w:rPr>
                <w:sz w:val="18"/>
              </w:rPr>
            </w:pPr>
            <w:r>
              <w:rPr>
                <w:sz w:val="18"/>
              </w:rPr>
              <w:t>#5</w:t>
            </w:r>
          </w:p>
        </w:tc>
        <w:tc>
          <w:tcPr>
            <w:tcW w:w="990" w:type="dxa"/>
          </w:tcPr>
          <w:p w:rsidR="00675DA6" w:rsidRDefault="00675DA6">
            <w:pPr>
              <w:jc w:val="center"/>
              <w:rPr>
                <w:sz w:val="18"/>
              </w:rPr>
            </w:pPr>
            <w:r>
              <w:rPr>
                <w:sz w:val="18"/>
              </w:rPr>
              <w:t>EVAL</w:t>
            </w:r>
          </w:p>
          <w:p w:rsidR="00675DA6" w:rsidRDefault="00675DA6">
            <w:pPr>
              <w:jc w:val="center"/>
              <w:rPr>
                <w:sz w:val="18"/>
              </w:rPr>
            </w:pPr>
            <w:r>
              <w:rPr>
                <w:sz w:val="18"/>
              </w:rPr>
              <w:t>#6</w:t>
            </w:r>
          </w:p>
        </w:tc>
        <w:tc>
          <w:tcPr>
            <w:tcW w:w="1980" w:type="dxa"/>
          </w:tcPr>
          <w:p w:rsidR="00675DA6" w:rsidRDefault="00675DA6"/>
        </w:tc>
        <w:tc>
          <w:tcPr>
            <w:tcW w:w="1620" w:type="dxa"/>
          </w:tcPr>
          <w:p w:rsidR="00675DA6" w:rsidRDefault="00675DA6"/>
        </w:tc>
      </w:tr>
      <w:tr w:rsidR="00675DA6">
        <w:trPr>
          <w:cantSplit/>
        </w:trPr>
        <w:tc>
          <w:tcPr>
            <w:tcW w:w="4338" w:type="dxa"/>
          </w:tcPr>
          <w:p w:rsidR="00675DA6" w:rsidRDefault="00675DA6">
            <w:pPr>
              <w:rPr>
                <w:sz w:val="32"/>
              </w:rPr>
            </w:pPr>
          </w:p>
          <w:p w:rsidR="00675DA6" w:rsidRDefault="00675DA6">
            <w:pPr>
              <w:rPr>
                <w:sz w:val="32"/>
              </w:rPr>
            </w:pPr>
          </w:p>
        </w:tc>
        <w:tc>
          <w:tcPr>
            <w:tcW w:w="990" w:type="dxa"/>
          </w:tcPr>
          <w:p w:rsidR="00675DA6" w:rsidRDefault="00675DA6">
            <w:pPr>
              <w:rPr>
                <w:sz w:val="32"/>
              </w:rPr>
            </w:pPr>
          </w:p>
        </w:tc>
        <w:tc>
          <w:tcPr>
            <w:tcW w:w="900" w:type="dxa"/>
          </w:tcPr>
          <w:p w:rsidR="00675DA6" w:rsidRDefault="00675DA6">
            <w:pPr>
              <w:rPr>
                <w:sz w:val="32"/>
              </w:rPr>
            </w:pPr>
          </w:p>
        </w:tc>
        <w:tc>
          <w:tcPr>
            <w:tcW w:w="990" w:type="dxa"/>
          </w:tcPr>
          <w:p w:rsidR="00675DA6" w:rsidRDefault="00675DA6">
            <w:pPr>
              <w:rPr>
                <w:sz w:val="32"/>
              </w:rPr>
            </w:pPr>
          </w:p>
        </w:tc>
        <w:tc>
          <w:tcPr>
            <w:tcW w:w="900" w:type="dxa"/>
          </w:tcPr>
          <w:p w:rsidR="00675DA6" w:rsidRDefault="00675DA6">
            <w:pPr>
              <w:rPr>
                <w:sz w:val="32"/>
              </w:rPr>
            </w:pPr>
          </w:p>
        </w:tc>
        <w:tc>
          <w:tcPr>
            <w:tcW w:w="900" w:type="dxa"/>
          </w:tcPr>
          <w:p w:rsidR="00675DA6" w:rsidRDefault="00675DA6">
            <w:pPr>
              <w:rPr>
                <w:sz w:val="32"/>
              </w:rPr>
            </w:pPr>
          </w:p>
        </w:tc>
        <w:tc>
          <w:tcPr>
            <w:tcW w:w="990" w:type="dxa"/>
          </w:tcPr>
          <w:p w:rsidR="00675DA6" w:rsidRDefault="00675DA6">
            <w:pPr>
              <w:rPr>
                <w:sz w:val="32"/>
              </w:rPr>
            </w:pPr>
          </w:p>
        </w:tc>
        <w:tc>
          <w:tcPr>
            <w:tcW w:w="1980" w:type="dxa"/>
          </w:tcPr>
          <w:p w:rsidR="00675DA6" w:rsidRDefault="00675DA6">
            <w:pPr>
              <w:rPr>
                <w:sz w:val="32"/>
              </w:rPr>
            </w:pPr>
          </w:p>
        </w:tc>
        <w:tc>
          <w:tcPr>
            <w:tcW w:w="1620" w:type="dxa"/>
          </w:tcPr>
          <w:p w:rsidR="00675DA6" w:rsidRDefault="00675DA6">
            <w:pPr>
              <w:rPr>
                <w:sz w:val="32"/>
              </w:rPr>
            </w:pPr>
          </w:p>
        </w:tc>
      </w:tr>
      <w:tr w:rsidR="00675DA6">
        <w:trPr>
          <w:cantSplit/>
        </w:trPr>
        <w:tc>
          <w:tcPr>
            <w:tcW w:w="4338" w:type="dxa"/>
          </w:tcPr>
          <w:p w:rsidR="00675DA6" w:rsidRDefault="00675DA6">
            <w:pPr>
              <w:rPr>
                <w:sz w:val="32"/>
              </w:rPr>
            </w:pPr>
          </w:p>
          <w:p w:rsidR="00675DA6" w:rsidRDefault="00675DA6">
            <w:pPr>
              <w:rPr>
                <w:sz w:val="32"/>
              </w:rPr>
            </w:pPr>
          </w:p>
        </w:tc>
        <w:tc>
          <w:tcPr>
            <w:tcW w:w="990" w:type="dxa"/>
          </w:tcPr>
          <w:p w:rsidR="00675DA6" w:rsidRDefault="00675DA6">
            <w:pPr>
              <w:rPr>
                <w:sz w:val="32"/>
              </w:rPr>
            </w:pPr>
          </w:p>
        </w:tc>
        <w:tc>
          <w:tcPr>
            <w:tcW w:w="900" w:type="dxa"/>
          </w:tcPr>
          <w:p w:rsidR="00675DA6" w:rsidRDefault="00675DA6">
            <w:pPr>
              <w:rPr>
                <w:sz w:val="32"/>
              </w:rPr>
            </w:pPr>
          </w:p>
        </w:tc>
        <w:tc>
          <w:tcPr>
            <w:tcW w:w="990" w:type="dxa"/>
          </w:tcPr>
          <w:p w:rsidR="00675DA6" w:rsidRDefault="00675DA6">
            <w:pPr>
              <w:rPr>
                <w:sz w:val="32"/>
              </w:rPr>
            </w:pPr>
          </w:p>
        </w:tc>
        <w:tc>
          <w:tcPr>
            <w:tcW w:w="900" w:type="dxa"/>
          </w:tcPr>
          <w:p w:rsidR="00675DA6" w:rsidRDefault="00675DA6">
            <w:pPr>
              <w:rPr>
                <w:sz w:val="32"/>
              </w:rPr>
            </w:pPr>
          </w:p>
        </w:tc>
        <w:tc>
          <w:tcPr>
            <w:tcW w:w="900" w:type="dxa"/>
          </w:tcPr>
          <w:p w:rsidR="00675DA6" w:rsidRDefault="00675DA6">
            <w:pPr>
              <w:rPr>
                <w:sz w:val="32"/>
              </w:rPr>
            </w:pPr>
          </w:p>
        </w:tc>
        <w:tc>
          <w:tcPr>
            <w:tcW w:w="990" w:type="dxa"/>
          </w:tcPr>
          <w:p w:rsidR="00675DA6" w:rsidRDefault="00675DA6">
            <w:pPr>
              <w:rPr>
                <w:sz w:val="32"/>
              </w:rPr>
            </w:pPr>
          </w:p>
        </w:tc>
        <w:tc>
          <w:tcPr>
            <w:tcW w:w="1980" w:type="dxa"/>
          </w:tcPr>
          <w:p w:rsidR="00675DA6" w:rsidRDefault="00675DA6">
            <w:pPr>
              <w:rPr>
                <w:sz w:val="32"/>
              </w:rPr>
            </w:pPr>
          </w:p>
        </w:tc>
        <w:tc>
          <w:tcPr>
            <w:tcW w:w="1620" w:type="dxa"/>
          </w:tcPr>
          <w:p w:rsidR="00675DA6" w:rsidRDefault="00675DA6">
            <w:pPr>
              <w:rPr>
                <w:sz w:val="32"/>
              </w:rPr>
            </w:pPr>
          </w:p>
        </w:tc>
      </w:tr>
      <w:tr w:rsidR="00675DA6">
        <w:trPr>
          <w:cantSplit/>
        </w:trPr>
        <w:tc>
          <w:tcPr>
            <w:tcW w:w="4338" w:type="dxa"/>
          </w:tcPr>
          <w:p w:rsidR="00675DA6" w:rsidRDefault="00675DA6">
            <w:pPr>
              <w:rPr>
                <w:sz w:val="32"/>
              </w:rPr>
            </w:pPr>
          </w:p>
          <w:p w:rsidR="00675DA6" w:rsidRDefault="00675DA6">
            <w:pPr>
              <w:rPr>
                <w:sz w:val="32"/>
              </w:rPr>
            </w:pPr>
          </w:p>
        </w:tc>
        <w:tc>
          <w:tcPr>
            <w:tcW w:w="990" w:type="dxa"/>
          </w:tcPr>
          <w:p w:rsidR="00675DA6" w:rsidRDefault="00675DA6">
            <w:pPr>
              <w:rPr>
                <w:sz w:val="32"/>
              </w:rPr>
            </w:pPr>
          </w:p>
        </w:tc>
        <w:tc>
          <w:tcPr>
            <w:tcW w:w="900" w:type="dxa"/>
          </w:tcPr>
          <w:p w:rsidR="00675DA6" w:rsidRDefault="00675DA6">
            <w:pPr>
              <w:rPr>
                <w:sz w:val="32"/>
              </w:rPr>
            </w:pPr>
          </w:p>
        </w:tc>
        <w:tc>
          <w:tcPr>
            <w:tcW w:w="990" w:type="dxa"/>
          </w:tcPr>
          <w:p w:rsidR="00675DA6" w:rsidRDefault="00675DA6">
            <w:pPr>
              <w:rPr>
                <w:sz w:val="32"/>
              </w:rPr>
            </w:pPr>
          </w:p>
        </w:tc>
        <w:tc>
          <w:tcPr>
            <w:tcW w:w="900" w:type="dxa"/>
          </w:tcPr>
          <w:p w:rsidR="00675DA6" w:rsidRDefault="00675DA6">
            <w:pPr>
              <w:rPr>
                <w:sz w:val="32"/>
              </w:rPr>
            </w:pPr>
          </w:p>
        </w:tc>
        <w:tc>
          <w:tcPr>
            <w:tcW w:w="900" w:type="dxa"/>
          </w:tcPr>
          <w:p w:rsidR="00675DA6" w:rsidRDefault="00675DA6">
            <w:pPr>
              <w:rPr>
                <w:sz w:val="32"/>
              </w:rPr>
            </w:pPr>
          </w:p>
        </w:tc>
        <w:tc>
          <w:tcPr>
            <w:tcW w:w="990" w:type="dxa"/>
          </w:tcPr>
          <w:p w:rsidR="00675DA6" w:rsidRDefault="00675DA6">
            <w:pPr>
              <w:rPr>
                <w:sz w:val="32"/>
              </w:rPr>
            </w:pPr>
          </w:p>
        </w:tc>
        <w:tc>
          <w:tcPr>
            <w:tcW w:w="1980" w:type="dxa"/>
          </w:tcPr>
          <w:p w:rsidR="00675DA6" w:rsidRDefault="00675DA6">
            <w:pPr>
              <w:rPr>
                <w:sz w:val="32"/>
              </w:rPr>
            </w:pPr>
          </w:p>
        </w:tc>
        <w:tc>
          <w:tcPr>
            <w:tcW w:w="1620" w:type="dxa"/>
          </w:tcPr>
          <w:p w:rsidR="00675DA6" w:rsidRDefault="00675DA6">
            <w:pPr>
              <w:rPr>
                <w:sz w:val="32"/>
              </w:rPr>
            </w:pPr>
          </w:p>
        </w:tc>
      </w:tr>
      <w:tr w:rsidR="00675DA6">
        <w:trPr>
          <w:cantSplit/>
        </w:trPr>
        <w:tc>
          <w:tcPr>
            <w:tcW w:w="4338" w:type="dxa"/>
          </w:tcPr>
          <w:p w:rsidR="00675DA6" w:rsidRDefault="00675DA6">
            <w:pPr>
              <w:rPr>
                <w:sz w:val="32"/>
              </w:rPr>
            </w:pPr>
          </w:p>
          <w:p w:rsidR="00675DA6" w:rsidRDefault="00675DA6">
            <w:pPr>
              <w:rPr>
                <w:sz w:val="32"/>
              </w:rPr>
            </w:pPr>
          </w:p>
        </w:tc>
        <w:tc>
          <w:tcPr>
            <w:tcW w:w="990" w:type="dxa"/>
          </w:tcPr>
          <w:p w:rsidR="00675DA6" w:rsidRDefault="00675DA6">
            <w:pPr>
              <w:rPr>
                <w:sz w:val="32"/>
              </w:rPr>
            </w:pPr>
          </w:p>
        </w:tc>
        <w:tc>
          <w:tcPr>
            <w:tcW w:w="900" w:type="dxa"/>
          </w:tcPr>
          <w:p w:rsidR="00675DA6" w:rsidRDefault="00675DA6">
            <w:pPr>
              <w:rPr>
                <w:sz w:val="32"/>
              </w:rPr>
            </w:pPr>
          </w:p>
        </w:tc>
        <w:tc>
          <w:tcPr>
            <w:tcW w:w="990" w:type="dxa"/>
          </w:tcPr>
          <w:p w:rsidR="00675DA6" w:rsidRDefault="00675DA6">
            <w:pPr>
              <w:rPr>
                <w:sz w:val="32"/>
              </w:rPr>
            </w:pPr>
          </w:p>
        </w:tc>
        <w:tc>
          <w:tcPr>
            <w:tcW w:w="900" w:type="dxa"/>
          </w:tcPr>
          <w:p w:rsidR="00675DA6" w:rsidRDefault="00675DA6">
            <w:pPr>
              <w:rPr>
                <w:sz w:val="32"/>
              </w:rPr>
            </w:pPr>
          </w:p>
        </w:tc>
        <w:tc>
          <w:tcPr>
            <w:tcW w:w="900" w:type="dxa"/>
          </w:tcPr>
          <w:p w:rsidR="00675DA6" w:rsidRDefault="00675DA6">
            <w:pPr>
              <w:rPr>
                <w:sz w:val="32"/>
              </w:rPr>
            </w:pPr>
          </w:p>
        </w:tc>
        <w:tc>
          <w:tcPr>
            <w:tcW w:w="990" w:type="dxa"/>
          </w:tcPr>
          <w:p w:rsidR="00675DA6" w:rsidRDefault="00675DA6">
            <w:pPr>
              <w:rPr>
                <w:sz w:val="32"/>
              </w:rPr>
            </w:pPr>
          </w:p>
        </w:tc>
        <w:tc>
          <w:tcPr>
            <w:tcW w:w="1980" w:type="dxa"/>
          </w:tcPr>
          <w:p w:rsidR="00675DA6" w:rsidRDefault="00675DA6">
            <w:pPr>
              <w:rPr>
                <w:sz w:val="32"/>
              </w:rPr>
            </w:pPr>
          </w:p>
        </w:tc>
        <w:tc>
          <w:tcPr>
            <w:tcW w:w="1620" w:type="dxa"/>
          </w:tcPr>
          <w:p w:rsidR="00675DA6" w:rsidRDefault="00675DA6">
            <w:pPr>
              <w:rPr>
                <w:sz w:val="32"/>
              </w:rPr>
            </w:pPr>
          </w:p>
        </w:tc>
      </w:tr>
      <w:tr w:rsidR="00675DA6">
        <w:trPr>
          <w:cantSplit/>
        </w:trPr>
        <w:tc>
          <w:tcPr>
            <w:tcW w:w="4338" w:type="dxa"/>
          </w:tcPr>
          <w:p w:rsidR="00675DA6" w:rsidRDefault="00675DA6">
            <w:pPr>
              <w:rPr>
                <w:sz w:val="32"/>
              </w:rPr>
            </w:pPr>
          </w:p>
          <w:p w:rsidR="00675DA6" w:rsidRDefault="00675DA6">
            <w:pPr>
              <w:rPr>
                <w:sz w:val="32"/>
              </w:rPr>
            </w:pPr>
          </w:p>
        </w:tc>
        <w:tc>
          <w:tcPr>
            <w:tcW w:w="990" w:type="dxa"/>
          </w:tcPr>
          <w:p w:rsidR="00675DA6" w:rsidRDefault="00675DA6">
            <w:pPr>
              <w:rPr>
                <w:sz w:val="32"/>
              </w:rPr>
            </w:pPr>
          </w:p>
        </w:tc>
        <w:tc>
          <w:tcPr>
            <w:tcW w:w="900" w:type="dxa"/>
          </w:tcPr>
          <w:p w:rsidR="00675DA6" w:rsidRDefault="00675DA6">
            <w:pPr>
              <w:rPr>
                <w:sz w:val="32"/>
              </w:rPr>
            </w:pPr>
          </w:p>
        </w:tc>
        <w:tc>
          <w:tcPr>
            <w:tcW w:w="990" w:type="dxa"/>
          </w:tcPr>
          <w:p w:rsidR="00675DA6" w:rsidRDefault="00675DA6">
            <w:pPr>
              <w:rPr>
                <w:sz w:val="32"/>
              </w:rPr>
            </w:pPr>
          </w:p>
        </w:tc>
        <w:tc>
          <w:tcPr>
            <w:tcW w:w="900" w:type="dxa"/>
          </w:tcPr>
          <w:p w:rsidR="00675DA6" w:rsidRDefault="00675DA6">
            <w:pPr>
              <w:rPr>
                <w:sz w:val="32"/>
              </w:rPr>
            </w:pPr>
          </w:p>
        </w:tc>
        <w:tc>
          <w:tcPr>
            <w:tcW w:w="900" w:type="dxa"/>
          </w:tcPr>
          <w:p w:rsidR="00675DA6" w:rsidRDefault="00675DA6">
            <w:pPr>
              <w:rPr>
                <w:sz w:val="32"/>
              </w:rPr>
            </w:pPr>
          </w:p>
        </w:tc>
        <w:tc>
          <w:tcPr>
            <w:tcW w:w="990" w:type="dxa"/>
          </w:tcPr>
          <w:p w:rsidR="00675DA6" w:rsidRDefault="00675DA6">
            <w:pPr>
              <w:rPr>
                <w:sz w:val="32"/>
              </w:rPr>
            </w:pPr>
          </w:p>
        </w:tc>
        <w:tc>
          <w:tcPr>
            <w:tcW w:w="1980" w:type="dxa"/>
          </w:tcPr>
          <w:p w:rsidR="00675DA6" w:rsidRDefault="00675DA6">
            <w:pPr>
              <w:rPr>
                <w:sz w:val="32"/>
              </w:rPr>
            </w:pPr>
          </w:p>
        </w:tc>
        <w:tc>
          <w:tcPr>
            <w:tcW w:w="1620" w:type="dxa"/>
          </w:tcPr>
          <w:p w:rsidR="00675DA6" w:rsidRDefault="00675DA6">
            <w:pPr>
              <w:rPr>
                <w:sz w:val="32"/>
              </w:rPr>
            </w:pPr>
          </w:p>
        </w:tc>
      </w:tr>
    </w:tbl>
    <w:p w:rsidR="00675DA6" w:rsidRDefault="00675DA6">
      <w:pPr>
        <w:rPr>
          <w:smallCaps/>
          <w:sz w:val="20"/>
        </w:rPr>
      </w:pPr>
    </w:p>
    <w:p w:rsidR="00675DA6" w:rsidRDefault="00675DA6">
      <w:pPr>
        <w:rPr>
          <w:smallCaps/>
          <w:sz w:val="20"/>
        </w:rPr>
      </w:pPr>
      <w:r>
        <w:rPr>
          <w:smallCaps/>
          <w:sz w:val="20"/>
        </w:rPr>
        <w:t>NOTES:</w:t>
      </w:r>
    </w:p>
    <w:p w:rsidR="00675DA6" w:rsidRDefault="00675DA6" w:rsidP="004E08ED">
      <w:pPr>
        <w:ind w:left="720" w:hanging="720"/>
        <w:rPr>
          <w:sz w:val="20"/>
        </w:rPr>
      </w:pPr>
      <w:r>
        <w:rPr>
          <w:sz w:val="20"/>
        </w:rPr>
        <w:t>1.</w:t>
      </w:r>
      <w:r>
        <w:rPr>
          <w:sz w:val="20"/>
        </w:rPr>
        <w:tab/>
        <w:t xml:space="preserve">Insert total score from each evaluator's </w:t>
      </w:r>
      <w:r w:rsidR="001864E9">
        <w:rPr>
          <w:sz w:val="20"/>
        </w:rPr>
        <w:t xml:space="preserve">PRELIMINARY SELECTION AND </w:t>
      </w:r>
      <w:r>
        <w:rPr>
          <w:sz w:val="20"/>
        </w:rPr>
        <w:t>INTERVIEW SELECTION/EVALUATION FORM</w:t>
      </w:r>
      <w:r w:rsidR="00103F00">
        <w:rPr>
          <w:sz w:val="20"/>
        </w:rPr>
        <w:t>S. DO NOT combine scores of the two evaluations.</w:t>
      </w:r>
    </w:p>
    <w:p w:rsidR="00675DA6" w:rsidRDefault="00675DA6">
      <w:pPr>
        <w:ind w:left="720" w:hanging="720"/>
        <w:rPr>
          <w:sz w:val="20"/>
        </w:rPr>
      </w:pPr>
      <w:r>
        <w:rPr>
          <w:sz w:val="20"/>
        </w:rPr>
        <w:t>2.</w:t>
      </w:r>
      <w:r>
        <w:rPr>
          <w:sz w:val="20"/>
        </w:rPr>
        <w:tab/>
        <w:t>Add all evaluators' total scores to determine the cumulative score.  NOTE: Each firm's cumulative total score should be as a percentage of the total points available.</w:t>
      </w:r>
    </w:p>
    <w:p w:rsidR="00675DA6" w:rsidRDefault="00675DA6">
      <w:pPr>
        <w:ind w:left="720" w:hanging="720"/>
        <w:rPr>
          <w:sz w:val="20"/>
        </w:rPr>
      </w:pPr>
      <w:r>
        <w:rPr>
          <w:sz w:val="20"/>
        </w:rPr>
        <w:t>3.</w:t>
      </w:r>
      <w:r>
        <w:rPr>
          <w:sz w:val="20"/>
        </w:rPr>
        <w:tab/>
        <w:t xml:space="preserve">Rank all firms with the highest scoring firm being the most qualified. </w:t>
      </w:r>
    </w:p>
    <w:p w:rsidR="00675DA6" w:rsidRDefault="00675DA6">
      <w:pPr>
        <w:pStyle w:val="Footer"/>
        <w:tabs>
          <w:tab w:val="clear" w:pos="4320"/>
          <w:tab w:val="clear" w:pos="8640"/>
        </w:tabs>
        <w:sectPr w:rsidR="00675DA6" w:rsidSect="00C559E2">
          <w:footerReference w:type="default" r:id="rId15"/>
          <w:type w:val="nextColumn"/>
          <w:pgSz w:w="15840" w:h="12240" w:orient="landscape" w:code="1"/>
          <w:pgMar w:top="1152" w:right="1152" w:bottom="1152" w:left="1152" w:header="720" w:footer="720" w:gutter="0"/>
          <w:pgNumType w:start="1"/>
          <w:cols w:space="720"/>
        </w:sectPr>
      </w:pPr>
    </w:p>
    <w:p w:rsidR="00675DA6" w:rsidRDefault="00675DA6">
      <w:pPr>
        <w:jc w:val="center"/>
      </w:pPr>
      <w:r>
        <w:rPr>
          <w:b/>
        </w:rPr>
        <w:lastRenderedPageBreak/>
        <w:t>A</w:t>
      </w:r>
      <w:r w:rsidR="00853F5D">
        <w:rPr>
          <w:b/>
        </w:rPr>
        <w:t>ppendix</w:t>
      </w:r>
      <w:r>
        <w:rPr>
          <w:b/>
        </w:rPr>
        <w:t xml:space="preserve"> B</w:t>
      </w:r>
    </w:p>
    <w:p w:rsidR="00675DA6" w:rsidRDefault="00675DA6">
      <w:pPr>
        <w:jc w:val="center"/>
      </w:pPr>
    </w:p>
    <w:p w:rsidR="00675DA6" w:rsidRDefault="00675DA6">
      <w:pPr>
        <w:jc w:val="center"/>
        <w:rPr>
          <w:b/>
        </w:rPr>
      </w:pPr>
      <w:r>
        <w:rPr>
          <w:b/>
        </w:rPr>
        <w:t xml:space="preserve">ARCHITECT/ENGINEER/CONSULTANT CONTRACT </w:t>
      </w:r>
    </w:p>
    <w:p w:rsidR="00675DA6" w:rsidRDefault="00675DA6">
      <w:pPr>
        <w:jc w:val="center"/>
        <w:rPr>
          <w:b/>
        </w:rPr>
      </w:pPr>
      <w:r>
        <w:rPr>
          <w:b/>
        </w:rPr>
        <w:t>(STANDARD OR CM/GC FORMAT)</w:t>
      </w:r>
    </w:p>
    <w:p w:rsidR="00675DA6" w:rsidRDefault="00675DA6" w:rsidP="00847FBE">
      <w:pPr>
        <w:tabs>
          <w:tab w:val="left" w:pos="-90"/>
        </w:tabs>
        <w:ind w:left="7760" w:hanging="8190"/>
        <w:jc w:val="center"/>
        <w:rPr>
          <w:rFonts w:cs="Arial"/>
          <w:sz w:val="20"/>
        </w:rPr>
      </w:pPr>
    </w:p>
    <w:p w:rsidR="00675DA6" w:rsidRDefault="001377D8">
      <w:pPr>
        <w:jc w:val="center"/>
        <w:rPr>
          <w:b/>
        </w:rPr>
      </w:pPr>
      <w:r>
        <w:rPr>
          <w:b/>
        </w:rPr>
        <w:br w:type="page"/>
      </w:r>
      <w:r w:rsidR="00294E7A">
        <w:rPr>
          <w:b/>
        </w:rPr>
        <w:lastRenderedPageBreak/>
        <w:t>A</w:t>
      </w:r>
      <w:r w:rsidR="00853F5D">
        <w:rPr>
          <w:b/>
        </w:rPr>
        <w:t>ppendix</w:t>
      </w:r>
      <w:r w:rsidR="00294E7A">
        <w:rPr>
          <w:b/>
        </w:rPr>
        <w:t xml:space="preserve"> C</w:t>
      </w:r>
    </w:p>
    <w:p w:rsidR="00675DA6" w:rsidRDefault="00675DA6"/>
    <w:p w:rsidR="00675DA6" w:rsidRDefault="00675DA6"/>
    <w:p w:rsidR="00675DA6" w:rsidRDefault="00675DA6">
      <w:pPr>
        <w:jc w:val="center"/>
      </w:pPr>
      <w:r>
        <w:rPr>
          <w:b/>
        </w:rPr>
        <w:t xml:space="preserve">CERTIFICATION AND AFFIDAVIT REGARDING </w:t>
      </w:r>
      <w:r w:rsidR="008F41F8">
        <w:rPr>
          <w:b/>
        </w:rPr>
        <w:t xml:space="preserve">UNAUTHORIZED IMMIGRANTS </w:t>
      </w:r>
    </w:p>
    <w:p w:rsidR="00675DA6" w:rsidRDefault="00675DA6">
      <w:pPr>
        <w:tabs>
          <w:tab w:val="left" w:pos="-90"/>
        </w:tabs>
        <w:ind w:left="7760" w:hanging="8190"/>
        <w:jc w:val="center"/>
        <w:rPr>
          <w:sz w:val="20"/>
        </w:rPr>
      </w:pPr>
    </w:p>
    <w:p w:rsidR="00853F5D" w:rsidRDefault="00853F5D">
      <w:pPr>
        <w:jc w:val="center"/>
        <w:rPr>
          <w:b/>
        </w:rPr>
        <w:sectPr w:rsidR="00853F5D" w:rsidSect="00C559E2">
          <w:headerReference w:type="default" r:id="rId16"/>
          <w:footerReference w:type="default" r:id="rId17"/>
          <w:pgSz w:w="12240" w:h="15840"/>
          <w:pgMar w:top="1152" w:right="1152" w:bottom="1152" w:left="1152" w:header="720" w:footer="720" w:gutter="0"/>
          <w:pgNumType w:start="1"/>
          <w:cols w:space="720"/>
        </w:sectPr>
      </w:pPr>
    </w:p>
    <w:p w:rsidR="00675DA6" w:rsidRDefault="00675DA6">
      <w:pPr>
        <w:jc w:val="center"/>
        <w:rPr>
          <w:b/>
        </w:rPr>
      </w:pPr>
      <w:r>
        <w:rPr>
          <w:b/>
        </w:rPr>
        <w:lastRenderedPageBreak/>
        <w:t>A</w:t>
      </w:r>
      <w:r w:rsidR="00853F5D">
        <w:rPr>
          <w:b/>
        </w:rPr>
        <w:t>ppendix</w:t>
      </w:r>
      <w:r w:rsidR="00294E7A">
        <w:rPr>
          <w:b/>
        </w:rPr>
        <w:t xml:space="preserve"> D</w:t>
      </w:r>
    </w:p>
    <w:p w:rsidR="00675DA6" w:rsidRDefault="00675DA6"/>
    <w:p w:rsidR="00675DA6" w:rsidRDefault="00675DA6"/>
    <w:p w:rsidR="00675DA6" w:rsidRDefault="00675DA6">
      <w:pPr>
        <w:jc w:val="center"/>
      </w:pPr>
      <w:r>
        <w:rPr>
          <w:b/>
        </w:rPr>
        <w:t>ACKNOWLEDGEMENT AND ATTESTATION FORM</w:t>
      </w:r>
    </w:p>
    <w:p w:rsidR="00675DA6" w:rsidRDefault="00675DA6">
      <w:pPr>
        <w:jc w:val="center"/>
      </w:pPr>
    </w:p>
    <w:p w:rsidR="00675DA6" w:rsidRDefault="00675DA6">
      <w:pPr>
        <w:jc w:val="center"/>
      </w:pPr>
    </w:p>
    <w:p w:rsidR="00675DA6" w:rsidRDefault="00675DA6">
      <w:r>
        <w:t>By responding to these guidelines, the respondent(s) certify that he/she has reviewed the Agreement and its Exhibits contained herein, and is familiar with their terms and conditions and finds them expressly workable without change or modification.</w:t>
      </w:r>
    </w:p>
    <w:p w:rsidR="00675DA6" w:rsidRDefault="00675DA6"/>
    <w:p w:rsidR="00675DA6" w:rsidRDefault="00675DA6">
      <w:r>
        <w:t>I certify and declare that the foregoing is true and correct.</w:t>
      </w:r>
    </w:p>
    <w:p w:rsidR="00675DA6" w:rsidRDefault="00675DA6"/>
    <w:p w:rsidR="00675DA6" w:rsidRDefault="00675DA6"/>
    <w:p w:rsidR="00675DA6" w:rsidRDefault="00675DA6"/>
    <w:p w:rsidR="00675DA6" w:rsidRDefault="00675DA6">
      <w:r>
        <w:t>Subscribed on ________________________ at _________________________,</w:t>
      </w:r>
    </w:p>
    <w:p w:rsidR="00675DA6" w:rsidRDefault="00675DA6">
      <w:r>
        <w:tab/>
      </w:r>
      <w:r>
        <w:tab/>
      </w:r>
      <w:r>
        <w:tab/>
      </w:r>
      <w:r>
        <w:tab/>
        <w:t>Date</w:t>
      </w:r>
      <w:r>
        <w:tab/>
      </w:r>
      <w:r>
        <w:tab/>
      </w:r>
      <w:r>
        <w:tab/>
      </w:r>
      <w:r>
        <w:tab/>
      </w:r>
      <w:r>
        <w:tab/>
        <w:t>City</w:t>
      </w:r>
    </w:p>
    <w:p w:rsidR="00675DA6" w:rsidRDefault="00675DA6">
      <w:r>
        <w:t>____________________________, State of ____________________________,</w:t>
      </w:r>
    </w:p>
    <w:p w:rsidR="00675DA6" w:rsidRDefault="00675DA6">
      <w:r>
        <w:tab/>
      </w:r>
      <w:r>
        <w:tab/>
        <w:t>County</w:t>
      </w:r>
      <w:r>
        <w:tab/>
      </w:r>
      <w:r>
        <w:tab/>
      </w:r>
      <w:r>
        <w:tab/>
      </w:r>
      <w:r>
        <w:tab/>
      </w:r>
      <w:r>
        <w:tab/>
      </w:r>
      <w:r>
        <w:tab/>
        <w:t>State</w:t>
      </w:r>
    </w:p>
    <w:p w:rsidR="00675DA6" w:rsidRDefault="00675DA6"/>
    <w:p w:rsidR="00675DA6" w:rsidRDefault="00675DA6"/>
    <w:p w:rsidR="00675DA6" w:rsidRDefault="00675DA6">
      <w:r>
        <w:t>________________________________</w:t>
      </w:r>
      <w:r>
        <w:tab/>
      </w:r>
      <w:r>
        <w:tab/>
        <w:t>____________________</w:t>
      </w:r>
    </w:p>
    <w:p w:rsidR="00675DA6" w:rsidRDefault="00675DA6">
      <w:r>
        <w:t>Applicant or Corporate Officer Signature</w:t>
      </w:r>
      <w:r>
        <w:tab/>
      </w:r>
      <w:r>
        <w:tab/>
      </w:r>
      <w:r>
        <w:tab/>
        <w:t>Date</w:t>
      </w:r>
    </w:p>
    <w:p w:rsidR="00675DA6" w:rsidRDefault="00675DA6"/>
    <w:p w:rsidR="00675DA6" w:rsidRDefault="00675DA6"/>
    <w:p w:rsidR="00675DA6" w:rsidRDefault="00675DA6">
      <w:r>
        <w:t>________________________________</w:t>
      </w:r>
      <w:r>
        <w:tab/>
      </w:r>
      <w:r>
        <w:tab/>
        <w:t>_____________________</w:t>
      </w:r>
    </w:p>
    <w:p w:rsidR="00675DA6" w:rsidRDefault="00675DA6">
      <w:r>
        <w:tab/>
      </w:r>
      <w:r>
        <w:tab/>
        <w:t>Witness</w:t>
      </w:r>
      <w:r>
        <w:tab/>
      </w:r>
      <w:r>
        <w:tab/>
      </w:r>
      <w:r>
        <w:tab/>
      </w:r>
      <w:r>
        <w:tab/>
      </w:r>
      <w:r>
        <w:tab/>
        <w:t>Date</w:t>
      </w:r>
    </w:p>
    <w:p w:rsidR="00675DA6" w:rsidRDefault="00675DA6"/>
    <w:p w:rsidR="00675DA6" w:rsidRDefault="00675DA6"/>
    <w:p w:rsidR="00675DA6" w:rsidRDefault="00675DA6"/>
    <w:p w:rsidR="00675DA6" w:rsidRDefault="00675DA6">
      <w:r>
        <w:t>NOTE:  Use full corporate name and affix corporate seal (if available).</w:t>
      </w:r>
    </w:p>
    <w:p w:rsidR="00675DA6" w:rsidRDefault="00675DA6"/>
    <w:p w:rsidR="00675DA6" w:rsidRDefault="00675DA6"/>
    <w:p w:rsidR="00675DA6" w:rsidRDefault="00675DA6">
      <w:r>
        <w:tab/>
      </w:r>
      <w:r>
        <w:tab/>
        <w:t>(Seal)</w:t>
      </w:r>
    </w:p>
    <w:p w:rsidR="00675DA6" w:rsidRDefault="00675DA6"/>
    <w:p w:rsidR="00675DA6" w:rsidRDefault="00675DA6"/>
    <w:p w:rsidR="00675DA6" w:rsidRDefault="00675DA6"/>
    <w:p w:rsidR="00675DA6" w:rsidRDefault="00675DA6"/>
    <w:p w:rsidR="008D3ECC" w:rsidRDefault="008D3ECC" w:rsidP="008D3ECC">
      <w:pPr>
        <w:pStyle w:val="BodyTextIndent3"/>
        <w:ind w:left="0"/>
      </w:pPr>
    </w:p>
    <w:p w:rsidR="008D3ECC" w:rsidRDefault="008D3ECC" w:rsidP="008D3ECC">
      <w:pPr>
        <w:pStyle w:val="BodyTextIndent3"/>
        <w:ind w:left="0"/>
      </w:pPr>
    </w:p>
    <w:p w:rsidR="008D3ECC" w:rsidRDefault="008D3ECC" w:rsidP="008D3ECC">
      <w:pPr>
        <w:pStyle w:val="BodyTextIndent3"/>
        <w:ind w:left="0"/>
      </w:pPr>
    </w:p>
    <w:p w:rsidR="008D3ECC" w:rsidRDefault="008D3ECC" w:rsidP="008D3ECC">
      <w:pPr>
        <w:pStyle w:val="BodyTextIndent3"/>
        <w:ind w:left="0"/>
      </w:pPr>
    </w:p>
    <w:p w:rsidR="008D3ECC" w:rsidRDefault="008D3ECC" w:rsidP="008D3ECC">
      <w:pPr>
        <w:pStyle w:val="BodyTextIndent3"/>
        <w:ind w:left="0"/>
      </w:pPr>
    </w:p>
    <w:sectPr w:rsidR="008D3ECC" w:rsidSect="00C559E2">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1B70" w:rsidRDefault="00B01B70" w:rsidP="00675DA6">
      <w:pPr>
        <w:pStyle w:val="Footer"/>
      </w:pPr>
      <w:r>
        <w:separator/>
      </w:r>
    </w:p>
  </w:endnote>
  <w:endnote w:type="continuationSeparator" w:id="0">
    <w:p w:rsidR="00B01B70" w:rsidRDefault="00B01B70" w:rsidP="00675DA6">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3EE" w:rsidRDefault="005063EE">
    <w:pPr>
      <w:pStyle w:val="Footer"/>
      <w:rPr>
        <w:sz w:val="16"/>
        <w:szCs w:val="16"/>
      </w:rPr>
    </w:pPr>
    <w:r w:rsidRPr="00C559E2">
      <w:rPr>
        <w:sz w:val="16"/>
        <w:szCs w:val="16"/>
      </w:rPr>
      <w:t xml:space="preserve">RFQ </w:t>
    </w:r>
  </w:p>
  <w:p w:rsidR="005063EE" w:rsidRPr="00C559E2" w:rsidRDefault="005063EE">
    <w:pPr>
      <w:pStyle w:val="Footer"/>
      <w:rPr>
        <w:sz w:val="16"/>
        <w:szCs w:val="16"/>
      </w:rPr>
    </w:pPr>
    <w:r w:rsidRPr="00C559E2">
      <w:rPr>
        <w:sz w:val="16"/>
        <w:szCs w:val="16"/>
      </w:rPr>
      <w:t>Rev.</w:t>
    </w:r>
    <w:r w:rsidR="00853F5D">
      <w:rPr>
        <w:sz w:val="16"/>
        <w:szCs w:val="16"/>
      </w:rPr>
      <w:t xml:space="preserve"> 7/2015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3EE" w:rsidRDefault="005063EE" w:rsidP="001864E9">
    <w:pPr>
      <w:pStyle w:val="Footer"/>
      <w:ind w:right="360"/>
      <w:rPr>
        <w:sz w:val="16"/>
        <w:szCs w:val="16"/>
      </w:rPr>
    </w:pPr>
    <w:r w:rsidRPr="00C559E2">
      <w:rPr>
        <w:sz w:val="16"/>
        <w:szCs w:val="16"/>
      </w:rPr>
      <w:t xml:space="preserve">RFQ </w:t>
    </w:r>
  </w:p>
  <w:p w:rsidR="005063EE" w:rsidRPr="00C559E2" w:rsidRDefault="00853F5D" w:rsidP="001864E9">
    <w:pPr>
      <w:pStyle w:val="Footer"/>
      <w:ind w:right="360"/>
      <w:rPr>
        <w:sz w:val="16"/>
        <w:szCs w:val="16"/>
      </w:rPr>
    </w:pPr>
    <w:r>
      <w:rPr>
        <w:sz w:val="16"/>
        <w:szCs w:val="16"/>
      </w:rPr>
      <w:t>Rev. 7/2015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3EE" w:rsidRDefault="005063EE" w:rsidP="005063EE">
    <w:pPr>
      <w:pStyle w:val="Footer"/>
      <w:jc w:val="center"/>
      <w:rPr>
        <w:sz w:val="16"/>
        <w:szCs w:val="16"/>
      </w:rPr>
    </w:pPr>
    <w:r w:rsidRPr="00CC62B5">
      <w:rPr>
        <w:sz w:val="16"/>
        <w:szCs w:val="16"/>
      </w:rPr>
      <w:t xml:space="preserve">Page </w:t>
    </w:r>
    <w:r w:rsidRPr="00CC62B5">
      <w:rPr>
        <w:sz w:val="16"/>
        <w:szCs w:val="16"/>
      </w:rPr>
      <w:fldChar w:fldCharType="begin"/>
    </w:r>
    <w:r w:rsidRPr="00CC62B5">
      <w:rPr>
        <w:sz w:val="16"/>
        <w:szCs w:val="16"/>
      </w:rPr>
      <w:instrText xml:space="preserve"> PAGE   \* MERGEFORMAT </w:instrText>
    </w:r>
    <w:r w:rsidRPr="00CC62B5">
      <w:rPr>
        <w:sz w:val="16"/>
        <w:szCs w:val="16"/>
      </w:rPr>
      <w:fldChar w:fldCharType="separate"/>
    </w:r>
    <w:r w:rsidR="00E06479">
      <w:rPr>
        <w:noProof/>
        <w:sz w:val="16"/>
        <w:szCs w:val="16"/>
      </w:rPr>
      <w:t>5</w:t>
    </w:r>
    <w:r w:rsidRPr="00CC62B5">
      <w:rPr>
        <w:sz w:val="16"/>
        <w:szCs w:val="16"/>
      </w:rPr>
      <w:fldChar w:fldCharType="end"/>
    </w:r>
  </w:p>
  <w:p w:rsidR="005063EE" w:rsidRDefault="005063EE" w:rsidP="005063EE">
    <w:pPr>
      <w:pStyle w:val="Footer"/>
      <w:rPr>
        <w:sz w:val="16"/>
        <w:szCs w:val="16"/>
      </w:rPr>
    </w:pPr>
    <w:r>
      <w:rPr>
        <w:sz w:val="16"/>
        <w:szCs w:val="16"/>
      </w:rPr>
      <w:t>RFQ</w:t>
    </w:r>
  </w:p>
  <w:p w:rsidR="005063EE" w:rsidRPr="00C559E2" w:rsidRDefault="00853F5D">
    <w:pPr>
      <w:pStyle w:val="Footer"/>
      <w:ind w:right="360"/>
      <w:rPr>
        <w:sz w:val="16"/>
        <w:szCs w:val="16"/>
      </w:rPr>
    </w:pPr>
    <w:r>
      <w:rPr>
        <w:sz w:val="16"/>
        <w:szCs w:val="16"/>
      </w:rPr>
      <w:t>Rev. 7/2015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3EE" w:rsidRDefault="005063EE">
    <w:pPr>
      <w:pStyle w:val="Footer"/>
      <w:ind w:right="360"/>
      <w:rPr>
        <w:sz w:val="16"/>
        <w:szCs w:val="16"/>
      </w:rPr>
    </w:pPr>
    <w:r>
      <w:rPr>
        <w:sz w:val="16"/>
        <w:szCs w:val="16"/>
      </w:rPr>
      <w:t xml:space="preserve">RFQ </w:t>
    </w:r>
  </w:p>
  <w:p w:rsidR="005063EE" w:rsidRPr="00C559E2" w:rsidRDefault="00853F5D">
    <w:pPr>
      <w:pStyle w:val="Footer"/>
      <w:ind w:right="360"/>
      <w:rPr>
        <w:sz w:val="16"/>
        <w:szCs w:val="16"/>
      </w:rPr>
    </w:pPr>
    <w:r>
      <w:rPr>
        <w:sz w:val="16"/>
        <w:szCs w:val="16"/>
      </w:rPr>
      <w:t>Rev. 7/2015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3EE" w:rsidRDefault="005063EE">
    <w:pPr>
      <w:pStyle w:val="Footer"/>
      <w:framePr w:wrap="auto" w:vAnchor="text" w:hAnchor="margin" w:xAlign="center" w:y="1"/>
      <w:rPr>
        <w:rStyle w:val="PageNumber"/>
      </w:rPr>
    </w:pPr>
  </w:p>
  <w:p w:rsidR="005063EE" w:rsidRDefault="005063EE">
    <w:pPr>
      <w:pStyle w:val="Footer"/>
      <w:ind w:right="360"/>
      <w:rPr>
        <w:sz w:val="16"/>
        <w:szCs w:val="16"/>
      </w:rPr>
    </w:pPr>
    <w:r w:rsidRPr="00C559E2">
      <w:rPr>
        <w:sz w:val="16"/>
        <w:szCs w:val="16"/>
      </w:rPr>
      <w:t xml:space="preserve">RFQ </w:t>
    </w:r>
  </w:p>
  <w:p w:rsidR="005063EE" w:rsidRPr="00C559E2" w:rsidRDefault="00853F5D">
    <w:pPr>
      <w:pStyle w:val="Footer"/>
      <w:ind w:right="360"/>
      <w:rPr>
        <w:sz w:val="16"/>
        <w:szCs w:val="16"/>
      </w:rPr>
    </w:pPr>
    <w:r>
      <w:rPr>
        <w:sz w:val="16"/>
        <w:szCs w:val="16"/>
      </w:rPr>
      <w:t>Rev. 7/2015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3EE" w:rsidRDefault="00853F5D" w:rsidP="001377D8">
    <w:pPr>
      <w:pStyle w:val="BodyTextIndent3"/>
      <w:ind w:left="0"/>
      <w:rPr>
        <w:sz w:val="16"/>
        <w:szCs w:val="16"/>
      </w:rPr>
    </w:pPr>
    <w:r>
      <w:rPr>
        <w:sz w:val="16"/>
        <w:szCs w:val="16"/>
      </w:rPr>
      <w:t>RFQ</w:t>
    </w:r>
  </w:p>
  <w:p w:rsidR="00853F5D" w:rsidRPr="00C559E2" w:rsidRDefault="00853F5D" w:rsidP="001377D8">
    <w:pPr>
      <w:pStyle w:val="BodyTextIndent3"/>
      <w:ind w:left="0"/>
      <w:rPr>
        <w:sz w:val="16"/>
        <w:szCs w:val="16"/>
      </w:rPr>
    </w:pPr>
    <w:r>
      <w:rPr>
        <w:sz w:val="16"/>
        <w:szCs w:val="16"/>
      </w:rPr>
      <w:t>Rev. 7/2015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1B70" w:rsidRDefault="00B01B70" w:rsidP="00675DA6">
      <w:pPr>
        <w:pStyle w:val="Footer"/>
      </w:pPr>
      <w:r>
        <w:separator/>
      </w:r>
    </w:p>
  </w:footnote>
  <w:footnote w:type="continuationSeparator" w:id="0">
    <w:p w:rsidR="00B01B70" w:rsidRDefault="00B01B70" w:rsidP="00675DA6">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3EE" w:rsidRDefault="005063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3EE" w:rsidRDefault="005063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upperLetter"/>
      <w:pStyle w:val="Heading7"/>
      <w:lvlText w:val="%1."/>
      <w:lvlJc w:val="left"/>
      <w:pPr>
        <w:tabs>
          <w:tab w:val="num" w:pos="1260"/>
        </w:tabs>
        <w:ind w:left="1260" w:hanging="360"/>
      </w:pPr>
      <w:rPr>
        <w:rFonts w:hint="default"/>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9B04F63"/>
    <w:multiLevelType w:val="singleLevel"/>
    <w:tmpl w:val="BB960A36"/>
    <w:lvl w:ilvl="0">
      <w:start w:val="1"/>
      <w:numFmt w:val="decimal"/>
      <w:lvlText w:val="%1."/>
      <w:legacy w:legacy="1" w:legacySpace="0" w:legacyIndent="900"/>
      <w:lvlJc w:val="left"/>
      <w:pPr>
        <w:ind w:left="1980" w:hanging="900"/>
      </w:pPr>
    </w:lvl>
  </w:abstractNum>
  <w:abstractNum w:abstractNumId="3" w15:restartNumberingAfterBreak="0">
    <w:nsid w:val="0D0E0FBF"/>
    <w:multiLevelType w:val="hybridMultilevel"/>
    <w:tmpl w:val="6BE225F8"/>
    <w:lvl w:ilvl="0" w:tplc="332A4464">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027EB3"/>
    <w:multiLevelType w:val="hybridMultilevel"/>
    <w:tmpl w:val="CF64B140"/>
    <w:lvl w:ilvl="0" w:tplc="531CCB1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B8E2E11"/>
    <w:multiLevelType w:val="singleLevel"/>
    <w:tmpl w:val="699844F0"/>
    <w:lvl w:ilvl="0">
      <w:start w:val="1"/>
      <w:numFmt w:val="decimal"/>
      <w:lvlText w:val="%1."/>
      <w:lvlJc w:val="left"/>
      <w:pPr>
        <w:tabs>
          <w:tab w:val="num" w:pos="0"/>
        </w:tabs>
        <w:ind w:left="360" w:hanging="360"/>
      </w:pPr>
      <w:rPr>
        <w:rFonts w:hint="default"/>
      </w:rPr>
    </w:lvl>
  </w:abstractNum>
  <w:abstractNum w:abstractNumId="6" w15:restartNumberingAfterBreak="0">
    <w:nsid w:val="35803FFD"/>
    <w:multiLevelType w:val="multilevel"/>
    <w:tmpl w:val="6B028C5E"/>
    <w:lvl w:ilvl="0">
      <w:start w:val="1"/>
      <w:numFmt w:val="upperRoman"/>
      <w:lvlText w:val="%1."/>
      <w:legacy w:legacy="1" w:legacySpace="0" w:legacyIndent="720"/>
      <w:lvlJc w:val="left"/>
      <w:pPr>
        <w:ind w:left="72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40210358"/>
    <w:multiLevelType w:val="hybridMultilevel"/>
    <w:tmpl w:val="29BEEC46"/>
    <w:lvl w:ilvl="0" w:tplc="EECC9294">
      <w:start w:val="2"/>
      <w:numFmt w:val="upperRoman"/>
      <w:lvlText w:val="%1."/>
      <w:lvlJc w:val="left"/>
      <w:pPr>
        <w:tabs>
          <w:tab w:val="num" w:pos="720"/>
        </w:tabs>
        <w:ind w:left="720" w:hanging="720"/>
      </w:pPr>
      <w:rPr>
        <w:rFonts w:hint="default"/>
      </w:rPr>
    </w:lvl>
    <w:lvl w:ilvl="1" w:tplc="3334BA2E">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985458D"/>
    <w:multiLevelType w:val="hybridMultilevel"/>
    <w:tmpl w:val="3F0645E2"/>
    <w:lvl w:ilvl="0" w:tplc="2F3C98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F7332C1"/>
    <w:multiLevelType w:val="singleLevel"/>
    <w:tmpl w:val="F7C00976"/>
    <w:lvl w:ilvl="0">
      <w:start w:val="1"/>
      <w:numFmt w:val="decimal"/>
      <w:lvlText w:val="%1."/>
      <w:lvlJc w:val="left"/>
      <w:pPr>
        <w:tabs>
          <w:tab w:val="num" w:pos="0"/>
        </w:tabs>
        <w:ind w:left="1440" w:hanging="360"/>
      </w:pPr>
      <w:rPr>
        <w:rFonts w:hint="default"/>
      </w:rPr>
    </w:lvl>
  </w:abstractNum>
  <w:abstractNum w:abstractNumId="10" w15:restartNumberingAfterBreak="0">
    <w:nsid w:val="56E9693E"/>
    <w:multiLevelType w:val="hybridMultilevel"/>
    <w:tmpl w:val="D58E33AC"/>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67F560F6"/>
    <w:multiLevelType w:val="hybridMultilevel"/>
    <w:tmpl w:val="B71634B4"/>
    <w:lvl w:ilvl="0" w:tplc="205E1F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EDA70FD"/>
    <w:multiLevelType w:val="hybridMultilevel"/>
    <w:tmpl w:val="3E4AF580"/>
    <w:lvl w:ilvl="0" w:tplc="A48041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4F77ED2"/>
    <w:multiLevelType w:val="hybridMultilevel"/>
    <w:tmpl w:val="0930D26A"/>
    <w:lvl w:ilvl="0" w:tplc="EC5ABA4E">
      <w:start w:val="5"/>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76BD7C1E"/>
    <w:multiLevelType w:val="hybridMultilevel"/>
    <w:tmpl w:val="D58E33AC"/>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0"/>
  </w:num>
  <w:num w:numId="2">
    <w:abstractNumId w:val="9"/>
  </w:num>
  <w:num w:numId="3">
    <w:abstractNumId w:val="6"/>
  </w:num>
  <w:num w:numId="4">
    <w:abstractNumId w:val="2"/>
  </w:num>
  <w:num w:numId="5">
    <w:abstractNumId w:val="1"/>
    <w:lvlOverride w:ilvl="0">
      <w:lvl w:ilvl="0">
        <w:start w:val="1"/>
        <w:numFmt w:val="bullet"/>
        <w:lvlText w:val=""/>
        <w:legacy w:legacy="1" w:legacySpace="0" w:legacyIndent="360"/>
        <w:lvlJc w:val="left"/>
        <w:pPr>
          <w:ind w:left="1440" w:hanging="360"/>
        </w:pPr>
        <w:rPr>
          <w:rFonts w:ascii="Wingdings" w:hAnsi="Wingdings" w:hint="default"/>
          <w:sz w:val="16"/>
        </w:rPr>
      </w:lvl>
    </w:lvlOverride>
  </w:num>
  <w:num w:numId="6">
    <w:abstractNumId w:val="1"/>
    <w:lvlOverride w:ilvl="0">
      <w:lvl w:ilvl="0">
        <w:start w:val="1"/>
        <w:numFmt w:val="bullet"/>
        <w:lvlText w:val=""/>
        <w:legacy w:legacy="1" w:legacySpace="0" w:legacyIndent="360"/>
        <w:lvlJc w:val="left"/>
        <w:pPr>
          <w:ind w:left="1800" w:hanging="360"/>
        </w:pPr>
        <w:rPr>
          <w:rFonts w:ascii="Symbol" w:hAnsi="Symbol" w:hint="default"/>
          <w:sz w:val="22"/>
        </w:rPr>
      </w:lvl>
    </w:lvlOverride>
  </w:num>
  <w:num w:numId="7">
    <w:abstractNumId w:val="5"/>
  </w:num>
  <w:num w:numId="8">
    <w:abstractNumId w:val="0"/>
    <w:lvlOverride w:ilvl="0">
      <w:startOverride w:val="1"/>
    </w:lvlOverride>
  </w:num>
  <w:num w:numId="9">
    <w:abstractNumId w:val="7"/>
  </w:num>
  <w:num w:numId="10">
    <w:abstractNumId w:val="3"/>
  </w:num>
  <w:num w:numId="11">
    <w:abstractNumId w:val="13"/>
  </w:num>
  <w:num w:numId="12">
    <w:abstractNumId w:val="4"/>
  </w:num>
  <w:num w:numId="13">
    <w:abstractNumId w:val="14"/>
  </w:num>
  <w:num w:numId="14">
    <w:abstractNumId w:val="10"/>
  </w:num>
  <w:num w:numId="15">
    <w:abstractNumId w:val="11"/>
  </w:num>
  <w:num w:numId="16">
    <w:abstractNumId w:val="8"/>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A5B"/>
    <w:rsid w:val="00040D2B"/>
    <w:rsid w:val="000617A1"/>
    <w:rsid w:val="000878C1"/>
    <w:rsid w:val="000D5979"/>
    <w:rsid w:val="000E0217"/>
    <w:rsid w:val="00103F00"/>
    <w:rsid w:val="001377D8"/>
    <w:rsid w:val="00151A5B"/>
    <w:rsid w:val="00154A1D"/>
    <w:rsid w:val="00155731"/>
    <w:rsid w:val="001864E9"/>
    <w:rsid w:val="001C277B"/>
    <w:rsid w:val="001D4AF2"/>
    <w:rsid w:val="00214683"/>
    <w:rsid w:val="00240A45"/>
    <w:rsid w:val="002411C2"/>
    <w:rsid w:val="002566EB"/>
    <w:rsid w:val="00294E7A"/>
    <w:rsid w:val="002E23A0"/>
    <w:rsid w:val="00303230"/>
    <w:rsid w:val="00312A0E"/>
    <w:rsid w:val="00312FBC"/>
    <w:rsid w:val="0034027D"/>
    <w:rsid w:val="003677AD"/>
    <w:rsid w:val="003679A3"/>
    <w:rsid w:val="003B515A"/>
    <w:rsid w:val="003D3954"/>
    <w:rsid w:val="003F5927"/>
    <w:rsid w:val="004E08ED"/>
    <w:rsid w:val="005063EE"/>
    <w:rsid w:val="00520019"/>
    <w:rsid w:val="00524D54"/>
    <w:rsid w:val="005252CC"/>
    <w:rsid w:val="005947D4"/>
    <w:rsid w:val="00611E7E"/>
    <w:rsid w:val="00613695"/>
    <w:rsid w:val="00616A34"/>
    <w:rsid w:val="006566C7"/>
    <w:rsid w:val="00675DA6"/>
    <w:rsid w:val="00696180"/>
    <w:rsid w:val="006D1B88"/>
    <w:rsid w:val="0071369B"/>
    <w:rsid w:val="007E0B8D"/>
    <w:rsid w:val="007F125A"/>
    <w:rsid w:val="007F2257"/>
    <w:rsid w:val="00824589"/>
    <w:rsid w:val="00847FBE"/>
    <w:rsid w:val="00853F5D"/>
    <w:rsid w:val="008839C9"/>
    <w:rsid w:val="00891B83"/>
    <w:rsid w:val="008D3ECC"/>
    <w:rsid w:val="008F41F8"/>
    <w:rsid w:val="00971CFC"/>
    <w:rsid w:val="009874D5"/>
    <w:rsid w:val="009875FD"/>
    <w:rsid w:val="00991BD8"/>
    <w:rsid w:val="009D282A"/>
    <w:rsid w:val="009E6AF0"/>
    <w:rsid w:val="00A103D1"/>
    <w:rsid w:val="00A13571"/>
    <w:rsid w:val="00A22F30"/>
    <w:rsid w:val="00A66E83"/>
    <w:rsid w:val="00AD4081"/>
    <w:rsid w:val="00B01B70"/>
    <w:rsid w:val="00B32F5C"/>
    <w:rsid w:val="00B6792C"/>
    <w:rsid w:val="00BC218C"/>
    <w:rsid w:val="00C0139E"/>
    <w:rsid w:val="00C051EB"/>
    <w:rsid w:val="00C559E2"/>
    <w:rsid w:val="00C708F4"/>
    <w:rsid w:val="00C777F3"/>
    <w:rsid w:val="00CA393D"/>
    <w:rsid w:val="00CC62B5"/>
    <w:rsid w:val="00D11597"/>
    <w:rsid w:val="00D15253"/>
    <w:rsid w:val="00D24AC3"/>
    <w:rsid w:val="00DD2646"/>
    <w:rsid w:val="00DD4078"/>
    <w:rsid w:val="00E03DC6"/>
    <w:rsid w:val="00E06479"/>
    <w:rsid w:val="00E358BB"/>
    <w:rsid w:val="00F31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14:docId w14:val="4E8B3EA8"/>
  <w15:docId w15:val="{C4161EE4-E093-4660-A963-A5C742391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spacing w:before="240" w:after="60"/>
      <w:outlineLvl w:val="2"/>
    </w:pPr>
  </w:style>
  <w:style w:type="paragraph" w:styleId="Heading4">
    <w:name w:val="heading 4"/>
    <w:basedOn w:val="Normal"/>
    <w:next w:val="Normal"/>
    <w:qFormat/>
    <w:pPr>
      <w:keepNext/>
      <w:jc w:val="right"/>
      <w:outlineLvl w:val="3"/>
    </w:pPr>
    <w:rPr>
      <w:b/>
    </w:rPr>
  </w:style>
  <w:style w:type="paragraph" w:styleId="Heading5">
    <w:name w:val="heading 5"/>
    <w:basedOn w:val="Normal"/>
    <w:next w:val="Normal"/>
    <w:qFormat/>
    <w:pPr>
      <w:keepNext/>
      <w:jc w:val="center"/>
      <w:outlineLvl w:val="4"/>
    </w:pPr>
    <w:rPr>
      <w:b/>
      <w:sz w:val="28"/>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numPr>
        <w:numId w:val="1"/>
      </w:numPr>
      <w:tabs>
        <w:tab w:val="num" w:pos="720"/>
        <w:tab w:val="num" w:pos="1440"/>
      </w:tabs>
      <w:outlineLvl w:val="6"/>
    </w:pPr>
    <w:rPr>
      <w:b/>
      <w:sz w:val="22"/>
    </w:rPr>
  </w:style>
  <w:style w:type="paragraph" w:styleId="Heading8">
    <w:name w:val="heading 8"/>
    <w:basedOn w:val="Normal"/>
    <w:next w:val="Normal"/>
    <w:qFormat/>
    <w:pPr>
      <w:keepNext/>
      <w:outlineLvl w:val="7"/>
    </w:pPr>
    <w:rPr>
      <w:b/>
      <w:sz w:val="22"/>
    </w:rPr>
  </w:style>
  <w:style w:type="paragraph" w:styleId="Heading9">
    <w:name w:val="heading 9"/>
    <w:basedOn w:val="Normal"/>
    <w:next w:val="Normal"/>
    <w:qFormat/>
    <w:pPr>
      <w:keepNext/>
      <w:tabs>
        <w:tab w:val="left" w:pos="2160"/>
      </w:tabs>
      <w:ind w:left="72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rPr>
      <w:sz w:val="22"/>
    </w:rPr>
  </w:style>
  <w:style w:type="character" w:styleId="Hyperlink">
    <w:name w:val="Hyperlink"/>
    <w:basedOn w:val="DefaultParagraphFont"/>
    <w:rPr>
      <w:color w:val="0000FF"/>
      <w:u w:val="single"/>
    </w:rPr>
  </w:style>
  <w:style w:type="paragraph" w:styleId="BodyText2">
    <w:name w:val="Body Text 2"/>
    <w:basedOn w:val="Normal"/>
    <w:pPr>
      <w:ind w:left="1080"/>
    </w:pPr>
  </w:style>
  <w:style w:type="paragraph" w:styleId="BodyTextIndent2">
    <w:name w:val="Body Text Indent 2"/>
    <w:basedOn w:val="Normal"/>
    <w:pPr>
      <w:tabs>
        <w:tab w:val="left" w:pos="540"/>
      </w:tabs>
      <w:ind w:left="1440"/>
    </w:pPr>
    <w:rPr>
      <w:sz w:val="22"/>
    </w:rPr>
  </w:style>
  <w:style w:type="paragraph" w:styleId="BodyTextIndent3">
    <w:name w:val="Body Text Indent 3"/>
    <w:basedOn w:val="Normal"/>
    <w:pPr>
      <w:ind w:left="1080"/>
    </w:pPr>
    <w:rPr>
      <w:sz w:val="22"/>
    </w:rPr>
  </w:style>
  <w:style w:type="paragraph" w:styleId="BodyTextIndent">
    <w:name w:val="Body Text Indent"/>
    <w:basedOn w:val="Normal"/>
    <w:pPr>
      <w:tabs>
        <w:tab w:val="left" w:pos="1080"/>
      </w:tabs>
      <w:ind w:left="720" w:hanging="360"/>
      <w:jc w:val="both"/>
    </w:pPr>
    <w:rPr>
      <w:sz w:val="20"/>
    </w:rPr>
  </w:style>
  <w:style w:type="paragraph" w:styleId="BodyText3">
    <w:name w:val="Body Text 3"/>
    <w:basedOn w:val="Normal"/>
    <w:pPr>
      <w:tabs>
        <w:tab w:val="left" w:pos="-2250"/>
      </w:tabs>
      <w:jc w:val="both"/>
    </w:pPr>
    <w:rPr>
      <w:sz w:val="20"/>
    </w:rPr>
  </w:style>
  <w:style w:type="paragraph" w:styleId="BalloonText">
    <w:name w:val="Balloon Text"/>
    <w:basedOn w:val="Normal"/>
    <w:link w:val="BalloonTextChar"/>
    <w:rsid w:val="0071369B"/>
    <w:rPr>
      <w:rFonts w:ascii="Tahoma" w:hAnsi="Tahoma" w:cs="Tahoma"/>
      <w:sz w:val="16"/>
      <w:szCs w:val="16"/>
    </w:rPr>
  </w:style>
  <w:style w:type="character" w:customStyle="1" w:styleId="BalloonTextChar">
    <w:name w:val="Balloon Text Char"/>
    <w:basedOn w:val="DefaultParagraphFont"/>
    <w:link w:val="BalloonText"/>
    <w:rsid w:val="0071369B"/>
    <w:rPr>
      <w:rFonts w:ascii="Tahoma" w:hAnsi="Tahoma" w:cs="Tahoma"/>
      <w:sz w:val="16"/>
      <w:szCs w:val="16"/>
    </w:rPr>
  </w:style>
  <w:style w:type="character" w:customStyle="1" w:styleId="FooterChar">
    <w:name w:val="Footer Char"/>
    <w:basedOn w:val="DefaultParagraphFont"/>
    <w:link w:val="Footer"/>
    <w:uiPriority w:val="99"/>
    <w:rsid w:val="00CC62B5"/>
    <w:rPr>
      <w:rFonts w:ascii="Arial" w:hAnsi="Arial"/>
      <w:sz w:val="24"/>
    </w:rPr>
  </w:style>
  <w:style w:type="paragraph" w:styleId="ListParagraph">
    <w:name w:val="List Paragraph"/>
    <w:basedOn w:val="Normal"/>
    <w:uiPriority w:val="34"/>
    <w:qFormat/>
    <w:rsid w:val="00E03D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A3D232-03AA-4FF7-BA89-C6E59311A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16</Pages>
  <Words>3415</Words>
  <Characters>20416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REQUEST FOR QUALIFICA+TIONS</vt:lpstr>
    </vt:vector>
  </TitlesOfParts>
  <Company>Community College of Aurora</Company>
  <LinksUpToDate>false</LinksUpToDate>
  <CharactersWithSpaces>23784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QUALIFICA+TIONS</dc:title>
  <dc:creator>Larry Steele</dc:creator>
  <cp:lastModifiedBy>Duke, Cristina</cp:lastModifiedBy>
  <cp:revision>20</cp:revision>
  <cp:lastPrinted>2019-10-01T18:48:00Z</cp:lastPrinted>
  <dcterms:created xsi:type="dcterms:W3CDTF">2019-09-30T22:55:00Z</dcterms:created>
  <dcterms:modified xsi:type="dcterms:W3CDTF">2019-10-17T15:55:00Z</dcterms:modified>
</cp:coreProperties>
</file>