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9B9E" w14:textId="4AFC5508" w:rsidR="00000000" w:rsidRPr="00D205C1" w:rsidRDefault="00D205C1" w:rsidP="00D205C1">
      <w:pPr>
        <w:pStyle w:val="Title"/>
      </w:pPr>
      <w:r w:rsidRPr="00D205C1">
        <w:t xml:space="preserve">Academic Plan: </w:t>
      </w:r>
      <w:r w:rsidRPr="00D205C1">
        <w:t xml:space="preserve">Certificate - </w:t>
      </w:r>
      <w:r w:rsidRPr="00D205C1">
        <w:t>Residential Kitchen and Bath Design Specialist</w:t>
      </w:r>
    </w:p>
    <w:p w14:paraId="4B1FE06D" w14:textId="5613057A" w:rsidR="00000000" w:rsidRPr="00D205C1" w:rsidRDefault="00D205C1" w:rsidP="00D205C1">
      <w:pPr>
        <w:pStyle w:val="Heading1"/>
      </w:pPr>
      <w:r w:rsidRPr="00D205C1">
        <w:t xml:space="preserve">Catalog Year: </w:t>
      </w:r>
      <w:r w:rsidRPr="00D205C1">
        <w:t>2021/2022</w:t>
      </w:r>
    </w:p>
    <w:p w14:paraId="78096A03" w14:textId="31B3E544" w:rsidR="00D205C1" w:rsidRPr="00D205C1" w:rsidRDefault="00D205C1" w:rsidP="00D205C1">
      <w:pPr>
        <w:pStyle w:val="Heading1"/>
      </w:pPr>
      <w:r w:rsidRPr="00D205C1">
        <w:t>Total Credits: 30 credits</w:t>
      </w:r>
    </w:p>
    <w:p w14:paraId="20F1A23F" w14:textId="6BD4DEE1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 xml:space="preserve">Kitchen and Bath Design is an exciting and profitable specialty of the Interior Design industry. The Interior Design Program </w:t>
      </w:r>
    </w:p>
    <w:p w14:paraId="70EA0CE5" w14:textId="60774836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 xml:space="preserve">at ACC is now offering an abbreviated format in Kitchen and Bath Design education </w:t>
      </w:r>
      <w:r w:rsidRPr="005F3FAA">
        <w:rPr>
          <w:rFonts w:ascii="Calibri" w:hAnsi="Calibri" w:cs="Calibri"/>
        </w:rPr>
        <w:t>–</w:t>
      </w:r>
      <w:r w:rsidRPr="005F3FAA">
        <w:rPr>
          <w:rFonts w:ascii="Calibri" w:hAnsi="Calibri" w:cs="Calibri"/>
        </w:rPr>
        <w:t xml:space="preserve"> the new Kitchen and Bath Specialist </w:t>
      </w:r>
    </w:p>
    <w:p w14:paraId="5DFDAE5E" w14:textId="5B1A1DCD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 xml:space="preserve">Certificate. This certificate allows students to attain the necessary training, enabling them to enter the job market in the </w:t>
      </w:r>
    </w:p>
    <w:p w14:paraId="68172BAE" w14:textId="13F627AE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>Kitchen and Bath industry. Students can complete the certificate in three short semesters.</w:t>
      </w:r>
    </w:p>
    <w:p w14:paraId="5BF3A2C0" w14:textId="655CE865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CB79936" w14:textId="384C4EA6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 xml:space="preserve">The Interior Design Program at ACC is accredited by the National Kitchen and Bath Association (NKBA). Although the </w:t>
      </w:r>
    </w:p>
    <w:p w14:paraId="1A7D70F4" w14:textId="6271F59E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 xml:space="preserve">certificate program it is not yet accredited </w:t>
      </w:r>
      <w:r w:rsidRPr="005F3FAA">
        <w:rPr>
          <w:rFonts w:ascii="Calibri" w:hAnsi="Calibri" w:cs="Calibri"/>
        </w:rPr>
        <w:t xml:space="preserve">by NKBA, NKBA standards will be met by the courses offered in the certificate. </w:t>
      </w:r>
    </w:p>
    <w:p w14:paraId="59630D4B" w14:textId="48E89AE5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 xml:space="preserve">After completing the certificate, students who enter the Kitchen and Bath design field are required to work for one year </w:t>
      </w:r>
    </w:p>
    <w:p w14:paraId="4801C91E" w14:textId="1E8B1DA2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>before being eligible to sit for the AKBD exam, Asso</w:t>
      </w:r>
      <w:r w:rsidRPr="005F3FAA">
        <w:rPr>
          <w:rFonts w:ascii="Calibri" w:hAnsi="Calibri" w:cs="Calibri"/>
        </w:rPr>
        <w:t xml:space="preserve">ciate Kitchen and Bath Designer qualification. Further, as designers </w:t>
      </w:r>
    </w:p>
    <w:p w14:paraId="54B6B451" w14:textId="27B2ECAE" w:rsidR="00000000" w:rsidRPr="005F3FAA" w:rsidRDefault="00D20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F3FAA">
        <w:rPr>
          <w:rFonts w:ascii="Calibri" w:hAnsi="Calibri" w:cs="Calibri"/>
        </w:rPr>
        <w:t>continue gaining experience in Kitchen and Bath design, they may pursue the Certified Kitchen Designer (CKD) and Certified</w:t>
      </w:r>
      <w:r w:rsidRPr="005F3FAA">
        <w:rPr>
          <w:rFonts w:ascii="Calibri" w:hAnsi="Calibri" w:cs="Calibri"/>
        </w:rPr>
        <w:t xml:space="preserve"> Bath Design (CKB) qualifications.</w:t>
      </w:r>
    </w:p>
    <w:p w14:paraId="13A77314" w14:textId="679F80E7" w:rsidR="00000000" w:rsidRPr="005F3FAA" w:rsidRDefault="00D205C1" w:rsidP="00D205C1">
      <w:pPr>
        <w:pStyle w:val="Heading1"/>
      </w:pPr>
      <w:r w:rsidRPr="005F3FAA">
        <w:t>Required Courses</w:t>
      </w:r>
    </w:p>
    <w:p w14:paraId="19F67A6B" w14:textId="185C9AF1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CAD 105 - AutoCAD for Interiors (4 Cr.) available Fall, Spring, and Summer semesters</w:t>
      </w:r>
    </w:p>
    <w:p w14:paraId="1FC31E89" w14:textId="26129317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111 - Drafting for Interiors* (4 Cr.) available Fall and Spring semesters</w:t>
      </w:r>
    </w:p>
    <w:p w14:paraId="1B772212" w14:textId="1E7CB972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116 - Estimating Interior Materials* (3 Cr.)</w:t>
      </w:r>
      <w:r w:rsidRPr="00D205C1">
        <w:rPr>
          <w:rFonts w:ascii="Calibri" w:hAnsi="Calibri" w:cs="Calibri"/>
        </w:rPr>
        <w:t xml:space="preserve"> available Fall and Spring semesters</w:t>
      </w:r>
    </w:p>
    <w:p w14:paraId="4462DE23" w14:textId="31E2FC2B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200 - Kitchen and Bath Design (4 Cr.)</w:t>
      </w:r>
      <w:r w:rsidRPr="00D205C1">
        <w:rPr>
          <w:rFonts w:ascii="Calibri" w:hAnsi="Calibri" w:cs="Calibri"/>
        </w:rPr>
        <w:t xml:space="preserve"> available Fall and Spring semesters</w:t>
      </w:r>
    </w:p>
    <w:p w14:paraId="1FF0B723" w14:textId="38EB6516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211 - Interior Construction* (4 Cr.) available Spring semesters</w:t>
      </w:r>
    </w:p>
    <w:p w14:paraId="70AE8C0F" w14:textId="67DC979F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261 - Advanced Kitchen &amp; Bath Design (4 Cr.) available Summer semesters</w:t>
      </w:r>
    </w:p>
    <w:p w14:paraId="73400D30" w14:textId="24DEB818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280 - Internship (4 Cr.)</w:t>
      </w:r>
      <w:r w:rsidRPr="00D205C1">
        <w:rPr>
          <w:rFonts w:ascii="Calibri" w:hAnsi="Calibri" w:cs="Calibri"/>
        </w:rPr>
        <w:t xml:space="preserve"> available Fall, Spring, and Summer semesters</w:t>
      </w:r>
    </w:p>
    <w:p w14:paraId="7B46E072" w14:textId="1222E30F" w:rsidR="00000000" w:rsidRPr="00D205C1" w:rsidRDefault="00D205C1" w:rsidP="00D205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MAR 111 - Principles of Sales (3 Cr.) available Fall semesters</w:t>
      </w:r>
    </w:p>
    <w:p w14:paraId="579A3788" w14:textId="439227ED" w:rsidR="00000000" w:rsidRPr="005F3FAA" w:rsidRDefault="00D205C1" w:rsidP="00D205C1">
      <w:pPr>
        <w:pStyle w:val="Heading1"/>
      </w:pPr>
      <w:r w:rsidRPr="005F3FAA">
        <w:t>Pre-Requisites, Co-Requisites, and Recommendations (grade C or better required)</w:t>
      </w:r>
    </w:p>
    <w:p w14:paraId="0F6D0E24" w14:textId="47493481" w:rsidR="00000000" w:rsidRPr="00D205C1" w:rsidRDefault="00D205C1" w:rsidP="00D205C1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5F3FAA">
        <w:rPr>
          <w:rFonts w:ascii="Calibri" w:hAnsi="Calibri" w:cs="Calibri"/>
        </w:rPr>
        <w:t>please note that depending upon course choice, pre-requisites may be required.</w:t>
      </w:r>
    </w:p>
    <w:p w14:paraId="65C438D1" w14:textId="2B1DD054" w:rsidR="00000000" w:rsidRPr="00D205C1" w:rsidRDefault="00D205C1" w:rsidP="00D205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200 - Kitchen and Bath Design (4 Cr.)</w:t>
      </w:r>
    </w:p>
    <w:p w14:paraId="33C49D8B" w14:textId="5224F0A0" w:rsidR="00000000" w:rsidRPr="00D205C1" w:rsidRDefault="00D205C1" w:rsidP="00D205C1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Pre-Requisite: CAD 105 - AutoCAD for Interiors (4 Cr.)</w:t>
      </w:r>
    </w:p>
    <w:p w14:paraId="18DC9B64" w14:textId="66BF40C7" w:rsidR="00000000" w:rsidRPr="00D205C1" w:rsidRDefault="00D205C1" w:rsidP="00D205C1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Pre-Requisite: IND 111 - Drafting for Interiors* (4 Cr.)</w:t>
      </w:r>
    </w:p>
    <w:p w14:paraId="62420027" w14:textId="44515E60" w:rsidR="00000000" w:rsidRPr="00D205C1" w:rsidRDefault="00D205C1" w:rsidP="00D205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211 - Interior Construction* (4 Cr.)</w:t>
      </w:r>
    </w:p>
    <w:p w14:paraId="176924A7" w14:textId="7439C173" w:rsidR="00000000" w:rsidRPr="00D205C1" w:rsidRDefault="00D205C1" w:rsidP="00D205C1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 xml:space="preserve">Pre-Requisite: CAD 105 - AutoCAD for Interiors OR CAD 101 - Computer Aided Drafting/2D I OR CAD </w:t>
      </w:r>
      <w:r w:rsidRPr="00D205C1">
        <w:rPr>
          <w:rFonts w:ascii="Calibri" w:hAnsi="Calibri" w:cs="Calibri"/>
        </w:rPr>
        <w:t xml:space="preserve">102 - </w:t>
      </w:r>
      <w:r w:rsidRPr="00D205C1">
        <w:rPr>
          <w:rFonts w:ascii="Calibri" w:hAnsi="Calibri" w:cs="Calibri"/>
        </w:rPr>
        <w:t>Computer Aided Drafting/2D II</w:t>
      </w:r>
    </w:p>
    <w:p w14:paraId="37AFC946" w14:textId="1AD7D532" w:rsidR="00000000" w:rsidRPr="00D205C1" w:rsidRDefault="00D205C1" w:rsidP="00D205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261 - Advanced Kitchen &amp; Bath Design (4 Cr.)</w:t>
      </w:r>
    </w:p>
    <w:p w14:paraId="6DC95B84" w14:textId="7DE34130" w:rsidR="00000000" w:rsidRPr="00D205C1" w:rsidRDefault="00D205C1" w:rsidP="00D205C1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Pre-Requisite: IND 200 - Kitchen and Bath Design</w:t>
      </w:r>
    </w:p>
    <w:p w14:paraId="60C8D608" w14:textId="29646A08" w:rsidR="00000000" w:rsidRPr="00D205C1" w:rsidRDefault="00D205C1" w:rsidP="00D205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IND 280 - Internship (4 Cr.)</w:t>
      </w:r>
    </w:p>
    <w:p w14:paraId="13C7CD25" w14:textId="28C08CB8" w:rsidR="00000000" w:rsidRPr="00D205C1" w:rsidRDefault="00D205C1" w:rsidP="00D205C1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Pre-Requisite: IND 200 - Kitchen and Bath Design OR IND 201 - Commercial Design II</w:t>
      </w:r>
    </w:p>
    <w:p w14:paraId="7315CEEB" w14:textId="1F4CC6BF" w:rsidR="00000000" w:rsidRPr="005F3FAA" w:rsidRDefault="00D205C1">
      <w:pPr>
        <w:widowControl w:val="0"/>
        <w:tabs>
          <w:tab w:val="left" w:pos="301"/>
        </w:tabs>
        <w:autoSpaceDE w:val="0"/>
        <w:autoSpaceDN w:val="0"/>
        <w:adjustRightInd w:val="0"/>
        <w:spacing w:before="28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D205C1">
        <w:rPr>
          <w:rStyle w:val="Heading1Char"/>
        </w:rPr>
        <w:t>Notes</w:t>
      </w:r>
    </w:p>
    <w:p w14:paraId="48706FE5" w14:textId="25A0E6BC" w:rsidR="00000000" w:rsidRPr="00D205C1" w:rsidRDefault="00D205C1" w:rsidP="00D205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D205C1">
        <w:rPr>
          <w:rFonts w:ascii="Calibri" w:hAnsi="Calibri" w:cs="Calibri"/>
        </w:rPr>
        <w:t>course work that is less than five years old; or successful completion of the appropriate college-readiness course.</w:t>
      </w:r>
    </w:p>
    <w:p w14:paraId="1C817950" w14:textId="061C607B" w:rsidR="00000000" w:rsidRPr="00D205C1" w:rsidRDefault="00D205C1" w:rsidP="00D205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Course avai</w:t>
      </w:r>
      <w:r w:rsidRPr="00D205C1">
        <w:rPr>
          <w:rFonts w:ascii="Calibri" w:hAnsi="Calibri" w:cs="Calibri"/>
        </w:rPr>
        <w:t>lability is subject to change.</w:t>
      </w:r>
    </w:p>
    <w:p w14:paraId="5E305A0B" w14:textId="74EEBED8" w:rsidR="00000000" w:rsidRPr="00D205C1" w:rsidRDefault="00D205C1" w:rsidP="00D205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D205C1">
        <w:rPr>
          <w:rFonts w:ascii="Calibri" w:hAnsi="Calibri" w:cs="Calibri"/>
        </w:rPr>
        <w:t>(advising@arapahoe.edu or 303.797.5664) for additional elective recommendations.</w:t>
      </w:r>
    </w:p>
    <w:p w14:paraId="2FD51A0D" w14:textId="1B94C357" w:rsidR="00D205C1" w:rsidRPr="00D205C1" w:rsidRDefault="00D205C1" w:rsidP="00D205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Refer to the 21/22 catalog for specific requirements and important information about this certificate.</w:t>
      </w:r>
    </w:p>
    <w:p w14:paraId="632C6AFB" w14:textId="41C997DF" w:rsidR="00000000" w:rsidRPr="005F3FAA" w:rsidRDefault="00D205C1" w:rsidP="00D205C1">
      <w:pPr>
        <w:pStyle w:val="Heading1"/>
      </w:pPr>
      <w:r w:rsidRPr="005F3FAA">
        <w:t>Graduation Requirements</w:t>
      </w:r>
    </w:p>
    <w:p w14:paraId="3A110B4E" w14:textId="6D21102E" w:rsidR="00000000" w:rsidRPr="00D205C1" w:rsidRDefault="00D205C1" w:rsidP="00D205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All courses required for this certificate must earn a grade of "C" or better to meet completion requirements.</w:t>
      </w:r>
    </w:p>
    <w:p w14:paraId="79986DE7" w14:textId="20F42C21" w:rsidR="00000000" w:rsidRPr="00D205C1" w:rsidRDefault="00D205C1" w:rsidP="00D205C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5C1">
        <w:rPr>
          <w:rFonts w:ascii="Calibri" w:hAnsi="Calibri" w:cs="Calibri"/>
        </w:rPr>
        <w:t>To graduate,</w:t>
      </w:r>
      <w:r w:rsidRPr="00D205C1">
        <w:rPr>
          <w:rFonts w:ascii="Calibri" w:hAnsi="Calibri" w:cs="Calibri"/>
        </w:rPr>
        <w:t xml:space="preserve"> students must </w:t>
      </w:r>
      <w:hyperlink r:id="rId10" w:history="1">
        <w:r w:rsidRPr="00D205C1">
          <w:rPr>
            <w:rStyle w:val="Hyperlink"/>
            <w:rFonts w:ascii="Calibri" w:hAnsi="Calibri" w:cs="Calibri"/>
          </w:rPr>
          <w:t>apply for graduation</w:t>
        </w:r>
      </w:hyperlink>
      <w:r w:rsidRPr="00D205C1">
        <w:rPr>
          <w:rFonts w:ascii="Calibri" w:hAnsi="Calibri" w:cs="Calibri"/>
        </w:rPr>
        <w:t xml:space="preserve"> by the deadline and meet all degree requirements.</w:t>
      </w:r>
    </w:p>
    <w:p w14:paraId="4A7577DE" w14:textId="43228D95" w:rsidR="00000000" w:rsidRPr="005F3FAA" w:rsidRDefault="00D205C1" w:rsidP="00D205C1">
      <w:pPr>
        <w:pStyle w:val="Heading1"/>
        <w:rPr>
          <w:sz w:val="37"/>
          <w:szCs w:val="37"/>
        </w:rPr>
      </w:pPr>
      <w:r w:rsidRPr="005F3FAA">
        <w:t>RECOMMENDED COURSE SEQUENCE FULL-TIME TRACK</w:t>
      </w:r>
      <w:bookmarkStart w:id="0" w:name="_GoBack"/>
      <w:bookmarkEnd w:id="0"/>
    </w:p>
    <w:p w14:paraId="1784609C" w14:textId="794F3B41" w:rsidR="00000000" w:rsidRPr="005F3FAA" w:rsidRDefault="00D205C1" w:rsidP="00D205C1">
      <w:pPr>
        <w:pStyle w:val="Heading2"/>
        <w:rPr>
          <w:b/>
          <w:bCs/>
          <w:sz w:val="32"/>
          <w:szCs w:val="32"/>
        </w:rPr>
      </w:pPr>
      <w:r w:rsidRPr="005F3FAA">
        <w:t>Year 1: Fall</w:t>
      </w:r>
    </w:p>
    <w:p w14:paraId="4C7AF5CC" w14:textId="5093CCB3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CAD 105 - AutoCAD for Interiors (4 Cr.)</w:t>
      </w:r>
    </w:p>
    <w:p w14:paraId="243464A2" w14:textId="14C7D06E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111 - Drafting for Interiors (4 Cr.)</w:t>
      </w:r>
    </w:p>
    <w:p w14:paraId="0905664F" w14:textId="0B7EA68B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116 - Estimating Interior Materials (3 Cr.)</w:t>
      </w:r>
    </w:p>
    <w:p w14:paraId="2F3294CE" w14:textId="78846E0B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200 - Kitchen and Bath Design (4 Cr.)</w:t>
      </w:r>
    </w:p>
    <w:p w14:paraId="42836DD7" w14:textId="0FC16E81" w:rsidR="00000000" w:rsidRPr="005F3FAA" w:rsidRDefault="00D205C1" w:rsidP="00D205C1">
      <w:pPr>
        <w:pStyle w:val="Heading2"/>
        <w:rPr>
          <w:b/>
          <w:bCs/>
          <w:sz w:val="32"/>
          <w:szCs w:val="32"/>
        </w:rPr>
      </w:pPr>
      <w:r w:rsidRPr="005F3FAA">
        <w:t>Year 1: Spring</w:t>
      </w:r>
    </w:p>
    <w:p w14:paraId="4719A420" w14:textId="0D6F0E4E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211 - Interior Construction (4 Cr.)</w:t>
      </w:r>
    </w:p>
    <w:p w14:paraId="3DBA435B" w14:textId="051EE620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261 - Advanced Kitchen &amp; Bath Design (4 Cr.)</w:t>
      </w:r>
    </w:p>
    <w:p w14:paraId="2DB6CAD5" w14:textId="66A28D98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280 - Internship (4 Cr.)</w:t>
      </w:r>
    </w:p>
    <w:p w14:paraId="58901FE0" w14:textId="384FC0C1" w:rsidR="00000000" w:rsidRPr="005F3FAA" w:rsidRDefault="00D205C1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MAR 111 - Principles of Sales (3 Cr.)</w:t>
      </w:r>
    </w:p>
    <w:p w14:paraId="3077A15C" w14:textId="64E902B8" w:rsidR="00000000" w:rsidRPr="005F3FAA" w:rsidRDefault="00D205C1" w:rsidP="00D205C1">
      <w:pPr>
        <w:pStyle w:val="Heading1"/>
        <w:rPr>
          <w:sz w:val="37"/>
          <w:szCs w:val="37"/>
        </w:rPr>
      </w:pPr>
      <w:r w:rsidRPr="005F3FAA">
        <w:t xml:space="preserve">RECOMMENDED COURSE SEQUENCE PART-TIME TRACK </w:t>
      </w:r>
    </w:p>
    <w:p w14:paraId="78761AF0" w14:textId="63B772F1" w:rsidR="00000000" w:rsidRPr="005F3FAA" w:rsidRDefault="00D205C1" w:rsidP="00D205C1">
      <w:pPr>
        <w:pStyle w:val="Heading2"/>
        <w:rPr>
          <w:b/>
          <w:bCs/>
          <w:sz w:val="32"/>
          <w:szCs w:val="32"/>
        </w:rPr>
      </w:pPr>
      <w:r w:rsidRPr="005F3FAA">
        <w:t>Year 1: Fall</w:t>
      </w:r>
    </w:p>
    <w:p w14:paraId="65F46531" w14:textId="0F9A94EB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CAD 105 - AutoCAD for Interiors (4 Cr.)</w:t>
      </w:r>
    </w:p>
    <w:p w14:paraId="6BDAFA51" w14:textId="47D9F50B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111 - Drafting for Interiors (4 Cr.)</w:t>
      </w:r>
    </w:p>
    <w:p w14:paraId="4AC1D662" w14:textId="2685526A" w:rsidR="00000000" w:rsidRPr="005F3FAA" w:rsidRDefault="00D205C1" w:rsidP="00D205C1">
      <w:pPr>
        <w:pStyle w:val="Heading2"/>
        <w:rPr>
          <w:b/>
          <w:bCs/>
          <w:sz w:val="32"/>
          <w:szCs w:val="32"/>
        </w:rPr>
      </w:pPr>
      <w:r w:rsidRPr="005F3FAA">
        <w:t>Year 1: Spring</w:t>
      </w:r>
    </w:p>
    <w:p w14:paraId="094A493E" w14:textId="7E3EBCB2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116 - Estimating Interior Materials (3 Cr.)</w:t>
      </w:r>
    </w:p>
    <w:p w14:paraId="01E8889F" w14:textId="2E729EB1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211 - Interior Construction (4 Cr.)</w:t>
      </w:r>
    </w:p>
    <w:p w14:paraId="50CDFEF9" w14:textId="073B1E32" w:rsidR="00000000" w:rsidRPr="005F3FAA" w:rsidRDefault="00D205C1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D205C1">
        <w:rPr>
          <w:rStyle w:val="Heading2Char"/>
        </w:rPr>
        <w:t>Year 2: Fall</w:t>
      </w:r>
    </w:p>
    <w:p w14:paraId="09BB6DAE" w14:textId="472696C3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200 - Kitchen and Bath Design (4 Cr.)</w:t>
      </w:r>
    </w:p>
    <w:p w14:paraId="766B60CF" w14:textId="24A41E2E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261 - Adv</w:t>
      </w:r>
      <w:r w:rsidRPr="005F3FAA">
        <w:rPr>
          <w:rFonts w:ascii="Calibri" w:hAnsi="Calibri" w:cs="Calibri"/>
        </w:rPr>
        <w:t>anced Kitchen &amp; Bath Design (4 Cr.)</w:t>
      </w:r>
    </w:p>
    <w:p w14:paraId="106DD2AC" w14:textId="7364315B" w:rsidR="00000000" w:rsidRPr="005F3FAA" w:rsidRDefault="00D205C1" w:rsidP="00D205C1">
      <w:pPr>
        <w:pStyle w:val="Heading2"/>
        <w:rPr>
          <w:b/>
          <w:bCs/>
          <w:sz w:val="32"/>
          <w:szCs w:val="32"/>
        </w:rPr>
      </w:pPr>
      <w:r w:rsidRPr="005F3FAA">
        <w:t>Year 2: Spring</w:t>
      </w:r>
    </w:p>
    <w:p w14:paraId="6037D27F" w14:textId="3BF0EC40" w:rsidR="00000000" w:rsidRPr="005F3FAA" w:rsidRDefault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IND 280 - Internship (4 Cr.)</w:t>
      </w:r>
    </w:p>
    <w:p w14:paraId="213045D0" w14:textId="3AB48F79" w:rsidR="00000000" w:rsidRPr="005F3FAA" w:rsidRDefault="00D205C1" w:rsidP="00D205C1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F3FAA">
        <w:rPr>
          <w:rFonts w:ascii="Calibri" w:hAnsi="Calibri" w:cs="Calibri"/>
        </w:rPr>
        <w:t>MAR 111 - Principles of Sales (3 Cr.)</w:t>
      </w:r>
    </w:p>
    <w:sectPr w:rsidR="00000000" w:rsidRPr="005F3FA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B710" w14:textId="77777777" w:rsidR="00D24BBC" w:rsidRDefault="00D24BBC" w:rsidP="00D24BBC">
      <w:pPr>
        <w:spacing w:after="0" w:line="240" w:lineRule="auto"/>
      </w:pPr>
      <w:r>
        <w:separator/>
      </w:r>
    </w:p>
  </w:endnote>
  <w:endnote w:type="continuationSeparator" w:id="0">
    <w:p w14:paraId="080B73B6" w14:textId="77777777" w:rsidR="00D24BBC" w:rsidRDefault="00D24BBC" w:rsidP="00D2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7A1F" w14:textId="77777777" w:rsidR="00D24BBC" w:rsidRDefault="00D24BBC" w:rsidP="00D24BBC">
      <w:pPr>
        <w:spacing w:after="0" w:line="240" w:lineRule="auto"/>
      </w:pPr>
      <w:r>
        <w:separator/>
      </w:r>
    </w:p>
  </w:footnote>
  <w:footnote w:type="continuationSeparator" w:id="0">
    <w:p w14:paraId="7D04A93B" w14:textId="77777777" w:rsidR="00D24BBC" w:rsidRDefault="00D24BBC" w:rsidP="00D2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7721"/>
    <w:multiLevelType w:val="hybridMultilevel"/>
    <w:tmpl w:val="DA0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16B"/>
    <w:multiLevelType w:val="hybridMultilevel"/>
    <w:tmpl w:val="D55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7D5"/>
    <w:multiLevelType w:val="hybridMultilevel"/>
    <w:tmpl w:val="2FA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05E2"/>
    <w:multiLevelType w:val="hybridMultilevel"/>
    <w:tmpl w:val="C2A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BC"/>
    <w:rsid w:val="005F3FAA"/>
    <w:rsid w:val="00D205C1"/>
    <w:rsid w:val="00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C42263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0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0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apahoe.edu/departments-and-programs/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1A1EA-16EB-41F0-A538-FC42EF22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BBD08-0995-4917-8E73-561A31DAA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04B99-8293-4F2D-9E80-FE383385388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9a8de97-9555-423e-8829-eae85003b1b2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2021-09-28T17:07:00Z</dcterms:created>
  <dcterms:modified xsi:type="dcterms:W3CDTF">2021-09-28T17:48:00Z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