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31E8" w14:textId="77777777" w:rsidR="00D90FC5" w:rsidRPr="00117483" w:rsidRDefault="00D90FC5" w:rsidP="00D90FC5">
      <w:pPr>
        <w:pStyle w:val="Title"/>
        <w:rPr>
          <w:sz w:val="46"/>
          <w:szCs w:val="46"/>
        </w:rPr>
      </w:pPr>
      <w:r w:rsidRPr="00117483">
        <w:t>Academic Plan - Certificate Paramedic</w:t>
      </w:r>
    </w:p>
    <w:p w14:paraId="21CA5791" w14:textId="77777777" w:rsidR="00D90FC5" w:rsidRPr="00117483" w:rsidRDefault="00D90FC5" w:rsidP="00D90FC5">
      <w:pPr>
        <w:pStyle w:val="Heading1"/>
        <w:rPr>
          <w:sz w:val="29"/>
          <w:szCs w:val="29"/>
        </w:rPr>
      </w:pPr>
      <w:r>
        <w:t>Catalog Year: 2021/2022</w:t>
      </w:r>
    </w:p>
    <w:p w14:paraId="6A8E17AF" w14:textId="77777777" w:rsidR="00D90FC5" w:rsidRPr="00CA4212" w:rsidRDefault="00D90FC5" w:rsidP="00D90FC5">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This program is accredited by the Commission on Accreditation of Allied Health Educations Programs. This program is offered two times per year, starting in January and June. Students have the option of attending full-time or part-time.</w:t>
      </w:r>
    </w:p>
    <w:p w14:paraId="682F95C0" w14:textId="77777777" w:rsidR="00D90FC5" w:rsidRPr="00117483" w:rsidRDefault="00D90FC5" w:rsidP="00D90FC5">
      <w:pPr>
        <w:widowControl w:val="0"/>
        <w:tabs>
          <w:tab w:val="left" w:pos="90"/>
        </w:tabs>
        <w:autoSpaceDE w:val="0"/>
        <w:autoSpaceDN w:val="0"/>
        <w:adjustRightInd w:val="0"/>
        <w:spacing w:after="0" w:line="240" w:lineRule="auto"/>
        <w:rPr>
          <w:rFonts w:ascii="Calibri" w:hAnsi="Calibri" w:cs="Calibri"/>
          <w:sz w:val="26"/>
          <w:szCs w:val="26"/>
        </w:rPr>
      </w:pPr>
    </w:p>
    <w:p w14:paraId="0490C64A" w14:textId="77777777" w:rsidR="00D90FC5" w:rsidRPr="00117483" w:rsidRDefault="00D90FC5" w:rsidP="00D90FC5">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The Paramedic Program has four components: Lecture, Lab, Clinical and Field internships. This is approximately 1200 hours. The student must complete all coursework, lecture, lab, clinical and field internship, as well as pass all academic and practical components before sitting for the National Registry Examination.</w:t>
      </w:r>
    </w:p>
    <w:p w14:paraId="4113A8B3" w14:textId="77777777" w:rsidR="00D90FC5" w:rsidRPr="00117483" w:rsidRDefault="00D90FC5" w:rsidP="00D90FC5">
      <w:pPr>
        <w:widowControl w:val="0"/>
        <w:tabs>
          <w:tab w:val="left" w:pos="90"/>
        </w:tabs>
        <w:autoSpaceDE w:val="0"/>
        <w:autoSpaceDN w:val="0"/>
        <w:adjustRightInd w:val="0"/>
        <w:spacing w:after="0" w:line="240" w:lineRule="auto"/>
        <w:rPr>
          <w:rFonts w:ascii="Calibri" w:hAnsi="Calibri" w:cs="Calibri"/>
          <w:sz w:val="26"/>
          <w:szCs w:val="26"/>
        </w:rPr>
      </w:pPr>
    </w:p>
    <w:p w14:paraId="2A3BAE20" w14:textId="77777777" w:rsidR="00D90FC5" w:rsidRDefault="00D90FC5" w:rsidP="00D90FC5">
      <w:pPr>
        <w:widowControl w:val="0"/>
        <w:tabs>
          <w:tab w:val="left" w:pos="90"/>
        </w:tabs>
        <w:autoSpaceDE w:val="0"/>
        <w:autoSpaceDN w:val="0"/>
        <w:adjustRightInd w:val="0"/>
        <w:spacing w:after="0" w:line="240" w:lineRule="auto"/>
        <w:rPr>
          <w:rFonts w:ascii="Calibri" w:hAnsi="Calibri" w:cs="Calibri"/>
        </w:rPr>
      </w:pPr>
      <w:r w:rsidRPr="00117483">
        <w:rPr>
          <w:rFonts w:ascii="Calibri" w:hAnsi="Calibri" w:cs="Calibri"/>
        </w:rPr>
        <w:t>Following are many of the topics covered: EMS systems, paramedic roles and responsibilities, injury and illness prevention, medical/legal issues, ethics, path physiology, pharmacology, medication administration, patient assessment, trauma management, respiratory system management, cardiovascular management, management of medical emergencies, pediatric management, management of obstetric and gynecologic emergencies, management of emotional crisis, assessment bases management and EMS operations.</w:t>
      </w:r>
    </w:p>
    <w:p w14:paraId="4E93C5F6" w14:textId="77777777" w:rsidR="00D90FC5" w:rsidRDefault="00D90FC5" w:rsidP="00D90FC5">
      <w:pPr>
        <w:widowControl w:val="0"/>
        <w:tabs>
          <w:tab w:val="left" w:pos="90"/>
        </w:tabs>
        <w:autoSpaceDE w:val="0"/>
        <w:autoSpaceDN w:val="0"/>
        <w:adjustRightInd w:val="0"/>
        <w:spacing w:after="0" w:line="240" w:lineRule="auto"/>
        <w:rPr>
          <w:rFonts w:ascii="Calibri" w:hAnsi="Calibri" w:cs="Calibri"/>
        </w:rPr>
      </w:pPr>
    </w:p>
    <w:p w14:paraId="161E3B06" w14:textId="77777777" w:rsidR="00D90FC5" w:rsidRPr="00117483" w:rsidRDefault="00D90FC5" w:rsidP="00D90FC5">
      <w:pPr>
        <w:widowControl w:val="0"/>
        <w:tabs>
          <w:tab w:val="left" w:pos="90"/>
        </w:tabs>
        <w:autoSpaceDE w:val="0"/>
        <w:autoSpaceDN w:val="0"/>
        <w:adjustRightInd w:val="0"/>
        <w:spacing w:after="0" w:line="240" w:lineRule="auto"/>
        <w:rPr>
          <w:rFonts w:ascii="Calibri" w:hAnsi="Calibri" w:cs="Calibri"/>
          <w:sz w:val="26"/>
          <w:szCs w:val="26"/>
        </w:rPr>
      </w:pPr>
      <w:r w:rsidRPr="00CA4212">
        <w:rPr>
          <w:rFonts w:ascii="Calibri" w:hAnsi="Calibri" w:cs="Calibri"/>
        </w:rPr>
        <w:t>All students enrolled in this program are encouraged to apply for graduation upon completion of the program</w:t>
      </w:r>
      <w:r>
        <w:rPr>
          <w:rFonts w:ascii="Calibri" w:hAnsi="Calibri" w:cs="Calibri"/>
        </w:rPr>
        <w:t>.</w:t>
      </w:r>
    </w:p>
    <w:p w14:paraId="20CB01B0" w14:textId="77777777" w:rsidR="00D90FC5" w:rsidRPr="00117483" w:rsidRDefault="00D90FC5" w:rsidP="00D90FC5">
      <w:pPr>
        <w:pStyle w:val="Heading1"/>
        <w:rPr>
          <w:sz w:val="29"/>
          <w:szCs w:val="29"/>
        </w:rPr>
      </w:pPr>
      <w:r>
        <w:t xml:space="preserve">Total Credits: </w:t>
      </w:r>
      <w:r w:rsidRPr="00117483">
        <w:t>45</w:t>
      </w:r>
    </w:p>
    <w:p w14:paraId="270C92BB" w14:textId="77777777" w:rsidR="00D90FC5" w:rsidRPr="00117483" w:rsidRDefault="00D90FC5" w:rsidP="00D90FC5">
      <w:pPr>
        <w:pStyle w:val="Heading1"/>
      </w:pPr>
      <w:r>
        <w:t>Required Courses</w:t>
      </w:r>
    </w:p>
    <w:p w14:paraId="2865E8F3" w14:textId="77777777" w:rsidR="00D90FC5" w:rsidRPr="00117483" w:rsidRDefault="00D90FC5" w:rsidP="00D90FC5">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 xml:space="preserve">1 Credits, EMS 232 - Paramedic Cardiology Lab (1 Cr.), available fall spring </w:t>
      </w:r>
    </w:p>
    <w:p w14:paraId="68A68406"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1 Credits, EMS 234 - Paramedic Medical Emergencies Lab (1 Cr.), available fall spring </w:t>
      </w:r>
    </w:p>
    <w:p w14:paraId="5723BA89"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1 Credits, EMS 236 - Paramedic Trauma Emergencies Lab (1 Cr.), available fall spring </w:t>
      </w:r>
    </w:p>
    <w:p w14:paraId="10B80A3D"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2 Credits, EMS 226 - Fundamentals of Paramedic Practice - Lab (2 Cr.), available fall spring </w:t>
      </w:r>
    </w:p>
    <w:p w14:paraId="7F6D9249"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2 Credits, EMS 228 - Paramedic Special Considerations Lab (2 Cr.), available fall spring </w:t>
      </w:r>
    </w:p>
    <w:p w14:paraId="2991E957"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2 Credits, EMS 230 - Paramedic Pharmacology Lab (2 Cr.), available fall spring </w:t>
      </w:r>
    </w:p>
    <w:p w14:paraId="5DB17AF5"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2 Credits, EMS 237 - Paramedic Internship Preparatory (2 Cr.), available fall spring </w:t>
      </w:r>
    </w:p>
    <w:p w14:paraId="7CC6E65C"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EMS 225 - Fundamentals of Paramedic Practice (3 Cr.), available fall spring </w:t>
      </w:r>
    </w:p>
    <w:p w14:paraId="7580640F"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EMS 227 - Paramedic Special Considerations (3 Cr.), available fall spring </w:t>
      </w:r>
    </w:p>
    <w:p w14:paraId="598B9167"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EMS 229 - Paramedic Pharmacology (3 Cr.), available fall spring </w:t>
      </w:r>
    </w:p>
    <w:p w14:paraId="5A56034B"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4 Credits, EMS 233 - Paramedic Medical Emergencies (4 Cr.), available fall spring </w:t>
      </w:r>
    </w:p>
    <w:p w14:paraId="30C93D26"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4 Credits, EMS 235 - Paramedic Trauma Emergencies (4 Cr.), available fall spring </w:t>
      </w:r>
    </w:p>
    <w:p w14:paraId="333B99AC"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5 Credits, EMS 231 - Paramedic Cardiology (5 Cr.), available fall spring </w:t>
      </w:r>
    </w:p>
    <w:p w14:paraId="10831E2C"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EMS 280 - Internship I: Paramedic (6 Cr.), available spring summer</w:t>
      </w:r>
    </w:p>
    <w:p w14:paraId="11294ACA" w14:textId="77777777" w:rsidR="00D90FC5" w:rsidRPr="00117483" w:rsidRDefault="00D90FC5" w:rsidP="00D90FC5">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EMS 281 - Paramedic Internship II (6 Cr.), available spring summer</w:t>
      </w:r>
    </w:p>
    <w:p w14:paraId="7826E1D3" w14:textId="77777777" w:rsidR="00D90FC5" w:rsidRPr="00117483" w:rsidRDefault="00D90FC5" w:rsidP="00D90FC5">
      <w:pPr>
        <w:pStyle w:val="Heading1"/>
      </w:pPr>
      <w:r w:rsidRPr="00117483">
        <w:t>Pre-Requisites, Co-Requisites, and Recommendations</w:t>
      </w:r>
    </w:p>
    <w:p w14:paraId="06B24F92" w14:textId="77777777" w:rsidR="00D90FC5" w:rsidRPr="00CA4212" w:rsidRDefault="00D90FC5" w:rsidP="00D90FC5">
      <w:pPr>
        <w:pStyle w:val="ListParagraph"/>
        <w:widowControl w:val="0"/>
        <w:numPr>
          <w:ilvl w:val="0"/>
          <w:numId w:val="1"/>
        </w:numPr>
        <w:autoSpaceDE w:val="0"/>
        <w:autoSpaceDN w:val="0"/>
        <w:adjustRightInd w:val="0"/>
        <w:spacing w:before="7" w:after="0" w:line="240" w:lineRule="auto"/>
        <w:rPr>
          <w:rFonts w:ascii="Calibri" w:hAnsi="Calibri" w:cs="Calibri"/>
        </w:rPr>
      </w:pPr>
      <w:r w:rsidRPr="00CA4212">
        <w:rPr>
          <w:rFonts w:ascii="Calibri" w:hAnsi="Calibri" w:cs="Calibri"/>
        </w:rPr>
        <w:t>EMS 226 - Fundamentals of Paramedic Practice - Lab (2 Cr.)</w:t>
      </w:r>
    </w:p>
    <w:p w14:paraId="01A34785"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225 - Fundamentals of Paramedic Practice</w:t>
      </w:r>
    </w:p>
    <w:p w14:paraId="6FFB649F"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227 - Paramedic Special Considerations (3 Cr.)</w:t>
      </w:r>
    </w:p>
    <w:p w14:paraId="1A502785"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228 - Paramedic Special Considerations</w:t>
      </w:r>
    </w:p>
    <w:p w14:paraId="1008CCCC"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3CA5596B"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228 - Paramedic Special Considerations Lab (2 Cr.)</w:t>
      </w:r>
    </w:p>
    <w:p w14:paraId="2E643743"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227 - Paramedic Special Considerations</w:t>
      </w:r>
    </w:p>
    <w:p w14:paraId="55A8D390"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48C92D6E"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229 - Paramedic Pharmacology (3 Cr.)</w:t>
      </w:r>
    </w:p>
    <w:p w14:paraId="68E0A0F0"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230 - Paramedic Pharmacology Lab</w:t>
      </w:r>
    </w:p>
    <w:p w14:paraId="0C8AF813"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4A5B9F0F"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230 - Paramedic Pharmacology Lab (2 Cr.)</w:t>
      </w:r>
    </w:p>
    <w:p w14:paraId="37F1D818"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229 - Paramedic Pharmacology</w:t>
      </w:r>
    </w:p>
    <w:p w14:paraId="53FBDBCC"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lastRenderedPageBreak/>
        <w:t>Requirement: Acceptance into paramedic program - site specific</w:t>
      </w:r>
    </w:p>
    <w:p w14:paraId="002BFB1A" w14:textId="77777777" w:rsidR="00D90FC5" w:rsidRPr="00CA4212" w:rsidRDefault="00D90FC5" w:rsidP="00D90FC5">
      <w:pPr>
        <w:pStyle w:val="ListParagraph"/>
        <w:widowControl w:val="0"/>
        <w:numPr>
          <w:ilvl w:val="0"/>
          <w:numId w:val="1"/>
        </w:numPr>
        <w:autoSpaceDE w:val="0"/>
        <w:autoSpaceDN w:val="0"/>
        <w:adjustRightInd w:val="0"/>
        <w:spacing w:before="1" w:after="0" w:line="240" w:lineRule="auto"/>
        <w:rPr>
          <w:rFonts w:ascii="Calibri" w:hAnsi="Calibri" w:cs="Calibri"/>
        </w:rPr>
      </w:pPr>
      <w:r w:rsidRPr="00CA4212">
        <w:rPr>
          <w:rFonts w:ascii="Calibri" w:hAnsi="Calibri" w:cs="Calibri"/>
        </w:rPr>
        <w:t>EMS 231 - Paramedic Cardiology (5 Cr.)</w:t>
      </w:r>
    </w:p>
    <w:p w14:paraId="324CCDB1"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232 - Paramedic Cardiology Lab</w:t>
      </w:r>
    </w:p>
    <w:p w14:paraId="477BD073"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73F8A923"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232 - Paramedic Cardiology Lab (1 Cr.)</w:t>
      </w:r>
    </w:p>
    <w:p w14:paraId="257D89FE"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231 - Paramedic Cardiology</w:t>
      </w:r>
    </w:p>
    <w:p w14:paraId="5C23ACDD"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5FAB8116"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233 - Paramedic Medical Emergencies (4 Cr.)</w:t>
      </w:r>
    </w:p>
    <w:p w14:paraId="51840AEC"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234 - Paramedic Medical Emergencies Lab</w:t>
      </w:r>
    </w:p>
    <w:p w14:paraId="51A3E915"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1831B34E"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234 - Paramedic Medical Emergencies Lab (1 Cr.)</w:t>
      </w:r>
    </w:p>
    <w:p w14:paraId="45B887A9"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233 - Paramedic Medical Emergencies</w:t>
      </w:r>
    </w:p>
    <w:p w14:paraId="53392D71"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53913A17"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235 - Paramedic Trauma Emergencies (4 Cr.)</w:t>
      </w:r>
    </w:p>
    <w:p w14:paraId="056E6FBB"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236 - Paramedic Trauma Emergencies Lab</w:t>
      </w:r>
    </w:p>
    <w:p w14:paraId="78C11792"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22B2368D"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236 - Paramedic Trauma Emergencies Lab (1 Cr.)</w:t>
      </w:r>
    </w:p>
    <w:p w14:paraId="29E3721A"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Co-Requisite: EMS 235 - Paramedic Trauma Emergencies</w:t>
      </w:r>
    </w:p>
    <w:p w14:paraId="159D0FBD"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4571734B"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237 - Paramedic Internship Preparatory (2 Cr.)</w:t>
      </w:r>
    </w:p>
    <w:p w14:paraId="2C60CF7A"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19043CE3"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280 - Internship I: Paramedic (6 Cr.)</w:t>
      </w:r>
    </w:p>
    <w:p w14:paraId="52A08178"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7293AA7D" w14:textId="77777777" w:rsidR="00D90FC5" w:rsidRPr="00CA4212" w:rsidRDefault="00D90FC5" w:rsidP="00D90FC5">
      <w:pPr>
        <w:pStyle w:val="ListParagraph"/>
        <w:widowControl w:val="0"/>
        <w:numPr>
          <w:ilvl w:val="0"/>
          <w:numId w:val="1"/>
        </w:numPr>
        <w:autoSpaceDE w:val="0"/>
        <w:autoSpaceDN w:val="0"/>
        <w:adjustRightInd w:val="0"/>
        <w:spacing w:after="0" w:line="240" w:lineRule="auto"/>
        <w:rPr>
          <w:rFonts w:ascii="Calibri" w:hAnsi="Calibri" w:cs="Calibri"/>
        </w:rPr>
      </w:pPr>
      <w:r w:rsidRPr="00CA4212">
        <w:rPr>
          <w:rFonts w:ascii="Calibri" w:hAnsi="Calibri" w:cs="Calibri"/>
        </w:rPr>
        <w:t>EMS 281 - Paramedic Internship II (6 Cr.)</w:t>
      </w:r>
    </w:p>
    <w:p w14:paraId="26006BB5" w14:textId="77777777" w:rsidR="00D90FC5" w:rsidRPr="00CA4212" w:rsidRDefault="00D90FC5" w:rsidP="00D90FC5">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A4212">
        <w:rPr>
          <w:rFonts w:ascii="Calibri" w:hAnsi="Calibri" w:cs="Calibri"/>
        </w:rPr>
        <w:t>Requirement: Acceptance into paramedic program - site specific</w:t>
      </w:r>
    </w:p>
    <w:p w14:paraId="7930C09D" w14:textId="77777777" w:rsidR="00D90FC5" w:rsidRPr="00117483" w:rsidRDefault="00D90FC5" w:rsidP="00D90FC5">
      <w:pPr>
        <w:pStyle w:val="Heading1"/>
      </w:pPr>
      <w:r w:rsidRPr="00117483">
        <w:t>Notes</w:t>
      </w:r>
    </w:p>
    <w:p w14:paraId="5E5A3A46" w14:textId="77777777" w:rsidR="00D90FC5" w:rsidRPr="00117483" w:rsidRDefault="00D90FC5" w:rsidP="00D90FC5">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Course availability is subject to change.</w:t>
      </w:r>
    </w:p>
    <w:p w14:paraId="467A775B" w14:textId="77777777" w:rsidR="00D90FC5" w:rsidRPr="00117483" w:rsidRDefault="00D90FC5" w:rsidP="00D90FC5">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21/22 catalog for specific requirements and important information about this certificate.</w:t>
      </w:r>
    </w:p>
    <w:p w14:paraId="6341B56C" w14:textId="77777777" w:rsidR="00D90FC5" w:rsidRPr="00AC24FD" w:rsidRDefault="00D90FC5" w:rsidP="00D90FC5">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The recommended course sequence assumes a fall start date. The program can be completed with a spring start date as well; please consult with program advisor for alternative course sequence.</w:t>
      </w:r>
    </w:p>
    <w:p w14:paraId="6AD9E87E" w14:textId="77777777" w:rsidR="00D90FC5" w:rsidRPr="00AC24FD" w:rsidRDefault="00D90FC5" w:rsidP="00D90FC5">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Current EMT certification. IV completion, Basic ECG (HPR 190), Anatomy and physiology (Bio 104 minimum)</w:t>
      </w:r>
      <w:r>
        <w:rPr>
          <w:rFonts w:ascii="Calibri" w:hAnsi="Calibri" w:cs="Calibri"/>
        </w:rPr>
        <w:t xml:space="preserve"> </w:t>
      </w:r>
      <w:r w:rsidRPr="00117483">
        <w:rPr>
          <w:rFonts w:ascii="Calibri" w:hAnsi="Calibri" w:cs="Calibri"/>
        </w:rPr>
        <w:t>Background screening and drug test, all immunizations listed on the web page</w:t>
      </w:r>
    </w:p>
    <w:p w14:paraId="44B91811" w14:textId="77777777" w:rsidR="00D90FC5" w:rsidRPr="00117483" w:rsidRDefault="00D90FC5" w:rsidP="00D90FC5">
      <w:pPr>
        <w:pStyle w:val="Heading1"/>
      </w:pPr>
      <w:r w:rsidRPr="00117483">
        <w:t>Graduation Requirements</w:t>
      </w:r>
    </w:p>
    <w:p w14:paraId="0BDD2C68" w14:textId="77777777" w:rsidR="00D90FC5" w:rsidRPr="00117483" w:rsidRDefault="00D90FC5" w:rsidP="00D90FC5">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All coursework must be completed with a grade of “C” or better.</w:t>
      </w:r>
    </w:p>
    <w:p w14:paraId="3EFD384B" w14:textId="77777777" w:rsidR="00D90FC5" w:rsidRPr="00996A83" w:rsidRDefault="00D90FC5" w:rsidP="00D90FC5">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8" w:history="1">
        <w:r w:rsidRPr="00996A83">
          <w:rPr>
            <w:rStyle w:val="Hyperlink"/>
            <w:rFonts w:ascii="Calibri" w:hAnsi="Calibri" w:cs="Calibri"/>
          </w:rPr>
          <w:t>Graduation Webpage</w:t>
        </w:r>
      </w:hyperlink>
      <w:r w:rsidRPr="00117483">
        <w:rPr>
          <w:rFonts w:ascii="Calibri" w:hAnsi="Calibri" w:cs="Calibri"/>
        </w:rPr>
        <w:t xml:space="preserve"> by the deadline and meet all degree requirements.</w:t>
      </w:r>
    </w:p>
    <w:p w14:paraId="13657D06" w14:textId="77777777" w:rsidR="00D90FC5" w:rsidRPr="00117483" w:rsidRDefault="00D90FC5" w:rsidP="00D90FC5">
      <w:pPr>
        <w:pStyle w:val="Heading1"/>
        <w:rPr>
          <w:sz w:val="37"/>
          <w:szCs w:val="37"/>
        </w:rPr>
      </w:pPr>
      <w:r w:rsidRPr="00117483">
        <w:t xml:space="preserve">RECOMMENDED COURSE SEQUENCE FULL-TIME TRACK </w:t>
      </w:r>
    </w:p>
    <w:p w14:paraId="377A189C" w14:textId="77777777" w:rsidR="00D90FC5" w:rsidRPr="00117483" w:rsidRDefault="00D90FC5" w:rsidP="00D90FC5">
      <w:pPr>
        <w:pStyle w:val="Heading2"/>
        <w:rPr>
          <w:sz w:val="32"/>
          <w:szCs w:val="32"/>
        </w:rPr>
      </w:pPr>
      <w:r w:rsidRPr="00117483">
        <w:t>Year 1: Fall</w:t>
      </w:r>
    </w:p>
    <w:p w14:paraId="620EF2CF"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225 - Fundamentals of Paramedic Practice (3 Cr.)</w:t>
      </w:r>
    </w:p>
    <w:p w14:paraId="7285DCBE"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226 - Fundamentals of Paramedic Practice - Lab (2 Cr.)</w:t>
      </w:r>
    </w:p>
    <w:p w14:paraId="1472544C"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227 - Paramedic Special Considerations (3 Cr.)</w:t>
      </w:r>
    </w:p>
    <w:p w14:paraId="0118910D"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228 - Paramedic Special Considerations Lab (2 Cr.)</w:t>
      </w:r>
    </w:p>
    <w:p w14:paraId="26813DFF"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229 - Paramedic Pharmacology (3 Cr.)</w:t>
      </w:r>
    </w:p>
    <w:p w14:paraId="473421CD"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230 - Paramedic Pharmacology Lab (2 Cr.)</w:t>
      </w:r>
    </w:p>
    <w:p w14:paraId="3601835D"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5 Credits, EMS 231 - Paramedic Cardiology (5 Cr.)</w:t>
      </w:r>
    </w:p>
    <w:p w14:paraId="73194652"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EMS 232 - Paramedic Cardiology Lab (1 Cr.)</w:t>
      </w:r>
    </w:p>
    <w:p w14:paraId="2BABB931"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EMS 233 - Paramedic Medical Emergencies (4 Cr.)</w:t>
      </w:r>
    </w:p>
    <w:p w14:paraId="75EC5AF3"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EMS 234 - Paramedic Medical Emergencies Lab (1 Cr.)</w:t>
      </w:r>
    </w:p>
    <w:p w14:paraId="076A076E"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EMS 235 - Paramedic Trauma Emergencies (4 Cr.)</w:t>
      </w:r>
    </w:p>
    <w:p w14:paraId="09ABB0D9"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EMS 236 - Paramedic Trauma Emergencies Lab (1 Cr.)</w:t>
      </w:r>
    </w:p>
    <w:p w14:paraId="1AAC3CEA"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lastRenderedPageBreak/>
        <w:t>2 Credits, EMS 237 - Paramedic Internship Preparatory (2 Cr.)</w:t>
      </w:r>
    </w:p>
    <w:p w14:paraId="5CA9ACCE" w14:textId="77777777" w:rsidR="00D90FC5" w:rsidRPr="00117483" w:rsidRDefault="00D90FC5" w:rsidP="00D90FC5">
      <w:pPr>
        <w:pStyle w:val="Heading2"/>
        <w:rPr>
          <w:sz w:val="32"/>
          <w:szCs w:val="32"/>
        </w:rPr>
      </w:pPr>
      <w:r w:rsidRPr="00117483">
        <w:t>Year 1: Spring</w:t>
      </w:r>
    </w:p>
    <w:p w14:paraId="745745D5"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EMS 280 - Internship I: Paramedic (6 Cr.)</w:t>
      </w:r>
    </w:p>
    <w:p w14:paraId="531EE4E7" w14:textId="77777777" w:rsidR="00D90FC5" w:rsidRPr="00117483" w:rsidRDefault="00D90FC5" w:rsidP="00D90FC5">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EMS 281 - Paramedic Internship II (6 Cr.)</w:t>
      </w:r>
    </w:p>
    <w:p w14:paraId="63405ABE" w14:textId="77777777" w:rsidR="00D90FC5" w:rsidRPr="00117483" w:rsidRDefault="00D90FC5" w:rsidP="00D90FC5">
      <w:pPr>
        <w:pStyle w:val="Heading1"/>
        <w:rPr>
          <w:sz w:val="37"/>
          <w:szCs w:val="37"/>
        </w:rPr>
      </w:pPr>
      <w:r w:rsidRPr="00117483">
        <w:t>RECOMMENDED COURSE SEQUENCE PART-TIME TRACK</w:t>
      </w:r>
    </w:p>
    <w:p w14:paraId="36E60949" w14:textId="77777777" w:rsidR="00D90FC5" w:rsidRPr="00117483" w:rsidRDefault="00D90FC5" w:rsidP="00D90FC5">
      <w:pPr>
        <w:pStyle w:val="Heading2"/>
        <w:rPr>
          <w:sz w:val="32"/>
          <w:szCs w:val="32"/>
        </w:rPr>
      </w:pPr>
      <w:r w:rsidRPr="00117483">
        <w:t>Year 1: Fall</w:t>
      </w:r>
    </w:p>
    <w:p w14:paraId="31FEFC54"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225 - Fundamentals of Paramedic Practice (3 Cr.)</w:t>
      </w:r>
    </w:p>
    <w:p w14:paraId="1E22EEF2"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226 - Fundamentals of Paramedic Practice - Lab (2 Cr.)</w:t>
      </w:r>
    </w:p>
    <w:p w14:paraId="3D3577E1"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229 - Paramedic Pharmacology (3 Cr.)</w:t>
      </w:r>
    </w:p>
    <w:p w14:paraId="4744D4E5"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230 - Paramedic Pharmacology Lab (2 Cr.)</w:t>
      </w:r>
    </w:p>
    <w:p w14:paraId="36A82D15"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EMS 233 - Paramedic Medical Emergencies (4 Cr.)</w:t>
      </w:r>
    </w:p>
    <w:p w14:paraId="6CD65AF0"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EMS 234 - Paramedic Medical Emergencies Lab (1 Cr.)</w:t>
      </w:r>
    </w:p>
    <w:p w14:paraId="766BA0FF" w14:textId="77777777" w:rsidR="00D90FC5" w:rsidRPr="00117483" w:rsidRDefault="00D90FC5" w:rsidP="00D90FC5">
      <w:pPr>
        <w:pStyle w:val="Heading2"/>
        <w:rPr>
          <w:sz w:val="32"/>
          <w:szCs w:val="32"/>
        </w:rPr>
      </w:pPr>
      <w:r w:rsidRPr="00117483">
        <w:t>Year 1: Spring</w:t>
      </w:r>
    </w:p>
    <w:p w14:paraId="1A0C4190"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EMS 227 - Paramedic Special Considerations (3 Cr.)</w:t>
      </w:r>
    </w:p>
    <w:p w14:paraId="633BEC94"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228 - Paramedic Special Considerations Lab (2 Cr.)</w:t>
      </w:r>
    </w:p>
    <w:p w14:paraId="0CEFDD9C"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5 Credits, EMS 231 - Paramedic Cardiology (5 Cr.)</w:t>
      </w:r>
    </w:p>
    <w:p w14:paraId="6915561A"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EMS 232 - Paramedic Cardiology Lab (1 Cr.)</w:t>
      </w:r>
    </w:p>
    <w:p w14:paraId="729518A1"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EMS 235 - Paramedic Trauma Emergencies (4 Cr.)</w:t>
      </w:r>
    </w:p>
    <w:p w14:paraId="5CDEDBFC"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1 Credits, EMS 236 - Paramedic Trauma Emergencies Lab (1 Cr.)</w:t>
      </w:r>
    </w:p>
    <w:p w14:paraId="6CAA4A5B"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EMS 237 - Paramedic Internship Preparatory (2 Cr.)</w:t>
      </w:r>
    </w:p>
    <w:p w14:paraId="5BF36FE8" w14:textId="77777777" w:rsidR="00D90FC5" w:rsidRPr="00117483" w:rsidRDefault="00D90FC5" w:rsidP="00D90FC5">
      <w:pPr>
        <w:pStyle w:val="Heading2"/>
        <w:rPr>
          <w:sz w:val="32"/>
          <w:szCs w:val="32"/>
        </w:rPr>
      </w:pPr>
      <w:r w:rsidRPr="00117483">
        <w:t>Year 1: Summer</w:t>
      </w:r>
    </w:p>
    <w:p w14:paraId="2518F205"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EMS 280 - Internship I: Paramedic (6 Cr.)</w:t>
      </w:r>
    </w:p>
    <w:p w14:paraId="49098262" w14:textId="77777777" w:rsidR="00D90FC5" w:rsidRPr="00117483" w:rsidRDefault="00D90FC5" w:rsidP="00D90FC5">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6 Credits, EMS 281 - Paramedic Internship II (6 Cr.)</w:t>
      </w:r>
    </w:p>
    <w:p w14:paraId="0CDBB7E8" w14:textId="77777777" w:rsidR="00D90FC5" w:rsidRPr="00117483" w:rsidRDefault="00D90FC5" w:rsidP="00D90FC5">
      <w:pPr>
        <w:pStyle w:val="Title"/>
        <w:rPr>
          <w:rFonts w:ascii="Calibri" w:hAnsi="Calibri" w:cs="Calibri"/>
          <w:sz w:val="29"/>
          <w:szCs w:val="29"/>
        </w:rPr>
      </w:pPr>
    </w:p>
    <w:p w14:paraId="642AEBA3" w14:textId="77777777" w:rsidR="00D90FC5" w:rsidRPr="00942E7C" w:rsidRDefault="00D90FC5" w:rsidP="00D90FC5">
      <w:pPr>
        <w:pStyle w:val="Title"/>
        <w:rPr>
          <w:rFonts w:ascii="Calibri" w:hAnsi="Calibri" w:cs="Calibri"/>
          <w:sz w:val="29"/>
          <w:szCs w:val="29"/>
        </w:rPr>
      </w:pPr>
    </w:p>
    <w:p w14:paraId="659AD406" w14:textId="77777777" w:rsidR="0018723E" w:rsidRDefault="0018723E"/>
    <w:sectPr w:rsidR="0018723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51C3"/>
    <w:multiLevelType w:val="hybridMultilevel"/>
    <w:tmpl w:val="E118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C5"/>
    <w:rsid w:val="0018723E"/>
    <w:rsid w:val="00D9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8A84"/>
  <w15:chartTrackingRefBased/>
  <w15:docId w15:val="{D27366E0-CE16-4F10-911F-654EABBE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C5"/>
    <w:rPr>
      <w:rFonts w:eastAsiaTheme="minorEastAsia"/>
    </w:rPr>
  </w:style>
  <w:style w:type="paragraph" w:styleId="Heading1">
    <w:name w:val="heading 1"/>
    <w:basedOn w:val="Normal"/>
    <w:next w:val="Normal"/>
    <w:link w:val="Heading1Char"/>
    <w:uiPriority w:val="9"/>
    <w:qFormat/>
    <w:rsid w:val="00D90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F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0FC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90F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F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90FC5"/>
    <w:pPr>
      <w:ind w:left="720"/>
      <w:contextualSpacing/>
    </w:pPr>
  </w:style>
  <w:style w:type="character" w:styleId="Hyperlink">
    <w:name w:val="Hyperlink"/>
    <w:basedOn w:val="DefaultParagraphFont"/>
    <w:uiPriority w:val="99"/>
    <w:unhideWhenUsed/>
    <w:rsid w:val="00D90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9F8D0-CEFE-49AA-BD9C-A64BA097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2E7C5-1B3D-4F5F-9EC6-886B7B7546A0}">
  <ds:schemaRefs>
    <ds:schemaRef ds:uri="http://schemas.microsoft.com/sharepoint/v3/contenttype/forms"/>
  </ds:schemaRefs>
</ds:datastoreItem>
</file>

<file path=customXml/itemProps3.xml><?xml version="1.0" encoding="utf-8"?>
<ds:datastoreItem xmlns:ds="http://schemas.openxmlformats.org/officeDocument/2006/customXml" ds:itemID="{4AA396CE-AA10-4BBA-848C-9B63C7B51D2E}">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99a8de97-9555-423e-8829-eae85003b1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2021-04-08T19:47:00Z</dcterms:created>
  <dcterms:modified xsi:type="dcterms:W3CDTF">2021-04-08T19:48:00Z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