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B97" w:rsidRPr="007304B1" w:rsidRDefault="00695B97" w:rsidP="00695B97">
      <w:pPr>
        <w:pStyle w:val="Title"/>
        <w:rPr>
          <w:sz w:val="46"/>
          <w:szCs w:val="46"/>
        </w:rPr>
      </w:pPr>
      <w:r w:rsidRPr="007304B1">
        <w:t>Academic Plan - Certificate Emergency Dispatch</w:t>
      </w:r>
    </w:p>
    <w:p w:rsidR="00695B97" w:rsidRPr="007304B1" w:rsidRDefault="00695B97" w:rsidP="00695B97">
      <w:pPr>
        <w:pStyle w:val="Heading1"/>
        <w:rPr>
          <w:sz w:val="29"/>
          <w:szCs w:val="29"/>
        </w:rPr>
      </w:pPr>
      <w:r w:rsidRPr="007304B1">
        <w:t>Catalog Year: 2020/2021</w:t>
      </w:r>
    </w:p>
    <w:p w:rsidR="00695B97" w:rsidRPr="000B3FCE" w:rsidRDefault="00695B97" w:rsidP="00695B97">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In an emergency, the first people to answer a 911 call for help are Emergency Dispatchers. Seconds after receiving an emergency call, these well-trained, highly professional individuals react to send the appropriate type and number of emergency services units in response to calls for assistance. They also monitor the activity of emergency services personnel at the scene. Emergency Dispatchers work in a variety of settings, ranging from police and fire stations to hospitals or centralized communication centers.</w:t>
      </w:r>
    </w:p>
    <w:p w:rsidR="00695B97" w:rsidRPr="007304B1" w:rsidRDefault="00695B97" w:rsidP="00695B97">
      <w:pPr>
        <w:widowControl w:val="0"/>
        <w:tabs>
          <w:tab w:val="left" w:pos="90"/>
        </w:tabs>
        <w:autoSpaceDE w:val="0"/>
        <w:autoSpaceDN w:val="0"/>
        <w:adjustRightInd w:val="0"/>
        <w:spacing w:after="0" w:line="240" w:lineRule="auto"/>
        <w:rPr>
          <w:rFonts w:ascii="Calibri" w:hAnsi="Calibri" w:cs="Calibri"/>
          <w:sz w:val="26"/>
          <w:szCs w:val="26"/>
        </w:rPr>
      </w:pPr>
    </w:p>
    <w:p w:rsidR="00695B97" w:rsidRPr="007304B1" w:rsidRDefault="00695B97" w:rsidP="00695B97">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Communication skills and the ability to work under pressure are important personal qualities for dispatchers. At the end of this program, students will be prepared to take the national certification test.</w:t>
      </w:r>
    </w:p>
    <w:p w:rsidR="00695B97" w:rsidRPr="007304B1" w:rsidRDefault="00695B97" w:rsidP="00695B97">
      <w:pPr>
        <w:widowControl w:val="0"/>
        <w:tabs>
          <w:tab w:val="left" w:pos="90"/>
        </w:tabs>
        <w:autoSpaceDE w:val="0"/>
        <w:autoSpaceDN w:val="0"/>
        <w:adjustRightInd w:val="0"/>
        <w:spacing w:after="0" w:line="240" w:lineRule="auto"/>
        <w:rPr>
          <w:rFonts w:ascii="Calibri" w:hAnsi="Calibri" w:cs="Calibri"/>
          <w:sz w:val="26"/>
          <w:szCs w:val="26"/>
        </w:rPr>
      </w:pPr>
    </w:p>
    <w:p w:rsidR="00695B97" w:rsidRPr="007304B1" w:rsidRDefault="00695B97" w:rsidP="00695B97">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Students may complete this </w:t>
      </w:r>
      <w:proofErr w:type="gramStart"/>
      <w:r w:rsidRPr="007304B1">
        <w:rPr>
          <w:rFonts w:ascii="Calibri" w:hAnsi="Calibri" w:cs="Calibri"/>
        </w:rPr>
        <w:t>17 credit</w:t>
      </w:r>
      <w:proofErr w:type="gramEnd"/>
      <w:r w:rsidRPr="007304B1">
        <w:rPr>
          <w:rFonts w:ascii="Calibri" w:hAnsi="Calibri" w:cs="Calibri"/>
        </w:rPr>
        <w:t xml:space="preserve"> program in one semester or attend part-time. A majority of the coursework may be completed online. Students will spend time in the classroom practicing their skills in the state-of-the-art emergency dispatch simulation lab. For more information, please contact the Criminal Justice Department at 303.797.5980.</w:t>
      </w:r>
    </w:p>
    <w:p w:rsidR="00695B97" w:rsidRPr="007304B1" w:rsidRDefault="00695B97" w:rsidP="00695B97">
      <w:pPr>
        <w:pStyle w:val="Heading1"/>
        <w:rPr>
          <w:sz w:val="29"/>
          <w:szCs w:val="29"/>
        </w:rPr>
      </w:pPr>
      <w:r w:rsidRPr="007304B1">
        <w:t>Total Credits:</w:t>
      </w:r>
      <w:r>
        <w:t xml:space="preserve"> </w:t>
      </w:r>
      <w:r w:rsidRPr="007304B1">
        <w:t>17</w:t>
      </w:r>
    </w:p>
    <w:p w:rsidR="00695B97" w:rsidRPr="007304B1" w:rsidRDefault="00695B97" w:rsidP="00695B97">
      <w:pPr>
        <w:pStyle w:val="Heading1"/>
      </w:pPr>
      <w:r w:rsidRPr="007304B1">
        <w:t>A - Required Courses</w:t>
      </w:r>
    </w:p>
    <w:p w:rsidR="00695B97" w:rsidRPr="007304B1" w:rsidRDefault="00695B97" w:rsidP="00695B97">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CRJ 110 - Introduction to Criminal Justice: SS3*, available fall spring summer</w:t>
      </w:r>
    </w:p>
    <w:p w:rsidR="00695B97" w:rsidRPr="007304B1" w:rsidRDefault="00695B97" w:rsidP="00695B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CRJ 125 - Policing Systems*, available fall spring summer</w:t>
      </w:r>
    </w:p>
    <w:p w:rsidR="00695B97" w:rsidRPr="007304B1" w:rsidRDefault="00695B97" w:rsidP="00695B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CRJ 257 - Victimology*, available spring </w:t>
      </w:r>
    </w:p>
    <w:p w:rsidR="00695B97" w:rsidRPr="007304B1" w:rsidRDefault="00695B97" w:rsidP="00695B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PSY 116 - Stress Management*, available fall spring </w:t>
      </w:r>
    </w:p>
    <w:p w:rsidR="00695B97" w:rsidRPr="007304B1" w:rsidRDefault="00695B97" w:rsidP="00695B9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CRJ 201 - Emergency Dispatching*, available spring </w:t>
      </w:r>
    </w:p>
    <w:p w:rsidR="00695B97" w:rsidRPr="007304B1" w:rsidRDefault="00695B97" w:rsidP="00695B97">
      <w:pPr>
        <w:pStyle w:val="Heading1"/>
      </w:pPr>
      <w:r w:rsidRPr="007304B1">
        <w:t>Notes</w:t>
      </w:r>
    </w:p>
    <w:p w:rsidR="00695B97" w:rsidRPr="007304B1" w:rsidRDefault="00695B97" w:rsidP="00695B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695B97" w:rsidRPr="007304B1" w:rsidRDefault="00695B97" w:rsidP="00695B97">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695B97" w:rsidRPr="000B3FCE" w:rsidRDefault="00695B97" w:rsidP="00695B97">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695B97" w:rsidRPr="000B3FCE" w:rsidRDefault="00695B97" w:rsidP="00695B97">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695B97" w:rsidRPr="007304B1" w:rsidRDefault="00695B97" w:rsidP="00695B97">
      <w:pPr>
        <w:pStyle w:val="Heading1"/>
      </w:pPr>
      <w:r w:rsidRPr="007304B1">
        <w:t>Graduation Requirements</w:t>
      </w:r>
    </w:p>
    <w:p w:rsidR="00695B97" w:rsidRPr="000B3FCE" w:rsidRDefault="00695B97" w:rsidP="00695B9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p>
    <w:p w:rsidR="00695B97" w:rsidRPr="007304B1" w:rsidRDefault="00695B97" w:rsidP="00695B97">
      <w:pPr>
        <w:pStyle w:val="Heading1"/>
        <w:rPr>
          <w:sz w:val="37"/>
          <w:szCs w:val="37"/>
        </w:rPr>
      </w:pPr>
      <w:r w:rsidRPr="007304B1">
        <w:t xml:space="preserve">RECOMMENDED COURSE SEQUENCE FULL-TIME TRACK </w:t>
      </w:r>
    </w:p>
    <w:p w:rsidR="00695B97" w:rsidRPr="007304B1" w:rsidRDefault="00695B97" w:rsidP="00695B97">
      <w:pPr>
        <w:pStyle w:val="Heading2"/>
        <w:rPr>
          <w:sz w:val="32"/>
          <w:szCs w:val="32"/>
        </w:rPr>
      </w:pPr>
      <w:r w:rsidRPr="007304B1">
        <w:t>Year 1: Spring</w:t>
      </w:r>
    </w:p>
    <w:p w:rsidR="00695B97" w:rsidRPr="007304B1" w:rsidRDefault="00695B97" w:rsidP="00695B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CRJ 110 - Introduction to Criminal Justice: SS3</w:t>
      </w:r>
    </w:p>
    <w:p w:rsidR="00695B97" w:rsidRPr="007304B1" w:rsidRDefault="00695B97" w:rsidP="00695B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CRJ 125 - Policing Systems</w:t>
      </w:r>
    </w:p>
    <w:p w:rsidR="00695B97" w:rsidRPr="007304B1" w:rsidRDefault="00695B97" w:rsidP="00695B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CRJ 201 - Emergency Dispatching</w:t>
      </w:r>
    </w:p>
    <w:p w:rsidR="00695B97" w:rsidRPr="007304B1" w:rsidRDefault="00695B97" w:rsidP="00695B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CRJ 257 - Victimology</w:t>
      </w:r>
    </w:p>
    <w:p w:rsidR="00695B97" w:rsidRPr="007304B1" w:rsidRDefault="00695B97" w:rsidP="00695B9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116 - Stress Management</w:t>
      </w:r>
    </w:p>
    <w:p w:rsidR="00695B97" w:rsidRPr="007304B1" w:rsidRDefault="00695B97" w:rsidP="00695B97">
      <w:pPr>
        <w:pStyle w:val="Heading1"/>
        <w:rPr>
          <w:sz w:val="37"/>
          <w:szCs w:val="37"/>
        </w:rPr>
      </w:pPr>
      <w:r w:rsidRPr="007304B1">
        <w:lastRenderedPageBreak/>
        <w:t>RECOMMENDED COURSE SEQUENCE PART-TIME TRACK</w:t>
      </w:r>
    </w:p>
    <w:p w:rsidR="00695B97" w:rsidRPr="007304B1" w:rsidRDefault="00695B97" w:rsidP="00695B97">
      <w:pPr>
        <w:pStyle w:val="Heading2"/>
        <w:rPr>
          <w:sz w:val="32"/>
          <w:szCs w:val="32"/>
        </w:rPr>
      </w:pPr>
      <w:r w:rsidRPr="007304B1">
        <w:t>Year 1: Fall</w:t>
      </w:r>
    </w:p>
    <w:p w:rsidR="00695B97" w:rsidRPr="007304B1" w:rsidRDefault="00695B97" w:rsidP="00695B9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CRJ 110 - Introduction to Criminal Justice: SS3</w:t>
      </w:r>
    </w:p>
    <w:p w:rsidR="00695B97" w:rsidRPr="007304B1" w:rsidRDefault="00695B97" w:rsidP="00695B9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CRJ 125 - Policing Systems</w:t>
      </w:r>
    </w:p>
    <w:p w:rsidR="00695B97" w:rsidRPr="007304B1" w:rsidRDefault="00695B97" w:rsidP="00695B9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116 - Stress Management</w:t>
      </w:r>
    </w:p>
    <w:p w:rsidR="00695B97" w:rsidRPr="007304B1" w:rsidRDefault="00695B97" w:rsidP="00695B97">
      <w:pPr>
        <w:pStyle w:val="Heading2"/>
        <w:rPr>
          <w:sz w:val="32"/>
          <w:szCs w:val="32"/>
        </w:rPr>
      </w:pPr>
      <w:r w:rsidRPr="007304B1">
        <w:t>Year 1: Spring</w:t>
      </w:r>
    </w:p>
    <w:p w:rsidR="00695B97" w:rsidRPr="007304B1" w:rsidRDefault="00695B97" w:rsidP="00695B9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CRJ 201 - Emergency Dispatching</w:t>
      </w:r>
    </w:p>
    <w:p w:rsidR="00695B97" w:rsidRPr="007304B1" w:rsidRDefault="00695B97" w:rsidP="00695B97">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CRJ 257 - Victimology</w:t>
      </w:r>
    </w:p>
    <w:p w:rsidR="00AB5BFA" w:rsidRPr="00695B97" w:rsidRDefault="00AB5BFA" w:rsidP="00695B97">
      <w:bookmarkStart w:id="0" w:name="_GoBack"/>
      <w:bookmarkEnd w:id="0"/>
    </w:p>
    <w:sectPr w:rsidR="00AB5BFA" w:rsidRPr="00695B97">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231FE3"/>
    <w:rsid w:val="003B754C"/>
    <w:rsid w:val="003E5920"/>
    <w:rsid w:val="00412E57"/>
    <w:rsid w:val="00510700"/>
    <w:rsid w:val="00535F7E"/>
    <w:rsid w:val="00633D7F"/>
    <w:rsid w:val="00642951"/>
    <w:rsid w:val="00695B97"/>
    <w:rsid w:val="00744DDE"/>
    <w:rsid w:val="00791E71"/>
    <w:rsid w:val="007D5AEA"/>
    <w:rsid w:val="008332AB"/>
    <w:rsid w:val="0085713A"/>
    <w:rsid w:val="008618FF"/>
    <w:rsid w:val="0087044F"/>
    <w:rsid w:val="008775BA"/>
    <w:rsid w:val="008F6F4F"/>
    <w:rsid w:val="00954D5D"/>
    <w:rsid w:val="00A76F06"/>
    <w:rsid w:val="00AB5BFA"/>
    <w:rsid w:val="00AE3941"/>
    <w:rsid w:val="00B03690"/>
    <w:rsid w:val="00BE6F29"/>
    <w:rsid w:val="00C62425"/>
    <w:rsid w:val="00C801C6"/>
    <w:rsid w:val="00CA290E"/>
    <w:rsid w:val="00D31B4C"/>
    <w:rsid w:val="00D60E96"/>
    <w:rsid w:val="00DC6DB7"/>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2020-03-03T17:25:00Z</dcterms:created>
  <dcterms:modified xsi:type="dcterms:W3CDTF">2020-03-03T17:25:00Z</dcterms:modified>
</cp:coreProperties>
</file>