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18E" w:rsidRPr="006F29B4" w:rsidRDefault="0076618E" w:rsidP="0076618E">
      <w:pPr>
        <w:pStyle w:val="Title"/>
        <w:rPr>
          <w:sz w:val="46"/>
          <w:szCs w:val="46"/>
        </w:rPr>
      </w:pPr>
      <w:r w:rsidRPr="007304B1">
        <w:t xml:space="preserve">Academic Plan - Certificate </w:t>
      </w:r>
      <w:bookmarkStart w:id="0" w:name="_GoBack"/>
      <w:r w:rsidRPr="007304B1">
        <w:t>Early Childhood Education CDHS Minimum Qualifications</w:t>
      </w:r>
      <w:bookmarkEnd w:id="0"/>
    </w:p>
    <w:p w:rsidR="0076618E" w:rsidRPr="007304B1" w:rsidRDefault="0076618E" w:rsidP="0076618E">
      <w:pPr>
        <w:pStyle w:val="Heading1"/>
        <w:rPr>
          <w:sz w:val="29"/>
          <w:szCs w:val="29"/>
        </w:rPr>
      </w:pPr>
      <w:r w:rsidRPr="007304B1">
        <w:t>Catalog Year: 2020/2021</w:t>
      </w:r>
    </w:p>
    <w:p w:rsidR="0076618E" w:rsidRPr="006F29B4" w:rsidRDefault="0076618E" w:rsidP="0076618E">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Early Childhood Teacher CDHS (Colorado Department of Human Services) Minimal Qualifications Certificate 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importance influences is the teacher.</w:t>
      </w:r>
    </w:p>
    <w:p w:rsidR="0076618E" w:rsidRPr="007304B1" w:rsidRDefault="0076618E" w:rsidP="0076618E">
      <w:pPr>
        <w:widowControl w:val="0"/>
        <w:tabs>
          <w:tab w:val="left" w:pos="90"/>
        </w:tabs>
        <w:autoSpaceDE w:val="0"/>
        <w:autoSpaceDN w:val="0"/>
        <w:adjustRightInd w:val="0"/>
        <w:spacing w:after="0" w:line="240" w:lineRule="auto"/>
        <w:rPr>
          <w:rFonts w:ascii="Calibri" w:hAnsi="Calibri" w:cs="Calibri"/>
          <w:sz w:val="26"/>
          <w:szCs w:val="26"/>
        </w:rPr>
      </w:pPr>
    </w:p>
    <w:p w:rsidR="0076618E" w:rsidRPr="007304B1" w:rsidRDefault="0076618E" w:rsidP="0076618E">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Arapahoe Community College and the Early Childhood Education program faculty are committed to prepare professionals to work with young children, birth through age 8 in a variety of settings. The Early Childhood Teacher CDHS Minimal Qualifications Certificate will prepare students for early childhood teacher positions in early childhood care and education settings. Upon completion of these classes, you will have met academic requirements as an Early Childhood Teacher. In addition to the academic requirements, the Colorado Department of Human Services requires at least 24 months (3,640 hours) of verifiable work experience.</w:t>
      </w:r>
    </w:p>
    <w:p w:rsidR="0076618E" w:rsidRPr="007304B1" w:rsidRDefault="0076618E" w:rsidP="0076618E">
      <w:pPr>
        <w:widowControl w:val="0"/>
        <w:tabs>
          <w:tab w:val="left" w:pos="90"/>
        </w:tabs>
        <w:autoSpaceDE w:val="0"/>
        <w:autoSpaceDN w:val="0"/>
        <w:adjustRightInd w:val="0"/>
        <w:spacing w:after="0" w:line="240" w:lineRule="auto"/>
        <w:rPr>
          <w:rFonts w:ascii="Calibri" w:hAnsi="Calibri" w:cs="Calibri"/>
          <w:sz w:val="26"/>
          <w:szCs w:val="26"/>
        </w:rPr>
      </w:pPr>
    </w:p>
    <w:p w:rsidR="0076618E" w:rsidRPr="007304B1" w:rsidRDefault="0076618E" w:rsidP="0076618E">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All Early Childhood and general education coursework must be completed with a grade of “C” or better.</w:t>
      </w:r>
    </w:p>
    <w:p w:rsidR="0076618E" w:rsidRPr="007304B1" w:rsidRDefault="0076618E" w:rsidP="0076618E">
      <w:pPr>
        <w:pStyle w:val="Heading1"/>
        <w:rPr>
          <w:sz w:val="29"/>
          <w:szCs w:val="29"/>
        </w:rPr>
      </w:pPr>
      <w:r w:rsidRPr="007304B1">
        <w:t>Total Credits:</w:t>
      </w:r>
      <w:r>
        <w:t xml:space="preserve"> </w:t>
      </w:r>
      <w:r w:rsidRPr="007304B1">
        <w:t>6</w:t>
      </w:r>
    </w:p>
    <w:p w:rsidR="0076618E" w:rsidRPr="007304B1" w:rsidRDefault="0076618E" w:rsidP="0076618E">
      <w:pPr>
        <w:pStyle w:val="Heading1"/>
      </w:pPr>
      <w:r w:rsidRPr="007304B1">
        <w:t>A - Required Courses</w:t>
      </w:r>
    </w:p>
    <w:p w:rsidR="0076618E" w:rsidRPr="006F29B4" w:rsidRDefault="0076618E" w:rsidP="0076618E">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ECE 101 - Introduction to Early Childhood Education OR ECE 103 - Guidance Strategies for Young Children, available fall spring summer</w:t>
      </w:r>
    </w:p>
    <w:p w:rsidR="0076618E" w:rsidRPr="007304B1" w:rsidRDefault="0076618E" w:rsidP="0076618E">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3 Credits, ECE Elective - Select any course with an ECE prefix, available fall spring summer</w:t>
      </w:r>
    </w:p>
    <w:p w:rsidR="0076618E" w:rsidRPr="007304B1" w:rsidRDefault="0076618E" w:rsidP="0076618E">
      <w:pPr>
        <w:pStyle w:val="Heading1"/>
      </w:pPr>
      <w:r w:rsidRPr="007304B1">
        <w:t>Notes</w:t>
      </w:r>
    </w:p>
    <w:p w:rsidR="0076618E" w:rsidRPr="006F29B4" w:rsidRDefault="0076618E" w:rsidP="0076618E">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Students pursuing this certificate MUST complete and pass a background check.  Go to cccs.castlebranch.com and complete the background check with Castle Branch.</w:t>
      </w:r>
    </w:p>
    <w:p w:rsidR="0076618E" w:rsidRPr="006F29B4" w:rsidRDefault="0076618E" w:rsidP="0076618E">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In addition to the academic requirements, the Colorado Department of Human Services requires at least 24 months (3,640 hours) of verifiable work experience with infants and toddlers in a group setting.</w:t>
      </w:r>
    </w:p>
    <w:p w:rsidR="0076618E" w:rsidRPr="007304B1" w:rsidRDefault="0076618E" w:rsidP="0076618E">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76618E" w:rsidRPr="007304B1" w:rsidRDefault="0076618E" w:rsidP="0076618E">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76618E" w:rsidRPr="006F29B4" w:rsidRDefault="0076618E" w:rsidP="0076618E">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76618E" w:rsidRPr="007304B1" w:rsidRDefault="0076618E" w:rsidP="0076618E">
      <w:pPr>
        <w:pStyle w:val="Heading1"/>
      </w:pPr>
      <w:r w:rsidRPr="007304B1">
        <w:t>Graduation Requirements</w:t>
      </w:r>
    </w:p>
    <w:p w:rsidR="0076618E" w:rsidRPr="007304B1" w:rsidRDefault="0076618E" w:rsidP="0076618E">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coursework must be completed with a grade of “C” or better.</w:t>
      </w:r>
    </w:p>
    <w:p w:rsidR="0076618E" w:rsidRPr="006F29B4" w:rsidRDefault="0076618E" w:rsidP="0076618E">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76618E" w:rsidRPr="007304B1" w:rsidRDefault="0076618E" w:rsidP="0076618E">
      <w:pPr>
        <w:pStyle w:val="Heading1"/>
        <w:rPr>
          <w:sz w:val="37"/>
          <w:szCs w:val="37"/>
        </w:rPr>
      </w:pPr>
      <w:r w:rsidRPr="007304B1">
        <w:t>RECOMMENDED COURSE SEQUENCE PART-TIME TRACK</w:t>
      </w:r>
    </w:p>
    <w:p w:rsidR="0076618E" w:rsidRPr="007304B1" w:rsidRDefault="0076618E" w:rsidP="0076618E">
      <w:pPr>
        <w:pStyle w:val="Heading2"/>
        <w:rPr>
          <w:sz w:val="32"/>
          <w:szCs w:val="32"/>
        </w:rPr>
      </w:pPr>
      <w:r w:rsidRPr="007304B1">
        <w:t>Year 1: Fall</w:t>
      </w:r>
    </w:p>
    <w:p w:rsidR="0076618E" w:rsidRPr="006F29B4" w:rsidRDefault="0076618E" w:rsidP="0076618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101 - Introduction to Early Childhood Education OR ECE 103 - Guidance Strategies for Young Children</w:t>
      </w:r>
    </w:p>
    <w:p w:rsidR="0076618E" w:rsidRPr="007304B1" w:rsidRDefault="0076618E" w:rsidP="0076618E">
      <w:pPr>
        <w:widowControl w:val="0"/>
        <w:tabs>
          <w:tab w:val="left" w:pos="301"/>
        </w:tabs>
        <w:autoSpaceDE w:val="0"/>
        <w:autoSpaceDN w:val="0"/>
        <w:adjustRightInd w:val="0"/>
        <w:spacing w:before="11" w:after="0" w:line="240" w:lineRule="auto"/>
        <w:rPr>
          <w:rFonts w:ascii="Calibri" w:hAnsi="Calibri" w:cs="Calibri"/>
          <w:sz w:val="29"/>
          <w:szCs w:val="29"/>
        </w:rPr>
      </w:pPr>
      <w:r w:rsidRPr="007304B1">
        <w:rPr>
          <w:rFonts w:ascii="Calibri" w:hAnsi="Calibri" w:cs="Calibri"/>
        </w:rPr>
        <w:t>3 Credits, ECE Elective</w:t>
      </w:r>
    </w:p>
    <w:p w:rsidR="00AB5BFA" w:rsidRPr="0076618E" w:rsidRDefault="00AB5BFA" w:rsidP="0076618E"/>
    <w:sectPr w:rsidR="00AB5BFA" w:rsidRPr="0076618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231FE3"/>
    <w:rsid w:val="003B754C"/>
    <w:rsid w:val="003E5920"/>
    <w:rsid w:val="00412E57"/>
    <w:rsid w:val="00510700"/>
    <w:rsid w:val="00535F7E"/>
    <w:rsid w:val="00633D7F"/>
    <w:rsid w:val="00642951"/>
    <w:rsid w:val="00695B97"/>
    <w:rsid w:val="00744DDE"/>
    <w:rsid w:val="0076618E"/>
    <w:rsid w:val="00791E71"/>
    <w:rsid w:val="007D5AEA"/>
    <w:rsid w:val="008332AB"/>
    <w:rsid w:val="0085713A"/>
    <w:rsid w:val="008618FF"/>
    <w:rsid w:val="0087044F"/>
    <w:rsid w:val="008775BA"/>
    <w:rsid w:val="008F6F4F"/>
    <w:rsid w:val="00954D5D"/>
    <w:rsid w:val="00A76F06"/>
    <w:rsid w:val="00AB5BFA"/>
    <w:rsid w:val="00AE3941"/>
    <w:rsid w:val="00B03690"/>
    <w:rsid w:val="00BE6F29"/>
    <w:rsid w:val="00C62425"/>
    <w:rsid w:val="00C801C6"/>
    <w:rsid w:val="00CA290E"/>
    <w:rsid w:val="00D31B4C"/>
    <w:rsid w:val="00D60E96"/>
    <w:rsid w:val="00DC6DB7"/>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2020-03-03T17:26:00Z</dcterms:created>
  <dcterms:modified xsi:type="dcterms:W3CDTF">2020-03-03T17:26:00Z</dcterms:modified>
</cp:coreProperties>
</file>