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A20C" w14:textId="77CF2E06" w:rsidR="00000000" w:rsidRPr="007534FE" w:rsidRDefault="006F42B5" w:rsidP="007534FE">
      <w:pPr>
        <w:pStyle w:val="Title"/>
        <w:rPr>
          <w:sz w:val="37"/>
          <w:szCs w:val="37"/>
        </w:rPr>
      </w:pPr>
      <w:r w:rsidRPr="007534FE">
        <w:t>Academic Plan</w:t>
      </w:r>
      <w:r w:rsidR="007534FE">
        <w:rPr>
          <w:sz w:val="37"/>
          <w:szCs w:val="37"/>
        </w:rPr>
        <w:t xml:space="preserve"> </w:t>
      </w:r>
      <w:r w:rsidRPr="007534FE">
        <w:t>Associate of Fine Arts</w:t>
      </w:r>
      <w:r w:rsidR="007534FE">
        <w:rPr>
          <w:sz w:val="37"/>
          <w:szCs w:val="37"/>
        </w:rPr>
        <w:t xml:space="preserve"> </w:t>
      </w:r>
      <w:r w:rsidRPr="007534FE">
        <w:t>Studio Art</w:t>
      </w:r>
    </w:p>
    <w:p w14:paraId="52C65F61" w14:textId="7771DC7A" w:rsidR="00000000" w:rsidRDefault="006F42B5" w:rsidP="007534FE">
      <w:pPr>
        <w:pStyle w:val="Heading1"/>
      </w:pPr>
      <w:r w:rsidRPr="007534FE">
        <w:t xml:space="preserve">Catalog Year: </w:t>
      </w:r>
      <w:r w:rsidRPr="007534FE">
        <w:t>2021/2022</w:t>
      </w:r>
    </w:p>
    <w:p w14:paraId="6624350C" w14:textId="14F55D10" w:rsidR="007534FE" w:rsidRPr="007534FE" w:rsidRDefault="007534FE" w:rsidP="007534FE">
      <w:pPr>
        <w:pStyle w:val="Heading1"/>
      </w:pPr>
      <w:r w:rsidRPr="007534FE">
        <w:rPr>
          <w:sz w:val="24"/>
          <w:szCs w:val="24"/>
        </w:rPr>
        <w:t>60</w:t>
      </w:r>
      <w:r>
        <w:rPr>
          <w:sz w:val="24"/>
          <w:szCs w:val="24"/>
        </w:rPr>
        <w:t xml:space="preserve"> </w:t>
      </w:r>
      <w:r w:rsidRPr="007534FE">
        <w:rPr>
          <w:sz w:val="24"/>
          <w:szCs w:val="24"/>
        </w:rPr>
        <w:t>Credits</w:t>
      </w:r>
    </w:p>
    <w:p w14:paraId="32601972" w14:textId="39CABE87" w:rsidR="00000000" w:rsidRPr="007534FE" w:rsidRDefault="006F42B5" w:rsidP="007534FE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 xml:space="preserve">This program is designed to transfer to Metropolitan State University of Denver's BFA program. The Associate </w:t>
      </w:r>
      <w:r w:rsidRPr="007534FE">
        <w:rPr>
          <w:rFonts w:ascii="Calibri" w:hAnsi="Calibri" w:cs="Calibri"/>
        </w:rPr>
        <w:t>of Fine Arts Degree in Studio Art</w:t>
      </w:r>
      <w:r>
        <w:rPr>
          <w:rFonts w:ascii="Calibri" w:hAnsi="Calibri" w:cs="Calibri"/>
        </w:rPr>
        <w:t xml:space="preserve"> </w:t>
      </w:r>
      <w:r w:rsidRPr="007534FE">
        <w:rPr>
          <w:rFonts w:ascii="Calibri" w:hAnsi="Calibri" w:cs="Calibri"/>
        </w:rPr>
        <w:t xml:space="preserve">prepares students for transfer to Bachelor of Fine Arts (BFA) programs at </w:t>
      </w:r>
      <w:r w:rsidRPr="007534FE">
        <w:rPr>
          <w:rFonts w:ascii="Calibri" w:hAnsi="Calibri" w:cs="Calibri"/>
        </w:rPr>
        <w:t>four-year institutions. The degree</w:t>
      </w:r>
      <w:r w:rsidRPr="007534FE">
        <w:rPr>
          <w:rFonts w:ascii="Calibri" w:hAnsi="Calibri" w:cs="Calibri"/>
        </w:rPr>
        <w:t xml:space="preserve"> is composed of the first two years of study toward the Bachelor of Fine Arts </w:t>
      </w:r>
      <w:r w:rsidRPr="007534FE">
        <w:rPr>
          <w:rFonts w:ascii="Calibri" w:hAnsi="Calibri" w:cs="Calibri"/>
        </w:rPr>
        <w:t xml:space="preserve">(BFA) degree. The Associate of Fine Arts degree will provide a well-rounded education with hands-on </w:t>
      </w:r>
      <w:r w:rsidRPr="007534FE">
        <w:rPr>
          <w:rFonts w:ascii="Calibri" w:hAnsi="Calibri" w:cs="Calibri"/>
        </w:rPr>
        <w:t xml:space="preserve">instruction in studio art courses to develop effective visual expertise in composition, media, and </w:t>
      </w:r>
      <w:r w:rsidRPr="007534FE">
        <w:rPr>
          <w:rFonts w:ascii="Calibri" w:hAnsi="Calibri" w:cs="Calibri"/>
        </w:rPr>
        <w:t>professional presentation standards.</w:t>
      </w:r>
    </w:p>
    <w:p w14:paraId="2BBCFC2A" w14:textId="5D8FF5A9" w:rsidR="00000000" w:rsidRPr="007534FE" w:rsidRDefault="006F4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59242FA" w14:textId="39633B25" w:rsidR="00000000" w:rsidRPr="007534FE" w:rsidRDefault="006F42B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534FE">
        <w:rPr>
          <w:rFonts w:ascii="Calibri" w:hAnsi="Calibri" w:cs="Calibri"/>
        </w:rPr>
        <w:t xml:space="preserve">Career paths </w:t>
      </w:r>
      <w:r w:rsidRPr="007534FE">
        <w:rPr>
          <w:rFonts w:ascii="Calibri" w:hAnsi="Calibri" w:cs="Calibri"/>
        </w:rPr>
        <w:t>in Fine Art include professional artist, craft artist, sculptor, painter, illustrator, and art teacher. A</w:t>
      </w:r>
      <w:r w:rsidRPr="007534FE">
        <w:rPr>
          <w:rFonts w:ascii="Calibri" w:hAnsi="Calibri" w:cs="Calibri"/>
        </w:rPr>
        <w:t xml:space="preserve"> full-time</w:t>
      </w:r>
      <w:r w:rsidRPr="007534FE">
        <w:rPr>
          <w:rFonts w:ascii="Calibri" w:hAnsi="Calibri" w:cs="Calibri"/>
        </w:rPr>
        <w:t xml:space="preserve"> student can complete the Associate of Fine Art (AFA) degree in two years. This degree prepares to </w:t>
      </w:r>
      <w:r w:rsidRPr="007534FE">
        <w:rPr>
          <w:rFonts w:ascii="Calibri" w:hAnsi="Calibri" w:cs="Calibri"/>
        </w:rPr>
        <w:t xml:space="preserve">transfer to a four-year university to </w:t>
      </w:r>
      <w:r w:rsidRPr="007534FE">
        <w:rPr>
          <w:rFonts w:ascii="Calibri" w:hAnsi="Calibri" w:cs="Calibri"/>
        </w:rPr>
        <w:t xml:space="preserve">complete the second half of a Bachelor of Fine Arts (BFA). To be </w:t>
      </w:r>
      <w:r w:rsidR="007534FE" w:rsidRPr="007534FE">
        <w:rPr>
          <w:rFonts w:ascii="Calibri" w:hAnsi="Calibri" w:cs="Calibri"/>
        </w:rPr>
        <w:t>successful, a student should have a strong interest in creative endeavors, fine motor skills, ability to be self-directed, and an entrepreneurial spirit.</w:t>
      </w:r>
    </w:p>
    <w:p w14:paraId="0482674A" w14:textId="4FDE2F30" w:rsidR="00000000" w:rsidRPr="007534FE" w:rsidRDefault="006F42B5" w:rsidP="007534FE">
      <w:pPr>
        <w:pStyle w:val="Heading1"/>
        <w:rPr>
          <w:sz w:val="31"/>
          <w:szCs w:val="31"/>
        </w:rPr>
      </w:pPr>
      <w:r w:rsidRPr="007534FE">
        <w:t>Required Courses</w:t>
      </w:r>
    </w:p>
    <w:p w14:paraId="19C131EA" w14:textId="46AA8436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General Education Courses</w:t>
      </w:r>
    </w:p>
    <w:p w14:paraId="23A4A20B" w14:textId="65BC91BB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Arts / Humanities GT-AH1-AH4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7DE95722" w14:textId="5F45F8E6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Arts / Humanities GT-AH1-AH4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7BC0BD11" w14:textId="1A6A8246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ENG 121 - English Composition I: GT-CO1*(3 Cr.)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2C222FFC" w14:textId="03146E6E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ENG 122 - English Composition II: GT-CO2 (3 Cr.)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3697A54C" w14:textId="41DD31E0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History GT-HI1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72AD2AC6" w14:textId="5DCF35E4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MAT 135 - Introduction to Statistics GT-MAT1* (3 Cr.)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784EE9C8" w14:textId="715362A9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Natural / Physical Science GT-SC2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066BA79A" w14:textId="26FCF0BF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Natural / Physical Science GT-SC2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6B0981DB" w14:textId="50AC92E5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Social / Behavioral Science GT-SS1-SS3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66C79043" w14:textId="078C4E49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Social / Behavioral Science GT-SS1-SS3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10F65527" w14:textId="5FD3A7AD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Additional Required Courses</w:t>
      </w:r>
    </w:p>
    <w:p w14:paraId="552D617A" w14:textId="51DD5594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111 - Art History Ancient to Medieval: GT-AH1* (3 Cr.)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49017AE2" w14:textId="72661916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112 - Art History Renaissance to Modern: GT-AH1* (3 Cr.)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58D409B7" w14:textId="29BA7D4F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121 - Drawing I (3 Cr.)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5985949C" w14:textId="2CA3F9FF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131 - Visual Concepts 2-D Design (3 Cr.)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74A30A6C" w14:textId="1AC9FC9B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132 - Visual Concepts 3-D Design (3 Cr.</w:t>
      </w:r>
      <w:r w:rsidRPr="007534FE">
        <w:rPr>
          <w:rFonts w:ascii="Calibri" w:hAnsi="Calibri" w:cs="Calibri"/>
        </w:rPr>
        <w:t>)</w:t>
      </w:r>
      <w:r w:rsidR="009E2C2F">
        <w:rPr>
          <w:rFonts w:ascii="Calibri" w:hAnsi="Calibri" w:cs="Calibri"/>
        </w:rPr>
        <w:t xml:space="preserve"> – Available</w:t>
      </w:r>
      <w:r w:rsidR="009E2C2F">
        <w:rPr>
          <w:rFonts w:ascii="Calibri" w:hAnsi="Calibri" w:cs="Calibri"/>
        </w:rPr>
        <w:t xml:space="preserve"> </w:t>
      </w:r>
      <w:r w:rsidR="009E2C2F">
        <w:rPr>
          <w:rFonts w:ascii="Calibri" w:hAnsi="Calibri" w:cs="Calibri"/>
        </w:rPr>
        <w:t>Spring</w:t>
      </w:r>
      <w:r w:rsidR="009E2C2F">
        <w:rPr>
          <w:rFonts w:ascii="Calibri" w:hAnsi="Calibri" w:cs="Calibri"/>
        </w:rPr>
        <w:t xml:space="preserve"> </w:t>
      </w:r>
      <w:r w:rsidR="009E2C2F">
        <w:rPr>
          <w:rFonts w:ascii="Calibri" w:hAnsi="Calibri" w:cs="Calibri"/>
        </w:rPr>
        <w:t>semesters</w:t>
      </w:r>
    </w:p>
    <w:p w14:paraId="2DD3C4B3" w14:textId="2CDF14DF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134 - 4-D Design: Time-Based Art (Cr. 3)</w:t>
      </w:r>
      <w:r w:rsidR="009E2C2F">
        <w:rPr>
          <w:rFonts w:ascii="Calibri" w:hAnsi="Calibri" w:cs="Calibri"/>
        </w:rPr>
        <w:t xml:space="preserve"> – Available Fall semesters</w:t>
      </w:r>
    </w:p>
    <w:p w14:paraId="302DDD6C" w14:textId="224A60D4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289 - Capstone (3 Cr.)</w:t>
      </w:r>
      <w:r w:rsidR="009E2C2F">
        <w:rPr>
          <w:rFonts w:ascii="Calibri" w:hAnsi="Calibri" w:cs="Calibri"/>
        </w:rPr>
        <w:t xml:space="preserve"> – Available Spring semesters</w:t>
      </w:r>
    </w:p>
    <w:p w14:paraId="6A943C44" w14:textId="566FCF41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Elective</w:t>
      </w:r>
      <w:r w:rsidR="009E2C2F">
        <w:rPr>
          <w:rFonts w:ascii="Calibri" w:hAnsi="Calibri" w:cs="Calibri"/>
        </w:rPr>
        <w:t xml:space="preserve"> – Available Fall, Spring, and Summer semesters</w:t>
      </w:r>
    </w:p>
    <w:p w14:paraId="53D8FA35" w14:textId="63A25EA5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Emphasis Courses</w:t>
      </w:r>
    </w:p>
    <w:p w14:paraId="4603A69C" w14:textId="166F276E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Studio Emphasis Level I Course</w:t>
      </w:r>
      <w:r w:rsidR="009E2C2F">
        <w:rPr>
          <w:rFonts w:ascii="Calibri" w:hAnsi="Calibri" w:cs="Calibri"/>
        </w:rPr>
        <w:t xml:space="preserve"> – Available Fall and Spring semesters</w:t>
      </w:r>
    </w:p>
    <w:p w14:paraId="151B82F8" w14:textId="3B4E7C6E" w:rsidR="00000000" w:rsidRPr="007534FE" w:rsidRDefault="006F42B5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ART Studio Emphasis Level II Course</w:t>
      </w:r>
      <w:r w:rsidR="009E2C2F">
        <w:rPr>
          <w:rFonts w:ascii="Calibri" w:hAnsi="Calibri" w:cs="Calibri"/>
        </w:rPr>
        <w:t xml:space="preserve"> – Available Fall and Spring semesters</w:t>
      </w:r>
    </w:p>
    <w:p w14:paraId="5680217A" w14:textId="7B9D111F" w:rsidR="00000000" w:rsidRPr="007534FE" w:rsidRDefault="006F42B5" w:rsidP="007534FE">
      <w:pPr>
        <w:pStyle w:val="Heading1"/>
      </w:pPr>
      <w:r w:rsidRPr="007534FE">
        <w:t>Pre-Requisites, Co-Requisites, and Recommendations (grade C or better required)</w:t>
      </w:r>
    </w:p>
    <w:p w14:paraId="699680D4" w14:textId="53A6BCF5" w:rsidR="00000000" w:rsidRPr="007534FE" w:rsidRDefault="006F42B5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534FE">
        <w:rPr>
          <w:rFonts w:ascii="Calibri" w:hAnsi="Calibri" w:cs="Calibri"/>
        </w:rPr>
        <w:t>Where requirements are listed as course categories (</w:t>
      </w:r>
      <w:proofErr w:type="gramStart"/>
      <w:r w:rsidRPr="007534FE">
        <w:rPr>
          <w:rFonts w:ascii="Calibri" w:hAnsi="Calibri" w:cs="Calibri"/>
        </w:rPr>
        <w:t>e.g.</w:t>
      </w:r>
      <w:proofErr w:type="gramEnd"/>
      <w:r w:rsidRPr="007534FE">
        <w:rPr>
          <w:rFonts w:ascii="Calibri" w:hAnsi="Calibri" w:cs="Calibri"/>
        </w:rPr>
        <w:t xml:space="preserve"> Electives, Arts/Humanities) rather than as </w:t>
      </w:r>
      <w:r w:rsidRPr="007534FE">
        <w:rPr>
          <w:rFonts w:ascii="Calibri" w:hAnsi="Calibri" w:cs="Calibri"/>
        </w:rPr>
        <w:t>specific courses, please note that depending upon course choice, pre-requisites may be required.</w:t>
      </w:r>
    </w:p>
    <w:p w14:paraId="4CA7D67F" w14:textId="77777777" w:rsidR="007534FE" w:rsidRDefault="006F42B5" w:rsidP="007534FE">
      <w:pPr>
        <w:widowControl w:val="0"/>
        <w:numPr>
          <w:ilvl w:val="0"/>
          <w:numId w:val="1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lastRenderedPageBreak/>
        <w:t>ENG 121 - English Composition I: GT-CO1*(3 Cr.)</w:t>
      </w:r>
    </w:p>
    <w:p w14:paraId="1F2DD5F7" w14:textId="26F2D37B" w:rsidR="00000000" w:rsidRPr="007534FE" w:rsidRDefault="006F42B5" w:rsidP="007534FE">
      <w:pPr>
        <w:widowControl w:val="0"/>
        <w:numPr>
          <w:ilvl w:val="1"/>
          <w:numId w:val="1"/>
        </w:numPr>
        <w:tabs>
          <w:tab w:val="left" w:pos="241"/>
        </w:tabs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Co-Re</w:t>
      </w:r>
      <w:r w:rsidRPr="007534FE">
        <w:rPr>
          <w:rFonts w:ascii="Calibri" w:hAnsi="Calibri" w:cs="Calibri"/>
        </w:rPr>
        <w:t>quisite: CCR 094 - Studio 121 (3 Cr.)</w:t>
      </w:r>
    </w:p>
    <w:p w14:paraId="3C761788" w14:textId="0206C028" w:rsidR="00000000" w:rsidRPr="007534FE" w:rsidRDefault="006F42B5" w:rsidP="007534FE">
      <w:pPr>
        <w:widowControl w:val="0"/>
        <w:numPr>
          <w:ilvl w:val="0"/>
          <w:numId w:val="1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ENG 122 - English Composition II: GT-CO2 (3 Cr.)</w:t>
      </w:r>
    </w:p>
    <w:p w14:paraId="19719C18" w14:textId="6609F0AF" w:rsidR="00000000" w:rsidRPr="007534FE" w:rsidRDefault="006F42B5" w:rsidP="007534FE">
      <w:pPr>
        <w:widowControl w:val="0"/>
        <w:numPr>
          <w:ilvl w:val="1"/>
          <w:numId w:val="1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Pre-Requisite: ENG 121 - English Composition I OR ENG 131 - Technical Writing I</w:t>
      </w:r>
    </w:p>
    <w:p w14:paraId="367DF679" w14:textId="548087DA" w:rsidR="00000000" w:rsidRPr="007534FE" w:rsidRDefault="006F42B5" w:rsidP="007534FE">
      <w:pPr>
        <w:pStyle w:val="Heading1"/>
      </w:pPr>
      <w:r w:rsidRPr="007534FE">
        <w:t>Program Outcomes</w:t>
      </w:r>
    </w:p>
    <w:p w14:paraId="19654AD0" w14:textId="64B4C800" w:rsidR="00000000" w:rsidRPr="007534FE" w:rsidRDefault="006F42B5" w:rsidP="0075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Create provocative, original artwork using thoughtful content and subject matter that supports it.</w:t>
      </w:r>
    </w:p>
    <w:p w14:paraId="6DE4EFE9" w14:textId="06699121" w:rsidR="00000000" w:rsidRPr="007534FE" w:rsidRDefault="006F42B5" w:rsidP="0075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 xml:space="preserve">Demonstrate applied interdisciplinary research or conceptual synthesis to inform meaning in their </w:t>
      </w:r>
      <w:r w:rsidRPr="007534FE">
        <w:rPr>
          <w:rFonts w:ascii="Calibri" w:hAnsi="Calibri" w:cs="Calibri"/>
        </w:rPr>
        <w:t>creative work. Create holistic compositions using strategies of visual arrangement.</w:t>
      </w:r>
    </w:p>
    <w:p w14:paraId="350B7072" w14:textId="1AF14C66" w:rsidR="00000000" w:rsidRPr="007534FE" w:rsidRDefault="006F42B5" w:rsidP="0075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Demonstrate proficiency of technique while performing effective studio practices using the medium</w:t>
      </w:r>
      <w:r w:rsidRPr="007534FE">
        <w:rPr>
          <w:rFonts w:ascii="Calibri" w:hAnsi="Calibri" w:cs="Calibri"/>
        </w:rPr>
        <w:t>’</w:t>
      </w:r>
      <w:r w:rsidRPr="007534FE">
        <w:rPr>
          <w:rFonts w:ascii="Calibri" w:hAnsi="Calibri" w:cs="Calibri"/>
        </w:rPr>
        <w:t xml:space="preserve">s </w:t>
      </w:r>
      <w:r w:rsidRPr="007534FE">
        <w:rPr>
          <w:rFonts w:ascii="Calibri" w:hAnsi="Calibri" w:cs="Calibri"/>
        </w:rPr>
        <w:t>tools, materials, and equipment.</w:t>
      </w:r>
    </w:p>
    <w:p w14:paraId="12E5A195" w14:textId="360C9B61" w:rsidR="00000000" w:rsidRPr="007534FE" w:rsidRDefault="006F42B5" w:rsidP="0075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Use professional presentation s</w:t>
      </w:r>
      <w:r w:rsidRPr="007534FE">
        <w:rPr>
          <w:rFonts w:ascii="Calibri" w:hAnsi="Calibri" w:cs="Calibri"/>
        </w:rPr>
        <w:t>tandards for finishing and signing/documenting work.</w:t>
      </w:r>
    </w:p>
    <w:p w14:paraId="2729DED1" w14:textId="1CB1A62B" w:rsidR="00000000" w:rsidRPr="007534FE" w:rsidRDefault="006F42B5" w:rsidP="0075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 xml:space="preserve">Demonstrate critical analysis of creative work (theirs and others) in verbal and/or written critique, </w:t>
      </w:r>
      <w:r w:rsidRPr="007534FE">
        <w:rPr>
          <w:rFonts w:ascii="Calibri" w:hAnsi="Calibri" w:cs="Calibri"/>
        </w:rPr>
        <w:t>using appropriate vocabulary.</w:t>
      </w:r>
    </w:p>
    <w:p w14:paraId="0C55D298" w14:textId="34B9ACC1" w:rsidR="00000000" w:rsidRPr="007534FE" w:rsidRDefault="006F42B5" w:rsidP="007534FE">
      <w:pPr>
        <w:pStyle w:val="Heading1"/>
      </w:pPr>
      <w:r w:rsidRPr="007534FE">
        <w:t>Notes</w:t>
      </w:r>
    </w:p>
    <w:p w14:paraId="7356808F" w14:textId="5EF07C20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*This course requires college level readiness as measure</w:t>
      </w:r>
      <w:r w:rsidRPr="007534FE">
        <w:rPr>
          <w:rFonts w:ascii="Calibri" w:hAnsi="Calibri" w:cs="Calibri"/>
        </w:rPr>
        <w:t xml:space="preserve">d by Accuplacer, ACT, or SAT scores; approved </w:t>
      </w:r>
      <w:r w:rsidRPr="007534FE">
        <w:rPr>
          <w:rFonts w:ascii="Calibri" w:hAnsi="Calibri" w:cs="Calibri"/>
        </w:rPr>
        <w:t>high school course work that is less than five years old; or successful completion of appropriate college-</w:t>
      </w:r>
    </w:p>
    <w:p w14:paraId="588EE6A8" w14:textId="4AD6BBF4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 xml:space="preserve">AAA 101 </w:t>
      </w:r>
      <w:r w:rsidRPr="007534FE">
        <w:rPr>
          <w:rFonts w:ascii="Calibri" w:hAnsi="Calibri" w:cs="Calibri"/>
        </w:rPr>
        <w:t>–</w:t>
      </w:r>
      <w:r w:rsidRPr="007534FE">
        <w:rPr>
          <w:rFonts w:ascii="Calibri" w:hAnsi="Calibri" w:cs="Calibri"/>
        </w:rPr>
        <w:t xml:space="preserve"> College 101: Student Experience is required for all new college students seeking degrees</w:t>
      </w:r>
      <w:r w:rsidRPr="007534FE">
        <w:rPr>
          <w:rFonts w:ascii="Calibri" w:hAnsi="Calibri" w:cs="Calibri"/>
        </w:rPr>
        <w:t xml:space="preserve"> or </w:t>
      </w:r>
    </w:p>
    <w:p w14:paraId="7D33ACD8" w14:textId="2AF561CC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Course availability is subject to change.</w:t>
      </w:r>
    </w:p>
    <w:p w14:paraId="7C748DA9" w14:textId="22B5A701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 xml:space="preserve">Electives: Select from any GT course, AAA 101, AAA 109, ACC 121, ACC 122, BUS 115, BUS 216, BUS 217, BUS </w:t>
      </w:r>
      <w:r w:rsidRPr="007534FE">
        <w:rPr>
          <w:rFonts w:ascii="Calibri" w:hAnsi="Calibri" w:cs="Calibri"/>
        </w:rPr>
        <w:t xml:space="preserve">226, CIS 118, COM 115, COM 217, CSC 160, CSC 161, ENG 131 (or higher), HNR 100, HNR 289, HWE 108, HWE 124, </w:t>
      </w:r>
      <w:r w:rsidRPr="007534FE">
        <w:rPr>
          <w:rFonts w:ascii="Calibri" w:hAnsi="Calibri" w:cs="Calibri"/>
        </w:rPr>
        <w:t xml:space="preserve">MAT 120 (or higher), any Foreign Language courses (including ASL) numbered 111 or higher, or any course </w:t>
      </w:r>
      <w:r w:rsidRPr="007534FE">
        <w:rPr>
          <w:rFonts w:ascii="Calibri" w:hAnsi="Calibri" w:cs="Calibri"/>
        </w:rPr>
        <w:t xml:space="preserve">in the following prefixes except Special Topics, Independent Study, Capstone, and Internships: ANT, ART, </w:t>
      </w:r>
      <w:r w:rsidRPr="007534FE">
        <w:rPr>
          <w:rFonts w:ascii="Calibri" w:hAnsi="Calibri" w:cs="Calibri"/>
        </w:rPr>
        <w:t>BIO (100 or above), CHE, HIS, HUM, LIT, MUS, PED, PHI, PHY (105 or above), POS, PSY, SOC.</w:t>
      </w:r>
    </w:p>
    <w:p w14:paraId="1E6B75F9" w14:textId="2DD48750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 xml:space="preserve">Follow the Recommended Course Sequence on the following </w:t>
      </w:r>
      <w:r w:rsidRPr="007534FE">
        <w:rPr>
          <w:rFonts w:ascii="Calibri" w:hAnsi="Calibri" w:cs="Calibri"/>
        </w:rPr>
        <w:t>pages of this document</w:t>
      </w:r>
    </w:p>
    <w:p w14:paraId="6B2BDAE4" w14:textId="4D57D982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 xml:space="preserve">Recommended courses are listed above for certain electives; consult with the Academic Advising Office </w:t>
      </w:r>
      <w:r w:rsidRPr="007534FE">
        <w:rPr>
          <w:rFonts w:ascii="Calibri" w:hAnsi="Calibri" w:cs="Calibri"/>
        </w:rPr>
        <w:t xml:space="preserve">(advising@arapahoe.edu or 303.797.5664) or the Studio Art Department for additional elective </w:t>
      </w:r>
    </w:p>
    <w:p w14:paraId="0C794F3F" w14:textId="3E403B13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Refer to 21/22 catalog for sp</w:t>
      </w:r>
      <w:r w:rsidRPr="007534FE">
        <w:rPr>
          <w:rFonts w:ascii="Calibri" w:hAnsi="Calibri" w:cs="Calibri"/>
        </w:rPr>
        <w:t>ecific requirements and important information about this degree.</w:t>
      </w:r>
    </w:p>
    <w:p w14:paraId="092C4426" w14:textId="4127227E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 xml:space="preserve">Studio Elective: Students may choose either an advanced III/IV level in the same media </w:t>
      </w:r>
      <w:proofErr w:type="gramStart"/>
      <w:r w:rsidRPr="007534FE">
        <w:rPr>
          <w:rFonts w:ascii="Calibri" w:hAnsi="Calibri" w:cs="Calibri"/>
        </w:rPr>
        <w:t>emphasis, or</w:t>
      </w:r>
      <w:proofErr w:type="gramEnd"/>
      <w:r w:rsidRPr="007534FE">
        <w:rPr>
          <w:rFonts w:ascii="Calibri" w:hAnsi="Calibri" w:cs="Calibri"/>
        </w:rPr>
        <w:t xml:space="preserve"> </w:t>
      </w:r>
      <w:r w:rsidRPr="007534FE">
        <w:rPr>
          <w:rFonts w:ascii="Calibri" w:hAnsi="Calibri" w:cs="Calibri"/>
        </w:rPr>
        <w:t>choose a choose in a different media.</w:t>
      </w:r>
    </w:p>
    <w:p w14:paraId="4A99B5FF" w14:textId="15630668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Studio Emphasis Course Choice: Choose 2 cours</w:t>
      </w:r>
      <w:r w:rsidRPr="007534FE">
        <w:rPr>
          <w:rFonts w:ascii="Calibri" w:hAnsi="Calibri" w:cs="Calibri"/>
        </w:rPr>
        <w:t xml:space="preserve">es (ART Studio Emphasis Level I &amp; II) from the same </w:t>
      </w:r>
      <w:r w:rsidRPr="007534FE">
        <w:rPr>
          <w:rFonts w:ascii="Calibri" w:hAnsi="Calibri" w:cs="Calibri"/>
        </w:rPr>
        <w:t xml:space="preserve">studio emphasis - Drawing/Painting (ART 221 or ART 128 and ART 151 or ART 129), Photography (ART 138 &amp; </w:t>
      </w:r>
      <w:r w:rsidRPr="007534FE">
        <w:rPr>
          <w:rFonts w:ascii="Calibri" w:hAnsi="Calibri" w:cs="Calibri"/>
        </w:rPr>
        <w:t>ART 139), Ceramics (ART 161 &amp; ART 261), or Jewelry (ART 133 &amp; ART 233).</w:t>
      </w:r>
    </w:p>
    <w:p w14:paraId="05E7DB85" w14:textId="35EE31CD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The Colorado Departmen</w:t>
      </w:r>
      <w:r w:rsidRPr="007534FE">
        <w:rPr>
          <w:rFonts w:ascii="Calibri" w:hAnsi="Calibri" w:cs="Calibri"/>
        </w:rPr>
        <w:t>t of Higher Education website has additional information about this statewide</w:t>
      </w:r>
      <w:r w:rsidR="007534FE">
        <w:rPr>
          <w:rFonts w:ascii="Calibri" w:hAnsi="Calibri" w:cs="Calibri"/>
        </w:rPr>
        <w:t xml:space="preserve"> agreement.</w:t>
      </w:r>
    </w:p>
    <w:p w14:paraId="2ADD35AA" w14:textId="28F930C5" w:rsidR="00000000" w:rsidRPr="007534FE" w:rsidRDefault="006F42B5" w:rsidP="007534FE">
      <w:pPr>
        <w:pStyle w:val="Heading1"/>
      </w:pPr>
      <w:r w:rsidRPr="007534FE">
        <w:t>Graduation Requirements</w:t>
      </w:r>
    </w:p>
    <w:p w14:paraId="03608504" w14:textId="6C8056F7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 xml:space="preserve">All courses required for this degree must be completed with a "C" or better to meet graduation </w:t>
      </w:r>
    </w:p>
    <w:p w14:paraId="3F7B1507" w14:textId="274CC016" w:rsidR="00000000" w:rsidRPr="007534FE" w:rsidRDefault="006F42B5" w:rsidP="007534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7534FE">
        <w:rPr>
          <w:rFonts w:ascii="Calibri" w:hAnsi="Calibri" w:cs="Calibri"/>
        </w:rPr>
        <w:t xml:space="preserve">To graduate, students must </w:t>
      </w:r>
      <w:hyperlink r:id="rId5" w:history="1">
        <w:r w:rsidRPr="007534FE">
          <w:rPr>
            <w:rStyle w:val="Hyperlink"/>
            <w:rFonts w:ascii="Calibri" w:hAnsi="Calibri" w:cs="Calibri"/>
          </w:rPr>
          <w:t>apply for graduation</w:t>
        </w:r>
      </w:hyperlink>
      <w:r w:rsidR="007534FE" w:rsidRPr="007534FE">
        <w:rPr>
          <w:rFonts w:ascii="Calibri" w:hAnsi="Calibri" w:cs="Calibri"/>
        </w:rPr>
        <w:t xml:space="preserve"> </w:t>
      </w:r>
      <w:r w:rsidRPr="007534FE">
        <w:rPr>
          <w:rFonts w:ascii="Calibri" w:hAnsi="Calibri" w:cs="Calibri"/>
        </w:rPr>
        <w:t>by the deadline and meet all degree requirements.</w:t>
      </w:r>
    </w:p>
    <w:p w14:paraId="6FE27A91" w14:textId="4ED94A46" w:rsidR="00000000" w:rsidRPr="007534FE" w:rsidRDefault="006F42B5">
      <w:pPr>
        <w:widowControl w:val="0"/>
        <w:tabs>
          <w:tab w:val="center" w:pos="561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37"/>
          <w:szCs w:val="37"/>
        </w:rPr>
      </w:pPr>
      <w:r w:rsidRPr="007534FE">
        <w:rPr>
          <w:rFonts w:ascii="Calibri" w:hAnsi="Calibri" w:cs="Calibri"/>
          <w:sz w:val="28"/>
          <w:szCs w:val="28"/>
        </w:rPr>
        <w:t>R</w:t>
      </w:r>
      <w:r w:rsidRPr="007534FE">
        <w:rPr>
          <w:rFonts w:ascii="Calibri" w:hAnsi="Calibri" w:cs="Calibri"/>
          <w:sz w:val="28"/>
          <w:szCs w:val="28"/>
        </w:rPr>
        <w:t>ECOMMENDED COURSE SEQUENCE FULL-TIME TRACK</w:t>
      </w:r>
    </w:p>
    <w:p w14:paraId="5E850263" w14:textId="593D10D8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1: Fall</w:t>
      </w:r>
    </w:p>
    <w:p w14:paraId="2FB97798" w14:textId="36D81721" w:rsidR="00000000" w:rsidRPr="007534FE" w:rsidRDefault="006F42B5" w:rsidP="007534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111 - Art History Ancient to Medieval: GT-AH1 (3 Cr.)</w:t>
      </w:r>
    </w:p>
    <w:p w14:paraId="792DBDB5" w14:textId="1AFC2302" w:rsidR="00000000" w:rsidRPr="007534FE" w:rsidRDefault="006F42B5" w:rsidP="007534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121 - Drawing I (3 Cr.)</w:t>
      </w:r>
    </w:p>
    <w:p w14:paraId="6AD3D17F" w14:textId="55D7CB48" w:rsidR="00000000" w:rsidRPr="007534FE" w:rsidRDefault="006F42B5" w:rsidP="007534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131 - Visual Concepts 2-D Design (3 Cr.)</w:t>
      </w:r>
    </w:p>
    <w:p w14:paraId="5B18E202" w14:textId="529E74E7" w:rsidR="00000000" w:rsidRPr="007534FE" w:rsidRDefault="006F42B5" w:rsidP="007534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ENG 121 - English Composition I: GT-CO1 (3 Cr.)</w:t>
      </w:r>
    </w:p>
    <w:p w14:paraId="64A33DB7" w14:textId="23F7A367" w:rsidR="00000000" w:rsidRPr="007534FE" w:rsidRDefault="006F42B5" w:rsidP="007534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MAT 135 - Introduction to Statistics GT-MAT1* (3 Cr.)</w:t>
      </w:r>
    </w:p>
    <w:p w14:paraId="65839143" w14:textId="0DF946AA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lastRenderedPageBreak/>
        <w:t>Year 1: Spring</w:t>
      </w:r>
    </w:p>
    <w:p w14:paraId="036893E1" w14:textId="6E4465F4" w:rsidR="00000000" w:rsidRPr="007534FE" w:rsidRDefault="006F42B5" w:rsidP="007534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112 - Art History Renaissance to Modern: GT-AH (3 Cr.)</w:t>
      </w:r>
    </w:p>
    <w:p w14:paraId="5DFDDEBA" w14:textId="5108430B" w:rsidR="00000000" w:rsidRPr="007534FE" w:rsidRDefault="006F42B5" w:rsidP="007534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132 - Visual Concepts 3-D Design (3 Cr.)</w:t>
      </w:r>
    </w:p>
    <w:p w14:paraId="6F56640D" w14:textId="4500CB25" w:rsidR="00000000" w:rsidRPr="007534FE" w:rsidRDefault="006F42B5" w:rsidP="007534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Studio Emphasis Level I Course</w:t>
      </w:r>
    </w:p>
    <w:p w14:paraId="604948CC" w14:textId="3070856B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128 - Figure Drawing I (3 Cr.)</w:t>
      </w:r>
    </w:p>
    <w:p w14:paraId="767AA089" w14:textId="67BB35CE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133 - Jewelry and Metalwork I (3 Cr.)</w:t>
      </w:r>
    </w:p>
    <w:p w14:paraId="596D8D39" w14:textId="140C1B2C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138 - Film Photography I (3</w:t>
      </w:r>
      <w:r w:rsidRPr="007534FE">
        <w:rPr>
          <w:rFonts w:ascii="Calibri" w:hAnsi="Calibri" w:cs="Calibri"/>
        </w:rPr>
        <w:t xml:space="preserve"> Cr.)</w:t>
      </w:r>
    </w:p>
    <w:p w14:paraId="5ACF9B72" w14:textId="2F7B19B6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161 - Ceramics I (3 Cr.)</w:t>
      </w:r>
    </w:p>
    <w:p w14:paraId="698B5926" w14:textId="209633D6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221 - Drawing II (3 Cr.)</w:t>
      </w:r>
    </w:p>
    <w:p w14:paraId="21E806DC" w14:textId="4A7E3597" w:rsidR="00000000" w:rsidRPr="007534FE" w:rsidRDefault="006F42B5" w:rsidP="007534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Arts / Humanities GT-AH1-AH4</w:t>
      </w:r>
    </w:p>
    <w:p w14:paraId="5D5BE9A8" w14:textId="42F1F958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ART 207 - Art History 1900 to Present: GT-AH1* (3 Cr.)</w:t>
      </w:r>
    </w:p>
    <w:p w14:paraId="2A1FB3AA" w14:textId="57F77F2E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ENG 221 - Creative Writing I: GT-AH1 (3 Cr.)</w:t>
      </w:r>
    </w:p>
    <w:p w14:paraId="1D3C4E3C" w14:textId="4CD6FC39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HUM 103 - Introduction to Film Art: AH2* (3 Cr.)</w:t>
      </w:r>
    </w:p>
    <w:p w14:paraId="2D922698" w14:textId="6E9701DA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HUM 1</w:t>
      </w:r>
      <w:r w:rsidRPr="007534FE">
        <w:rPr>
          <w:rFonts w:ascii="Calibri" w:hAnsi="Calibri" w:cs="Calibri"/>
        </w:rPr>
        <w:t>22 - Humanities: Medieval-- Modern: GT-AH2* (3 Cr.)</w:t>
      </w:r>
    </w:p>
    <w:p w14:paraId="5ADF640B" w14:textId="322EFEA8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LIT 115 - Introduction to Literature I: GT-AH2* (3 Cr.)</w:t>
      </w:r>
    </w:p>
    <w:p w14:paraId="470DD722" w14:textId="4FEC539D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PHI 111 - Introduction to Philosophy: GT-AH3* (3 Cr.)</w:t>
      </w:r>
    </w:p>
    <w:p w14:paraId="790304B8" w14:textId="66DAB1F4" w:rsidR="00000000" w:rsidRPr="007534FE" w:rsidRDefault="006F42B5" w:rsidP="007534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Social / Behavioral Science GT-SS1-SS3</w:t>
      </w:r>
    </w:p>
    <w:p w14:paraId="03D91117" w14:textId="7A7A2634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ANT 101 - Cultural Anthropology: GT-SS3* (3 Cr.)</w:t>
      </w:r>
    </w:p>
    <w:p w14:paraId="397157C7" w14:textId="3B1880F7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ECO 101 - Economics of Social Issues: GT-SS1* (3 Cr.)</w:t>
      </w:r>
    </w:p>
    <w:p w14:paraId="4C413E84" w14:textId="3618691C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GEO 105 - World Regional Geography: GT-SS2* (3 Cr.)</w:t>
      </w:r>
    </w:p>
    <w:p w14:paraId="7E0823E4" w14:textId="618527CB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POS 111 - American Government: GT-SS1* (3 Cr.)</w:t>
      </w:r>
    </w:p>
    <w:p w14:paraId="1955EF25" w14:textId="1332BCBB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PSY 101 - General Psychology I: GT-SS3*</w:t>
      </w:r>
      <w:r w:rsidRPr="007534FE">
        <w:rPr>
          <w:rFonts w:ascii="Calibri" w:hAnsi="Calibri" w:cs="Calibri"/>
        </w:rPr>
        <w:t xml:space="preserve"> (3 Cr.)</w:t>
      </w:r>
    </w:p>
    <w:p w14:paraId="10C42819" w14:textId="60FF5EAD" w:rsidR="00000000" w:rsidRPr="007534FE" w:rsidRDefault="006F42B5" w:rsidP="009E2C2F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534FE">
        <w:rPr>
          <w:rFonts w:ascii="Calibri" w:hAnsi="Calibri" w:cs="Calibri"/>
        </w:rPr>
        <w:t>SOC 101 - Introduction to Sociology I: GT-SS3* (3 Cr.)</w:t>
      </w:r>
    </w:p>
    <w:p w14:paraId="50430FC3" w14:textId="2F189C49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2: Fall</w:t>
      </w:r>
    </w:p>
    <w:p w14:paraId="37C08D06" w14:textId="6EE9BE25" w:rsidR="00000000" w:rsidRPr="009E2C2F" w:rsidRDefault="006F42B5" w:rsidP="009E2C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134 - 4-D Design: Time-Based Art (Cr. 3)</w:t>
      </w:r>
    </w:p>
    <w:p w14:paraId="70EEE935" w14:textId="18308FD9" w:rsidR="00000000" w:rsidRPr="009E2C2F" w:rsidRDefault="006F42B5" w:rsidP="009E2C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Studio Emphasis Level II Course</w:t>
      </w:r>
    </w:p>
    <w:p w14:paraId="187581C7" w14:textId="3C01AAEC" w:rsidR="00000000" w:rsidRPr="009E2C2F" w:rsidRDefault="007534FE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</w:t>
      </w:r>
      <w:r w:rsidR="006F42B5" w:rsidRPr="009E2C2F">
        <w:rPr>
          <w:rFonts w:ascii="Calibri" w:hAnsi="Calibri" w:cs="Calibri"/>
        </w:rPr>
        <w:t>RT 129 - Printmaking I (3 Cr.)</w:t>
      </w:r>
    </w:p>
    <w:p w14:paraId="6F007BF1" w14:textId="4EEF1FC2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139 - Digital Photography I (3 Cr.)</w:t>
      </w:r>
    </w:p>
    <w:p w14:paraId="009FC5CA" w14:textId="46A2475E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151 -</w:t>
      </w:r>
      <w:r w:rsidRPr="009E2C2F">
        <w:rPr>
          <w:rFonts w:ascii="Calibri" w:hAnsi="Calibri" w:cs="Calibri"/>
        </w:rPr>
        <w:t xml:space="preserve"> Painting I (3 Cr.)</w:t>
      </w:r>
    </w:p>
    <w:p w14:paraId="0C7385F7" w14:textId="5A98BE95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233 - Jewelry and Metalwork II (3 Cr.)</w:t>
      </w:r>
    </w:p>
    <w:p w14:paraId="46E71552" w14:textId="30D44760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261 - Ceramics II (3 Cr.)</w:t>
      </w:r>
    </w:p>
    <w:p w14:paraId="2A29BFCC" w14:textId="2706E0D9" w:rsidR="00000000" w:rsidRPr="009E2C2F" w:rsidRDefault="006F42B5" w:rsidP="009E2C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ENG 122 - English Composition II: GT-CO2 (3 Cr.)</w:t>
      </w:r>
    </w:p>
    <w:p w14:paraId="1EAFBE8B" w14:textId="4DECB8C0" w:rsidR="00000000" w:rsidRPr="009E2C2F" w:rsidRDefault="006F42B5" w:rsidP="009E2C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Natural / Physical Science GT-SC2</w:t>
      </w:r>
    </w:p>
    <w:p w14:paraId="572D8E45" w14:textId="71FFE25D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AST 155 - Astronomy Ancient Cultures: SC2* (3 Cr.)</w:t>
      </w:r>
    </w:p>
    <w:p w14:paraId="09B7DA9D" w14:textId="009C0379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AST 160 - Cosmology: Origin and Evolution of the Universe: GT-SC2* (3 Cr.)</w:t>
      </w:r>
    </w:p>
    <w:p w14:paraId="6D4A81F0" w14:textId="7C3DEBD4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BIO 103 - Principles of Animal Biology: GT-SC2* (3 Cr.)</w:t>
      </w:r>
    </w:p>
    <w:p w14:paraId="5E67CA46" w14:textId="6E8D3108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BIO 116 - Introduction to Human Disease: GT-SC2* (3 Cr.)</w:t>
      </w:r>
    </w:p>
    <w:p w14:paraId="608AB128" w14:textId="60F51FF6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ENV 110 - Nat</w:t>
      </w:r>
      <w:r w:rsidRPr="009E2C2F">
        <w:rPr>
          <w:rFonts w:ascii="Calibri" w:hAnsi="Calibri" w:cs="Calibri"/>
        </w:rPr>
        <w:t>ural Disasters: GT-SC2* (3 Cr.)</w:t>
      </w:r>
    </w:p>
    <w:p w14:paraId="43BB44FD" w14:textId="0D788860" w:rsidR="00000000" w:rsidRPr="009E2C2F" w:rsidRDefault="006F42B5" w:rsidP="009E2C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Social / Behavioral Science GT-SS1-SS3</w:t>
      </w:r>
    </w:p>
    <w:p w14:paraId="0252889D" w14:textId="60FD201E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COM 220 - Intercultural Communication: GT-SS3* (3 Cr.)</w:t>
      </w:r>
    </w:p>
    <w:p w14:paraId="334F9553" w14:textId="69C60613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ECO 201 - Principles of Macroeconomics: GT-SS1* (3 Cr.)</w:t>
      </w:r>
    </w:p>
    <w:p w14:paraId="0F206407" w14:textId="6CE3E54F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GEO 106 - Human Geography: GT-SS2* (3 Cr.)</w:t>
      </w:r>
    </w:p>
    <w:p w14:paraId="68AA26F9" w14:textId="7DE102CE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JOU 105 - Introduction to Mass Media: GT-SS3* (3 Cr.)</w:t>
      </w:r>
    </w:p>
    <w:p w14:paraId="62A614C4" w14:textId="3C358376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POS 125 - American State and Local Governmen</w:t>
      </w:r>
      <w:r w:rsidRPr="009E2C2F">
        <w:rPr>
          <w:rFonts w:ascii="Calibri" w:hAnsi="Calibri" w:cs="Calibri"/>
        </w:rPr>
        <w:t>t: GT- SS1* (3 Cr.)</w:t>
      </w:r>
    </w:p>
    <w:p w14:paraId="18779C24" w14:textId="6C010BA0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PSY 102 - General Psychology II: GT-SS3* (3 Cr.)</w:t>
      </w:r>
    </w:p>
    <w:p w14:paraId="3FADCAFF" w14:textId="7F27D715" w:rsidR="00000000" w:rsidRPr="009E2C2F" w:rsidRDefault="006F42B5" w:rsidP="009E2C2F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SOC 102 - Introduction to Sociology II: GT-SS3* (3 Cr.)</w:t>
      </w:r>
    </w:p>
    <w:p w14:paraId="09518224" w14:textId="5E305CA8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2: Spring</w:t>
      </w:r>
    </w:p>
    <w:p w14:paraId="16FA48F7" w14:textId="6414908E" w:rsidR="00000000" w:rsidRPr="009E2C2F" w:rsidRDefault="006F42B5" w:rsidP="009E2C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289 - Capstone (3 Cr.)</w:t>
      </w:r>
    </w:p>
    <w:p w14:paraId="1ACDF3D0" w14:textId="03FA94F2" w:rsidR="00000000" w:rsidRPr="009E2C2F" w:rsidRDefault="006F42B5" w:rsidP="009E2C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Arts / Humanities GT-AH1-AH4</w:t>
      </w:r>
    </w:p>
    <w:p w14:paraId="6A0F425C" w14:textId="1EAD5197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HUM 115 - World Mythology: GT-AH2* (3 Cr.)</w:t>
      </w:r>
    </w:p>
    <w:p w14:paraId="6671AE6B" w14:textId="7A1FC320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HUM 123 - Humanities: Modern World: GT-AH2* (3 Cr.)</w:t>
      </w:r>
    </w:p>
    <w:p w14:paraId="323D2766" w14:textId="2F8DA873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MUS 120 - Music Appreciation: GT-AH1* (3 Cr.)</w:t>
      </w:r>
    </w:p>
    <w:p w14:paraId="6F1D3670" w14:textId="68840723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lastRenderedPageBreak/>
        <w:t>PHI 214 - Philosophy of Religion: GT-AH3* (3 Cr.)</w:t>
      </w:r>
    </w:p>
    <w:p w14:paraId="4EBE6457" w14:textId="2C12AEDF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PHI 218 - Environmental Ethics: GT-AH3* (3 Cr.)</w:t>
      </w:r>
    </w:p>
    <w:p w14:paraId="791C4EF8" w14:textId="3F30B6F8" w:rsidR="00000000" w:rsidRPr="009E2C2F" w:rsidRDefault="006F42B5" w:rsidP="009E2C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Elective</w:t>
      </w:r>
    </w:p>
    <w:p w14:paraId="4E0E797A" w14:textId="2A5EABFE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124 - Watercolor I (3 Cr.)</w:t>
      </w:r>
    </w:p>
    <w:p w14:paraId="1C57210D" w14:textId="0CF90059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142 - Landscape Photography (3 Cr.)</w:t>
      </w:r>
    </w:p>
    <w:p w14:paraId="559BC07F" w14:textId="478F1E57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224 - Watercolor II (3 Cr.)</w:t>
      </w:r>
    </w:p>
    <w:p w14:paraId="53349AA2" w14:textId="588BB86F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229 - Printmaking II (3 Cr.)</w:t>
      </w:r>
    </w:p>
    <w:p w14:paraId="241D122B" w14:textId="032F6972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234 - Jewelry and Metalwork III (3 Cr.)</w:t>
      </w:r>
    </w:p>
    <w:p w14:paraId="0A4EC2E2" w14:textId="4CECFC33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 xml:space="preserve">ART 239 - </w:t>
      </w:r>
      <w:r w:rsidRPr="009E2C2F">
        <w:rPr>
          <w:rFonts w:ascii="Calibri" w:hAnsi="Calibri" w:cs="Calibri"/>
        </w:rPr>
        <w:t>Digital Photography II (3 Cr.)</w:t>
      </w:r>
    </w:p>
    <w:p w14:paraId="0A97019E" w14:textId="3A941CCD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262 - Ceramics III (3 Cr.)</w:t>
      </w:r>
    </w:p>
    <w:p w14:paraId="5E25AFA3" w14:textId="4AE824A1" w:rsidR="00000000" w:rsidRPr="009E2C2F" w:rsidRDefault="006F42B5" w:rsidP="009E2C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History GT-HI1</w:t>
      </w:r>
    </w:p>
    <w:p w14:paraId="66CFE49E" w14:textId="006AEDC1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101 - Western Civilization: Antiquity-1650: GT-HI1* (3 Cr.)</w:t>
      </w:r>
    </w:p>
    <w:p w14:paraId="50826A86" w14:textId="212FBA77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102 - Western Civilization: 1650-Present: GT-HI1* (3 Cr.)</w:t>
      </w:r>
    </w:p>
    <w:p w14:paraId="363D6A73" w14:textId="3F11274C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111 - The World: Antiquity-1500: GT-HI1* (3 Cr.)</w:t>
      </w:r>
    </w:p>
    <w:p w14:paraId="6D299A76" w14:textId="101D5934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112 - The World: 1500-Present: GT-HI1* (3 Cr.)</w:t>
      </w:r>
    </w:p>
    <w:p w14:paraId="70179527" w14:textId="50F3DFBB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235 - History of the American West HI1* (3 Cr.)</w:t>
      </w:r>
    </w:p>
    <w:p w14:paraId="53C1F5C6" w14:textId="36DAD97B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245 - US in the World: GT-HI1*</w:t>
      </w:r>
      <w:r w:rsidRPr="009E2C2F">
        <w:rPr>
          <w:rFonts w:ascii="Calibri" w:hAnsi="Calibri" w:cs="Calibri"/>
        </w:rPr>
        <w:t xml:space="preserve"> (3 Cr.)</w:t>
      </w:r>
    </w:p>
    <w:p w14:paraId="52FE8977" w14:textId="04D627A4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247 - 20th Century World History: GT-HI1* (3 Cr.)</w:t>
      </w:r>
    </w:p>
    <w:p w14:paraId="09EC8096" w14:textId="46D21AD7" w:rsidR="00000000" w:rsidRPr="009E2C2F" w:rsidRDefault="006F42B5" w:rsidP="009E2C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Natural / Physical Science GT-SC2</w:t>
      </w:r>
    </w:p>
    <w:p w14:paraId="510DB29D" w14:textId="101CCA98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AST 160 - Cosmology: Origin and Evolution of the Universe: GT-SC2* (3 Cr.)</w:t>
      </w:r>
    </w:p>
    <w:p w14:paraId="158A0CC0" w14:textId="3B94E5EA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BIO 116 - Introduction to Human Disease: GT-SC2* (3 Cr.)</w:t>
      </w:r>
    </w:p>
    <w:p w14:paraId="0F69E648" w14:textId="1643E86C" w:rsidR="00000000" w:rsidRPr="009E2C2F" w:rsidRDefault="006F42B5" w:rsidP="009E2C2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ENV 110 - Natural Di</w:t>
      </w:r>
      <w:r w:rsidRPr="009E2C2F">
        <w:rPr>
          <w:rFonts w:ascii="Calibri" w:hAnsi="Calibri" w:cs="Calibri"/>
        </w:rPr>
        <w:t>sasters: GT-SC2* (3 Cr.)</w:t>
      </w:r>
    </w:p>
    <w:p w14:paraId="6CB413CC" w14:textId="3E009A00" w:rsidR="00000000" w:rsidRPr="007534FE" w:rsidRDefault="006F42B5" w:rsidP="007534FE">
      <w:pPr>
        <w:pStyle w:val="Heading1"/>
        <w:rPr>
          <w:sz w:val="37"/>
          <w:szCs w:val="37"/>
        </w:rPr>
      </w:pPr>
      <w:r w:rsidRPr="007534FE">
        <w:t xml:space="preserve">RECOMMENDED COURSE SEQUENCE PART-TIME TRACK </w:t>
      </w:r>
    </w:p>
    <w:p w14:paraId="5368696D" w14:textId="005F8575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1: Fall</w:t>
      </w:r>
    </w:p>
    <w:p w14:paraId="67A15F39" w14:textId="055C8898" w:rsidR="00000000" w:rsidRPr="009E2C2F" w:rsidRDefault="006F42B5" w:rsidP="009E2C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121 - Drawing I (3 Cr.)</w:t>
      </w:r>
    </w:p>
    <w:p w14:paraId="34CF0BBD" w14:textId="49F0E491" w:rsidR="00000000" w:rsidRPr="009E2C2F" w:rsidRDefault="006F42B5" w:rsidP="009E2C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131 - Visual Concepts 2-D Design (3 Cr.)</w:t>
      </w:r>
    </w:p>
    <w:p w14:paraId="06021912" w14:textId="397D751A" w:rsidR="00000000" w:rsidRPr="009E2C2F" w:rsidRDefault="006F42B5" w:rsidP="009E2C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ENG 121 - English Composition I: GT-CO1 (3 Cr.)</w:t>
      </w:r>
    </w:p>
    <w:p w14:paraId="19887EFD" w14:textId="6B8F869C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1: Spring</w:t>
      </w:r>
    </w:p>
    <w:p w14:paraId="247C7346" w14:textId="1D024BE7" w:rsidR="00000000" w:rsidRPr="009E2C2F" w:rsidRDefault="006F42B5" w:rsidP="009E2C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111 - Art History Ancient to Medieval: GT-AH1 (3 Cr.)</w:t>
      </w:r>
    </w:p>
    <w:p w14:paraId="555F0338" w14:textId="7C268E24" w:rsidR="00000000" w:rsidRPr="009E2C2F" w:rsidRDefault="006F42B5" w:rsidP="009E2C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132 - Visual Concepts 3-D Design (3 Cr.)</w:t>
      </w:r>
    </w:p>
    <w:p w14:paraId="390B5D6D" w14:textId="6E28083E" w:rsidR="00000000" w:rsidRPr="009E2C2F" w:rsidRDefault="006F42B5" w:rsidP="009E2C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ENG 122 - English Composition II: GT-CO2 (3 Cr.)</w:t>
      </w:r>
    </w:p>
    <w:p w14:paraId="040BEF86" w14:textId="7C2BF5D9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1: Summer</w:t>
      </w:r>
    </w:p>
    <w:p w14:paraId="58F0A1BF" w14:textId="10D11475" w:rsidR="00000000" w:rsidRPr="009E2C2F" w:rsidRDefault="006F42B5" w:rsidP="009E2C2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Arts / Humanities GT-AH1-AH4</w:t>
      </w:r>
    </w:p>
    <w:p w14:paraId="227A13D3" w14:textId="6D0DB2DB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207 - Art History 1900 to Present: GT-AH1* (3 Cr.)</w:t>
      </w:r>
    </w:p>
    <w:p w14:paraId="40574DA9" w14:textId="4193795D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ENG 221 - Creative Writing I: GT-AH1 (3</w:t>
      </w:r>
      <w:r w:rsidRPr="009E2C2F">
        <w:rPr>
          <w:rFonts w:ascii="Calibri" w:hAnsi="Calibri" w:cs="Calibri"/>
        </w:rPr>
        <w:t xml:space="preserve"> Cr.)</w:t>
      </w:r>
    </w:p>
    <w:p w14:paraId="704B1539" w14:textId="51A3BDB9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HUM 103 - Introduction to Film Art: AH2* (3 Cr.)</w:t>
      </w:r>
    </w:p>
    <w:p w14:paraId="0B7A1AD4" w14:textId="11B2535A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HUM 122 - Humanities: Medieval-- Modern: GT-AH2* (3 Cr.)</w:t>
      </w:r>
    </w:p>
    <w:p w14:paraId="6663F8E0" w14:textId="013461D1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LIT 115 - Introduction to Literature I: GT-AH2* (3 Cr.)</w:t>
      </w:r>
    </w:p>
    <w:p w14:paraId="244F9C9E" w14:textId="5199324B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PHI 111 - Introduction to Philosophy: GT-AH3* (3 Cr.)</w:t>
      </w:r>
    </w:p>
    <w:p w14:paraId="1D381AD0" w14:textId="400A8F91" w:rsidR="00000000" w:rsidRPr="009E2C2F" w:rsidRDefault="006F42B5" w:rsidP="009E2C2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Social / Behavioral Science GT-SS1-SS3</w:t>
      </w:r>
    </w:p>
    <w:p w14:paraId="0C6966FF" w14:textId="7591704D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ANT 101 - Cultural Anthropology: GT-SS3* (3 Cr.)</w:t>
      </w:r>
    </w:p>
    <w:p w14:paraId="42A0F86A" w14:textId="678E3EAB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ECO 101 - Economics of Social Issues: GT-SS1* (3 Cr.)</w:t>
      </w:r>
    </w:p>
    <w:p w14:paraId="3466C1B1" w14:textId="57071A55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GEO 105 - World Regional Geography: GT-SS2* (3 Cr.)</w:t>
      </w:r>
    </w:p>
    <w:p w14:paraId="65216C34" w14:textId="468A2484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</w:t>
      </w:r>
      <w:r w:rsidRPr="009E2C2F">
        <w:rPr>
          <w:rFonts w:ascii="Calibri" w:hAnsi="Calibri" w:cs="Calibri"/>
        </w:rPr>
        <w:t>OS 111 - American Government: GT-SS1* (3 Cr.)</w:t>
      </w:r>
    </w:p>
    <w:p w14:paraId="4E40FCFA" w14:textId="7B36FCBA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 xml:space="preserve">PSY 101 - General Psychology I: GT-SS3* </w:t>
      </w:r>
      <w:r w:rsidRPr="009E2C2F">
        <w:rPr>
          <w:rFonts w:ascii="Calibri" w:hAnsi="Calibri" w:cs="Calibri"/>
        </w:rPr>
        <w:t>(3 Cr.)</w:t>
      </w:r>
    </w:p>
    <w:p w14:paraId="2E35E6DA" w14:textId="09F8B2C8" w:rsidR="00000000" w:rsidRPr="009E2C2F" w:rsidRDefault="006F42B5" w:rsidP="009E2C2F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SOC 101 - Introduction to Sociology I: GT-SS3* (3 Cr.)</w:t>
      </w:r>
    </w:p>
    <w:p w14:paraId="64E5FF7A" w14:textId="3D8372B4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2: Fall</w:t>
      </w:r>
    </w:p>
    <w:p w14:paraId="6686D3B2" w14:textId="703276F4" w:rsidR="00000000" w:rsidRPr="009E2C2F" w:rsidRDefault="006F42B5" w:rsidP="009E2C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112 - Art History Renaissance to Modern: GT-AH (3 Cr.)</w:t>
      </w:r>
    </w:p>
    <w:p w14:paraId="5D742E7A" w14:textId="5B0A6134" w:rsidR="00000000" w:rsidRPr="009E2C2F" w:rsidRDefault="006F42B5" w:rsidP="009E2C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lastRenderedPageBreak/>
        <w:t xml:space="preserve">ART 134 - </w:t>
      </w:r>
      <w:r w:rsidRPr="009E2C2F">
        <w:rPr>
          <w:rFonts w:ascii="Calibri" w:hAnsi="Calibri" w:cs="Calibri"/>
        </w:rPr>
        <w:t>4-D Design: Time-Based Art (Cr. 3)</w:t>
      </w:r>
    </w:p>
    <w:p w14:paraId="4D27DDDA" w14:textId="383FFDC1" w:rsidR="00000000" w:rsidRPr="009E2C2F" w:rsidRDefault="006F42B5" w:rsidP="009E2C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Studio Emphasis Level I Course</w:t>
      </w:r>
    </w:p>
    <w:p w14:paraId="0D76E4BE" w14:textId="29E4913F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128 - Figure Drawing I (3 Cr.)</w:t>
      </w:r>
    </w:p>
    <w:p w14:paraId="2531F9C2" w14:textId="40A4E9CA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133 - Jewelry and Metalwork I (3 Cr.)</w:t>
      </w:r>
    </w:p>
    <w:p w14:paraId="09474BD1" w14:textId="11A9C44D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138 - Film Photography I (3 Cr.)</w:t>
      </w:r>
    </w:p>
    <w:p w14:paraId="0F343738" w14:textId="38DC7040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161 - Ceramics I (3 Cr.)</w:t>
      </w:r>
    </w:p>
    <w:p w14:paraId="61370BD9" w14:textId="7BCB1C84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221 - Drawing II (3 Cr.)</w:t>
      </w:r>
    </w:p>
    <w:p w14:paraId="17CE7FFE" w14:textId="76D43A61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2: Spring</w:t>
      </w:r>
    </w:p>
    <w:p w14:paraId="6810E5EC" w14:textId="09F6A43E" w:rsidR="00000000" w:rsidRPr="009E2C2F" w:rsidRDefault="006F42B5" w:rsidP="009E2C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Elective</w:t>
      </w:r>
    </w:p>
    <w:p w14:paraId="6B5186D8" w14:textId="052E0171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124 - Watercolor I (3 Cr.)</w:t>
      </w:r>
    </w:p>
    <w:p w14:paraId="31AEECD4" w14:textId="50FA0BE4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142 - Landscape Photography (3 Cr.)</w:t>
      </w:r>
    </w:p>
    <w:p w14:paraId="1EC04B46" w14:textId="23A6FA61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224 - Watercolor II (3 Cr.)</w:t>
      </w:r>
    </w:p>
    <w:p w14:paraId="52147021" w14:textId="57E018D4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229 - Printmaking II (3 Cr.)</w:t>
      </w:r>
    </w:p>
    <w:p w14:paraId="751E8890" w14:textId="4B2562B1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234 - Jewelry and Metalwork III (3 Cr.)</w:t>
      </w:r>
    </w:p>
    <w:p w14:paraId="2F69EFB4" w14:textId="74480CCB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239 - Digital Photography II (3 Cr.)</w:t>
      </w:r>
    </w:p>
    <w:p w14:paraId="0E1D9BBE" w14:textId="0B1FC88D" w:rsidR="00000000" w:rsidRPr="009E2C2F" w:rsidRDefault="006F42B5" w:rsidP="009E2C2F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262 - Ceramics III (3 Cr.)</w:t>
      </w:r>
    </w:p>
    <w:p w14:paraId="20EC8937" w14:textId="56078ACE" w:rsidR="00000000" w:rsidRPr="009E2C2F" w:rsidRDefault="006F42B5" w:rsidP="009E2C2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MAT 135 - Introduction to Statistics GT-MAT1* (3 Cr.)</w:t>
      </w:r>
    </w:p>
    <w:p w14:paraId="2C987403" w14:textId="46D09705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2: Summer</w:t>
      </w:r>
    </w:p>
    <w:p w14:paraId="6FA76BD5" w14:textId="7A64E815" w:rsidR="00000000" w:rsidRPr="009E2C2F" w:rsidRDefault="006F42B5" w:rsidP="009E2C2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History GT-HI1</w:t>
      </w:r>
    </w:p>
    <w:p w14:paraId="04E0B4EE" w14:textId="53881219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101 - Western Civilization: Antiquity-1650: GT-HI1* (3 Cr.)</w:t>
      </w:r>
    </w:p>
    <w:p w14:paraId="3B89CD54" w14:textId="262B26F8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102 - Western Civilization: 1650-Present: GT-HI1* (3 Cr.)</w:t>
      </w:r>
    </w:p>
    <w:p w14:paraId="3096D234" w14:textId="6082C26C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111 - The World: Antiquity-1500: GT-HI1* (3 Cr.)</w:t>
      </w:r>
    </w:p>
    <w:p w14:paraId="250AE1B2" w14:textId="13698A45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112 - The World: 1500-Present: GT-HI1* (3 Cr.)</w:t>
      </w:r>
    </w:p>
    <w:p w14:paraId="2D81241C" w14:textId="52EA3528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235 - History of the American West HI1* (3 Cr.)</w:t>
      </w:r>
    </w:p>
    <w:p w14:paraId="4E5313B9" w14:textId="7E06334B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245 - US in the World: GT-HI1*</w:t>
      </w:r>
      <w:r w:rsidRPr="009E2C2F">
        <w:rPr>
          <w:rFonts w:ascii="Calibri" w:hAnsi="Calibri" w:cs="Calibri"/>
        </w:rPr>
        <w:t xml:space="preserve"> (3 Cr.)</w:t>
      </w:r>
    </w:p>
    <w:p w14:paraId="642879F8" w14:textId="4EEAB670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HIS 247 - 20th Century World History: GT-HI1* (3 Cr.)</w:t>
      </w:r>
    </w:p>
    <w:p w14:paraId="7FDC1028" w14:textId="0C287960" w:rsidR="00000000" w:rsidRPr="009E2C2F" w:rsidRDefault="006F42B5" w:rsidP="009E2C2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Social / Behavioral Science GT-SS1-SS3</w:t>
      </w:r>
    </w:p>
    <w:p w14:paraId="3864D268" w14:textId="304753EE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COM 220 - Intercultural Communication: GT-SS3* (3 Cr.)</w:t>
      </w:r>
    </w:p>
    <w:p w14:paraId="0EE8ADA3" w14:textId="3B6BA395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ECO 201 - Principles of Macroeconomics: GT-SS1* (3 Cr.)</w:t>
      </w:r>
    </w:p>
    <w:p w14:paraId="0F59EF21" w14:textId="2B6F67F7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GEO 106 - Human Geography: GT-SS2* (</w:t>
      </w:r>
      <w:r w:rsidRPr="009E2C2F">
        <w:rPr>
          <w:rFonts w:ascii="Calibri" w:hAnsi="Calibri" w:cs="Calibri"/>
        </w:rPr>
        <w:t>3 Cr.)</w:t>
      </w:r>
    </w:p>
    <w:p w14:paraId="08377F36" w14:textId="6BF44A97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JOU 105 - Introduction to Mass Media: GT-SS3* (3 Cr.)</w:t>
      </w:r>
    </w:p>
    <w:p w14:paraId="5417F343" w14:textId="15DE7739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POS 125 - American State and Local Government: GT- SS1* (3 Cr.)</w:t>
      </w:r>
    </w:p>
    <w:p w14:paraId="35DC3778" w14:textId="12907CA2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PSY 102 - General Psychology II: GT-SS3* (3 Cr.)</w:t>
      </w:r>
    </w:p>
    <w:p w14:paraId="5C48C02C" w14:textId="4C0A0BCC" w:rsidR="00000000" w:rsidRPr="009E2C2F" w:rsidRDefault="006F42B5" w:rsidP="009E2C2F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SOC 102 - Introduction to Sociology II: GT-SS3* (3 Cr.)</w:t>
      </w:r>
    </w:p>
    <w:p w14:paraId="6E01400F" w14:textId="4B3E775A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3: Fall</w:t>
      </w:r>
    </w:p>
    <w:p w14:paraId="410364C1" w14:textId="07C50237" w:rsidR="00000000" w:rsidRPr="009E2C2F" w:rsidRDefault="006F42B5" w:rsidP="009E2C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Studio Emphasis Level II Course</w:t>
      </w:r>
    </w:p>
    <w:p w14:paraId="3A3D09C5" w14:textId="1080B1CD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129 - Printmaking I (3 Cr.)</w:t>
      </w:r>
    </w:p>
    <w:p w14:paraId="52AC933F" w14:textId="3431CD8E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139 - Digital Photography I (3 Cr.)</w:t>
      </w:r>
    </w:p>
    <w:p w14:paraId="4199B912" w14:textId="75A79062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151 - Painting I (3 Cr.)</w:t>
      </w:r>
    </w:p>
    <w:p w14:paraId="415DB192" w14:textId="385AEA9A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233 - Jewelry and Metalwork II (3 Cr.)</w:t>
      </w:r>
    </w:p>
    <w:p w14:paraId="4271F333" w14:textId="12E6D81C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261 - Ceramics II (3 Cr.)</w:t>
      </w:r>
    </w:p>
    <w:p w14:paraId="288BB81B" w14:textId="2BF29D25" w:rsidR="00000000" w:rsidRPr="009E2C2F" w:rsidRDefault="006F42B5" w:rsidP="009E2C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Arts / Humanities GT-AH1-AH4</w:t>
      </w:r>
    </w:p>
    <w:p w14:paraId="1322AFB7" w14:textId="1C7CF274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HUM 115 - World Mythology: GT-AH2* (3 Cr.)</w:t>
      </w:r>
    </w:p>
    <w:p w14:paraId="34BBB308" w14:textId="006E1832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HUM 123 - Humanities: Modern World: GT-AH2* (3 Cr.)</w:t>
      </w:r>
    </w:p>
    <w:p w14:paraId="1FD0128C" w14:textId="1AA2F7A7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MUS 120 - Music Appreciation: GT-AH1* (3 Cr.)</w:t>
      </w:r>
    </w:p>
    <w:p w14:paraId="0C645A22" w14:textId="79039210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PHI 2</w:t>
      </w:r>
      <w:r w:rsidRPr="009E2C2F">
        <w:rPr>
          <w:rFonts w:ascii="Calibri" w:hAnsi="Calibri" w:cs="Calibri"/>
        </w:rPr>
        <w:t>14 - Philosophy of Religion: GT-AH3* (3 Cr.)</w:t>
      </w:r>
    </w:p>
    <w:p w14:paraId="00E27298" w14:textId="190777B3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PHI 218 - Environmental Ethics: GT-AH3* (3 Cr.)</w:t>
      </w:r>
    </w:p>
    <w:p w14:paraId="0A52D317" w14:textId="158371E1" w:rsidR="00000000" w:rsidRPr="009E2C2F" w:rsidRDefault="006F42B5" w:rsidP="009E2C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Natural / Physical Science GT-SC2</w:t>
      </w:r>
    </w:p>
    <w:p w14:paraId="2678D0BB" w14:textId="6F52DD68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AST 155 - Astronomy Ancient Cultures: SC2* (3 Cr.)</w:t>
      </w:r>
    </w:p>
    <w:p w14:paraId="03EC5DD5" w14:textId="5904C163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AST 160 - Cosmology: Origin and Evolution of the Universe: GT-SC2* (3 Cr.)</w:t>
      </w:r>
    </w:p>
    <w:p w14:paraId="1DD85F94" w14:textId="267BCE4E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BIO 103 - Principles of Animal Biology: GT-SC2* (3 Cr.)</w:t>
      </w:r>
    </w:p>
    <w:p w14:paraId="10D76C86" w14:textId="76A649EB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lastRenderedPageBreak/>
        <w:t>BIO 116 - Introduction to Human Disease: GT-SC2* (3 Cr.)</w:t>
      </w:r>
    </w:p>
    <w:p w14:paraId="336B11E8" w14:textId="646EB66D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ENV 110 - Natural Disasters: GT-SC2* (3 Cr.)</w:t>
      </w:r>
    </w:p>
    <w:p w14:paraId="2D9ABC79" w14:textId="36759E0C" w:rsidR="00000000" w:rsidRPr="007534FE" w:rsidRDefault="006F42B5" w:rsidP="007534FE">
      <w:pPr>
        <w:pStyle w:val="Heading2"/>
        <w:rPr>
          <w:sz w:val="32"/>
          <w:szCs w:val="32"/>
        </w:rPr>
      </w:pPr>
      <w:r w:rsidRPr="007534FE">
        <w:t>Year 3: Spring</w:t>
      </w:r>
    </w:p>
    <w:p w14:paraId="243D3F38" w14:textId="6EB48B9E" w:rsidR="00000000" w:rsidRPr="009E2C2F" w:rsidRDefault="006F42B5" w:rsidP="009E2C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ART 289 - Capstone (3 Cr.)</w:t>
      </w:r>
    </w:p>
    <w:p w14:paraId="5CAF0D96" w14:textId="1F5D2629" w:rsidR="00000000" w:rsidRPr="009E2C2F" w:rsidRDefault="006F42B5" w:rsidP="009E2C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Natural / Physical Science GT-SC2</w:t>
      </w:r>
    </w:p>
    <w:p w14:paraId="42A92B91" w14:textId="7F6E6499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AST 160 - Cosmology: Origin and Evolution of the Universe: GT-SC2* (3 Cr.)</w:t>
      </w:r>
    </w:p>
    <w:p w14:paraId="6EF92367" w14:textId="49164335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BIO 116 - Introduction to Human Disease: GT-SC2* (3 Cr.)</w:t>
      </w:r>
    </w:p>
    <w:p w14:paraId="58DF8518" w14:textId="46DF6D23" w:rsidR="00000000" w:rsidRPr="009E2C2F" w:rsidRDefault="006F42B5" w:rsidP="009E2C2F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E2C2F">
        <w:rPr>
          <w:rFonts w:ascii="Calibri" w:hAnsi="Calibri" w:cs="Calibri"/>
        </w:rPr>
        <w:t>ENV 110 - Natural Disasters: GT-SC2* (3 Cr.)</w:t>
      </w:r>
    </w:p>
    <w:sectPr w:rsidR="00000000" w:rsidRPr="009E2C2F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118"/>
    <w:multiLevelType w:val="hybridMultilevel"/>
    <w:tmpl w:val="553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50C7"/>
    <w:multiLevelType w:val="hybridMultilevel"/>
    <w:tmpl w:val="744A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160A"/>
    <w:multiLevelType w:val="hybridMultilevel"/>
    <w:tmpl w:val="451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570B9"/>
    <w:multiLevelType w:val="hybridMultilevel"/>
    <w:tmpl w:val="85D6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8DA"/>
    <w:multiLevelType w:val="hybridMultilevel"/>
    <w:tmpl w:val="B914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90EFE"/>
    <w:multiLevelType w:val="hybridMultilevel"/>
    <w:tmpl w:val="C766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F5101"/>
    <w:multiLevelType w:val="hybridMultilevel"/>
    <w:tmpl w:val="C5B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D5545"/>
    <w:multiLevelType w:val="hybridMultilevel"/>
    <w:tmpl w:val="E22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811AD"/>
    <w:multiLevelType w:val="hybridMultilevel"/>
    <w:tmpl w:val="AAFC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6647F"/>
    <w:multiLevelType w:val="hybridMultilevel"/>
    <w:tmpl w:val="5CE0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201"/>
    <w:multiLevelType w:val="hybridMultilevel"/>
    <w:tmpl w:val="7360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202CB"/>
    <w:multiLevelType w:val="hybridMultilevel"/>
    <w:tmpl w:val="B214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FE"/>
    <w:rsid w:val="006F42B5"/>
    <w:rsid w:val="007534FE"/>
    <w:rsid w:val="009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30305"/>
  <w14:defaultImageDpi w14:val="0"/>
  <w15:docId w15:val="{9C466340-045B-44C3-988E-C50E826B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4F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34F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34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34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4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53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EB268-5818-40DB-AC74-D70938F483C1}"/>
</file>

<file path=customXml/itemProps2.xml><?xml version="1.0" encoding="utf-8"?>
<ds:datastoreItem xmlns:ds="http://schemas.openxmlformats.org/officeDocument/2006/customXml" ds:itemID="{CB3EF9EE-4019-46EB-B95C-8C69683DBD08}"/>
</file>

<file path=customXml/itemProps3.xml><?xml version="1.0" encoding="utf-8"?>
<ds:datastoreItem xmlns:ds="http://schemas.openxmlformats.org/officeDocument/2006/customXml" ds:itemID="{6C59C5F2-5859-449F-88D1-98952AADF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2021-08-06T16:56:00Z</dcterms:created>
  <dcterms:modified xsi:type="dcterms:W3CDTF">2021-08-06T16:56:00Z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