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D40CF0" w:rsidRDefault="00DF1AFC" w:rsidP="00D40CF0">
      <w:pPr>
        <w:pStyle w:val="Title"/>
        <w:rPr>
          <w:sz w:val="37"/>
          <w:szCs w:val="37"/>
        </w:rPr>
      </w:pPr>
      <w:r w:rsidRPr="00D40CF0">
        <w:t>Academic Plan</w:t>
      </w:r>
      <w:r w:rsidR="00D40CF0">
        <w:rPr>
          <w:sz w:val="37"/>
          <w:szCs w:val="37"/>
        </w:rPr>
        <w:t xml:space="preserve">: </w:t>
      </w:r>
      <w:r w:rsidRPr="00D40CF0">
        <w:t>Associate of Applied Science</w:t>
      </w:r>
      <w:r w:rsidR="00D40CF0">
        <w:rPr>
          <w:sz w:val="37"/>
          <w:szCs w:val="37"/>
        </w:rPr>
        <w:t xml:space="preserve"> - </w:t>
      </w:r>
      <w:r w:rsidRPr="00D40CF0">
        <w:t>Secure Software Development</w:t>
      </w:r>
    </w:p>
    <w:p w:rsidR="00000000" w:rsidRDefault="00DF1AFC" w:rsidP="00D40CF0">
      <w:pPr>
        <w:pStyle w:val="Heading1"/>
      </w:pPr>
      <w:r w:rsidRPr="00D40CF0">
        <w:t xml:space="preserve">Catalog Year: </w:t>
      </w:r>
      <w:r w:rsidRPr="00D40CF0">
        <w:t>2020/2021</w:t>
      </w:r>
    </w:p>
    <w:p w:rsidR="00D40CF0" w:rsidRPr="00D40CF0" w:rsidRDefault="00D40CF0" w:rsidP="00D40CF0">
      <w:pPr>
        <w:pStyle w:val="Heading1"/>
      </w:pPr>
      <w:r>
        <w:t>Total Credits: 63</w:t>
      </w:r>
    </w:p>
    <w:p w:rsidR="00000000" w:rsidRPr="00D40CF0" w:rsidRDefault="00DF1AFC" w:rsidP="00D40CF0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 xml:space="preserve">As our digital reliance grows, the need for computer technology professionals increases. This degree </w:t>
      </w:r>
      <w:r w:rsidRPr="00D40CF0">
        <w:rPr>
          <w:rFonts w:ascii="Calibri" w:hAnsi="Calibri" w:cs="Calibri"/>
        </w:rPr>
        <w:t xml:space="preserve">combines skills in computer programming, software assurance, and database development fundamentals. A </w:t>
      </w:r>
      <w:r w:rsidRPr="00D40CF0">
        <w:rPr>
          <w:rFonts w:ascii="Calibri" w:hAnsi="Calibri" w:cs="Calibri"/>
        </w:rPr>
        <w:t xml:space="preserve">degree in Secure Software Development prepares students for jobs as Computer Systems Analysts, Software </w:t>
      </w:r>
      <w:r w:rsidRPr="00D40CF0">
        <w:rPr>
          <w:rFonts w:ascii="Calibri" w:hAnsi="Calibri" w:cs="Calibri"/>
        </w:rPr>
        <w:t xml:space="preserve">Quality Assurance Engineers and Testers, Computer Programmers, Software Developers, and Information </w:t>
      </w:r>
      <w:r w:rsidRPr="00D40CF0">
        <w:rPr>
          <w:rFonts w:ascii="Calibri" w:hAnsi="Calibri" w:cs="Calibri"/>
        </w:rPr>
        <w:t>Security Analysts.</w:t>
      </w:r>
    </w:p>
    <w:p w:rsidR="00000000" w:rsidRPr="00D40CF0" w:rsidRDefault="00DF1A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000000" w:rsidRPr="00D40CF0" w:rsidRDefault="00DF1AF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D40CF0">
        <w:rPr>
          <w:rFonts w:ascii="Calibri" w:hAnsi="Calibri" w:cs="Calibri"/>
        </w:rPr>
        <w:t>The AAS Secure Software Development Degree will be offered at both ACC</w:t>
      </w:r>
      <w:r w:rsidRPr="00D40CF0">
        <w:rPr>
          <w:rFonts w:ascii="Calibri" w:hAnsi="Calibri" w:cs="Calibri"/>
        </w:rPr>
        <w:t>’</w:t>
      </w:r>
      <w:r w:rsidRPr="00D40CF0">
        <w:rPr>
          <w:rFonts w:ascii="Calibri" w:hAnsi="Calibri" w:cs="Calibri"/>
        </w:rPr>
        <w:t>s Sturm Collaboration Campus in</w:t>
      </w:r>
      <w:r w:rsidR="00D40CF0">
        <w:rPr>
          <w:rFonts w:ascii="Calibri" w:hAnsi="Calibri" w:cs="Calibri"/>
        </w:rPr>
        <w:t xml:space="preserve"> </w:t>
      </w:r>
      <w:r w:rsidRPr="00D40CF0">
        <w:rPr>
          <w:rFonts w:ascii="Calibri" w:hAnsi="Calibri" w:cs="Calibri"/>
        </w:rPr>
        <w:t>Castle Rock and Littleton Ca</w:t>
      </w:r>
      <w:r w:rsidRPr="00D40CF0">
        <w:rPr>
          <w:rFonts w:ascii="Calibri" w:hAnsi="Calibri" w:cs="Calibri"/>
        </w:rPr>
        <w:t>mpus. ACC has a transfer articulation with CSU Pueblo, under which students are</w:t>
      </w:r>
      <w:r w:rsidR="00D40CF0">
        <w:rPr>
          <w:rFonts w:ascii="Calibri" w:hAnsi="Calibri" w:cs="Calibri"/>
        </w:rPr>
        <w:t xml:space="preserve"> </w:t>
      </w:r>
      <w:r w:rsidRPr="00D40CF0">
        <w:rPr>
          <w:rFonts w:ascii="Calibri" w:hAnsi="Calibri" w:cs="Calibri"/>
        </w:rPr>
        <w:t>guaranteed a junior standing with no more than 62 credits to meet the graduation requirements for a B.S. in</w:t>
      </w:r>
      <w:r w:rsidR="00D40CF0">
        <w:rPr>
          <w:rFonts w:ascii="Calibri" w:hAnsi="Calibri" w:cs="Calibri"/>
          <w:sz w:val="26"/>
          <w:szCs w:val="26"/>
        </w:rPr>
        <w:t xml:space="preserve"> </w:t>
      </w:r>
      <w:r w:rsidRPr="00D40CF0">
        <w:rPr>
          <w:rFonts w:ascii="Calibri" w:hAnsi="Calibri" w:cs="Calibri"/>
        </w:rPr>
        <w:t>Computer Information Systems-Software Development Concentration is</w:t>
      </w:r>
      <w:r w:rsidRPr="00D40CF0">
        <w:rPr>
          <w:rFonts w:ascii="Calibri" w:hAnsi="Calibri" w:cs="Calibri"/>
        </w:rPr>
        <w:t>sued by CSU-Pueblo. This B.S. can be</w:t>
      </w:r>
      <w:r w:rsidR="00D40CF0" w:rsidRPr="00D40CF0">
        <w:rPr>
          <w:rFonts w:ascii="Calibri" w:hAnsi="Calibri" w:cs="Calibri"/>
        </w:rPr>
        <w:t xml:space="preserve"> </w:t>
      </w:r>
      <w:r w:rsidR="00D40CF0" w:rsidRPr="00D40CF0">
        <w:rPr>
          <w:rFonts w:ascii="Calibri" w:hAnsi="Calibri" w:cs="Calibri"/>
        </w:rPr>
        <w:t>attained through a blend of in-person classes at the Sturm Collaboration Campus and on-line classes</w:t>
      </w:r>
      <w:r w:rsidR="00D40CF0">
        <w:rPr>
          <w:rFonts w:ascii="Calibri" w:hAnsi="Calibri" w:cs="Calibri"/>
        </w:rPr>
        <w:t>.</w:t>
      </w:r>
    </w:p>
    <w:p w:rsidR="00000000" w:rsidRPr="00D40CF0" w:rsidRDefault="00DF1AFC" w:rsidP="00D40CF0">
      <w:pPr>
        <w:pStyle w:val="Heading1"/>
        <w:rPr>
          <w:sz w:val="31"/>
          <w:szCs w:val="31"/>
        </w:rPr>
      </w:pPr>
      <w:r w:rsidRPr="00D40CF0">
        <w:rPr>
          <w:sz w:val="28"/>
          <w:szCs w:val="28"/>
        </w:rPr>
        <w:t>Required Courses</w:t>
      </w:r>
    </w:p>
    <w:p w:rsidR="00000000" w:rsidRPr="00D40CF0" w:rsidRDefault="00DF1AFC" w:rsidP="00D40CF0">
      <w:pPr>
        <w:pStyle w:val="Heading2"/>
        <w:rPr>
          <w:sz w:val="32"/>
          <w:szCs w:val="32"/>
        </w:rPr>
      </w:pPr>
      <w:r w:rsidRPr="00D40CF0">
        <w:t>General Education Courses</w:t>
      </w:r>
    </w:p>
    <w:p w:rsidR="00D40CF0" w:rsidRPr="00D40CF0" w:rsidRDefault="00DF1AFC" w:rsidP="00D40C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 xml:space="preserve">Choose three (3) credits from the following areas: Social </w:t>
      </w:r>
      <w:r w:rsidRPr="00D40CF0">
        <w:rPr>
          <w:rFonts w:ascii="Calibri" w:hAnsi="Calibri" w:cs="Calibri"/>
        </w:rPr>
        <w:t>Behavioral Science: GT SS1-SS3 OR Arts &amp; Humanities: GT AH1-</w:t>
      </w:r>
      <w:r w:rsidR="00D40CF0">
        <w:rPr>
          <w:rFonts w:ascii="Calibri" w:hAnsi="Calibri" w:cs="Calibri"/>
        </w:rPr>
        <w:t>AH4 OR History: HI1 (3 Credits)</w:t>
      </w:r>
    </w:p>
    <w:p w:rsidR="00D40CF0" w:rsidRDefault="00DF1AFC" w:rsidP="00D40C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COM 115 - Public Speaking* (3 Cr.</w:t>
      </w:r>
      <w:r w:rsidR="00D40CF0">
        <w:rPr>
          <w:rFonts w:ascii="Calibri" w:hAnsi="Calibri" w:cs="Calibri"/>
        </w:rPr>
        <w:t>)</w:t>
      </w:r>
    </w:p>
    <w:p w:rsidR="00D40CF0" w:rsidRDefault="00DF1AFC" w:rsidP="00D40C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ENG 121 - English Composition I: GT-CO1* (3 Cr.)</w:t>
      </w:r>
    </w:p>
    <w:p w:rsidR="00D40CF0" w:rsidRDefault="00DF1AFC" w:rsidP="00D40C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ENG 122 - English Composition II: GT-CO2 (3 Cr.)</w:t>
      </w:r>
    </w:p>
    <w:p w:rsidR="00D40CF0" w:rsidRDefault="00DF1AFC" w:rsidP="00D40C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MAT 121 - College Algebra: GT-MA1* (4 Cr.)</w:t>
      </w:r>
    </w:p>
    <w:p w:rsidR="00D40CF0" w:rsidRDefault="00DF1AFC" w:rsidP="00D40C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Natural / Physical Science GT-SC1-SC2</w:t>
      </w:r>
      <w:r w:rsidR="00D40CF0">
        <w:rPr>
          <w:rFonts w:ascii="Calibri" w:hAnsi="Calibri" w:cs="Calibri"/>
        </w:rPr>
        <w:t xml:space="preserve"> (4 Cr.)</w:t>
      </w:r>
    </w:p>
    <w:p w:rsidR="00000000" w:rsidRPr="00D40CF0" w:rsidRDefault="00DF1AFC" w:rsidP="00D40C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Natural / Physical Science GT-SC1-SC2</w:t>
      </w:r>
      <w:r w:rsidR="00D40CF0">
        <w:rPr>
          <w:rFonts w:ascii="Calibri" w:hAnsi="Calibri" w:cs="Calibri"/>
        </w:rPr>
        <w:t xml:space="preserve"> (4 Cr.)</w:t>
      </w:r>
    </w:p>
    <w:p w:rsidR="00000000" w:rsidRPr="00D40CF0" w:rsidRDefault="00DF1AFC" w:rsidP="00D40CF0">
      <w:pPr>
        <w:pStyle w:val="Heading2"/>
        <w:rPr>
          <w:sz w:val="32"/>
          <w:szCs w:val="32"/>
        </w:rPr>
      </w:pPr>
      <w:r w:rsidRPr="00D40CF0">
        <w:t>Major Courses</w:t>
      </w:r>
    </w:p>
    <w:p w:rsidR="00D40CF0" w:rsidRDefault="00DF1AFC" w:rsidP="00D40C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 xml:space="preserve">BUS 226 - Business Statistics </w:t>
      </w:r>
      <w:r w:rsidRPr="00D40CF0">
        <w:rPr>
          <w:rFonts w:ascii="Calibri" w:hAnsi="Calibri" w:cs="Calibri"/>
        </w:rPr>
        <w:t>(3 Cr.)</w:t>
      </w:r>
    </w:p>
    <w:p w:rsidR="00D40CF0" w:rsidRDefault="00DF1AFC" w:rsidP="00D40C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CIS 220 - Fundamentals of Unix (3 Cr.)</w:t>
      </w:r>
    </w:p>
    <w:p w:rsidR="00D40CF0" w:rsidRDefault="00DF1AFC" w:rsidP="00D40C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CIS 240 - Database Design and Development (3 Cr.)</w:t>
      </w:r>
    </w:p>
    <w:p w:rsidR="00D40CF0" w:rsidRDefault="00DF1AFC" w:rsidP="00D40C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CIS 243 - Introduction to Structured Query Language (SQL) (3 Cr.)</w:t>
      </w:r>
    </w:p>
    <w:p w:rsidR="00D40CF0" w:rsidRDefault="00DF1AFC" w:rsidP="00D40C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CIS 268 - Systems Analysis and Design I (3 Cr.)</w:t>
      </w:r>
    </w:p>
    <w:p w:rsidR="00D40CF0" w:rsidRDefault="00DF1AFC" w:rsidP="00D40C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CNG 101 - Networking Fundamentals (3 Cr.)</w:t>
      </w:r>
    </w:p>
    <w:p w:rsidR="00D40CF0" w:rsidRDefault="00DF1AFC" w:rsidP="00D40C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CSC 119 - Introduction to Programming (3 Cr.)</w:t>
      </w:r>
    </w:p>
    <w:p w:rsidR="00D40CF0" w:rsidRDefault="00DF1AFC" w:rsidP="00D40C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CSC 129 - Introduction to Security</w:t>
      </w:r>
      <w:r w:rsidRPr="00D40CF0">
        <w:rPr>
          <w:rFonts w:ascii="Calibri" w:hAnsi="Calibri" w:cs="Calibri"/>
        </w:rPr>
        <w:t xml:space="preserve"> Coding</w:t>
      </w:r>
      <w:r w:rsidR="00D40CF0">
        <w:rPr>
          <w:rFonts w:ascii="Calibri" w:hAnsi="Calibri" w:cs="Calibri"/>
        </w:rPr>
        <w:t xml:space="preserve"> (</w:t>
      </w:r>
      <w:r w:rsidRPr="00D40CF0">
        <w:rPr>
          <w:rFonts w:ascii="Calibri" w:hAnsi="Calibri" w:cs="Calibri"/>
        </w:rPr>
        <w:t>3</w:t>
      </w:r>
      <w:r w:rsidR="00D40CF0">
        <w:rPr>
          <w:rFonts w:ascii="Calibri" w:hAnsi="Calibri" w:cs="Calibri"/>
        </w:rPr>
        <w:t xml:space="preserve"> Cr.)</w:t>
      </w:r>
    </w:p>
    <w:p w:rsidR="00D40CF0" w:rsidRPr="00D40CF0" w:rsidRDefault="00DF1AFC" w:rsidP="00D40C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CSC 160 - Computer Science I* (4 Cr.)</w:t>
      </w:r>
    </w:p>
    <w:p w:rsidR="00D40CF0" w:rsidRDefault="00DF1AFC" w:rsidP="00D40C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CSC 161 - Computer Science II (4 Cr.)</w:t>
      </w:r>
    </w:p>
    <w:p w:rsidR="00D40CF0" w:rsidRDefault="00DF1AFC" w:rsidP="00D40C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 xml:space="preserve">CSC 225 - Computer Architecture/Assembly Language </w:t>
      </w:r>
      <w:r w:rsidRPr="00D40CF0">
        <w:rPr>
          <w:rFonts w:ascii="Calibri" w:hAnsi="Calibri" w:cs="Calibri"/>
        </w:rPr>
        <w:t>Programming (4 Cr.)</w:t>
      </w:r>
    </w:p>
    <w:p w:rsidR="00000000" w:rsidRPr="00D40CF0" w:rsidRDefault="00DF1AFC" w:rsidP="00D40C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CSC 245 - Secure Software Development</w:t>
      </w:r>
      <w:r w:rsidR="00D40CF0">
        <w:rPr>
          <w:rFonts w:ascii="Calibri" w:hAnsi="Calibri" w:cs="Calibri"/>
        </w:rPr>
        <w:t xml:space="preserve"> (3 Cr.)</w:t>
      </w:r>
    </w:p>
    <w:p w:rsidR="00000000" w:rsidRPr="00D40CF0" w:rsidRDefault="00DF1AFC" w:rsidP="00D40CF0">
      <w:pPr>
        <w:pStyle w:val="Heading1"/>
        <w:rPr>
          <w:sz w:val="38"/>
          <w:szCs w:val="38"/>
        </w:rPr>
      </w:pPr>
      <w:r w:rsidRPr="00D40CF0">
        <w:t>Pre-Requisites, Co-Requisites, and Recommendations (grade C or better required)</w:t>
      </w:r>
    </w:p>
    <w:p w:rsidR="00000000" w:rsidRPr="00D40CF0" w:rsidRDefault="00DF1AFC" w:rsidP="00D40CF0">
      <w:pPr>
        <w:widowControl w:val="0"/>
        <w:tabs>
          <w:tab w:val="left" w:pos="300"/>
        </w:tabs>
        <w:autoSpaceDE w:val="0"/>
        <w:autoSpaceDN w:val="0"/>
        <w:adjustRightInd w:val="0"/>
        <w:spacing w:before="22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 xml:space="preserve">Where requirements are listed as course categories (e.g. Electives, Arts/Humanities) rather than as </w:t>
      </w:r>
      <w:r w:rsidRPr="00D40CF0">
        <w:rPr>
          <w:rFonts w:ascii="Calibri" w:hAnsi="Calibri" w:cs="Calibri"/>
        </w:rPr>
        <w:t>specific courses, please note</w:t>
      </w:r>
      <w:r w:rsidRPr="00D40CF0">
        <w:rPr>
          <w:rFonts w:ascii="Calibri" w:hAnsi="Calibri" w:cs="Calibri"/>
        </w:rPr>
        <w:t xml:space="preserve"> that depending upon course choice, pre-requisites may be required.</w:t>
      </w:r>
    </w:p>
    <w:p w:rsidR="00D40CF0" w:rsidRDefault="00DF1AFC" w:rsidP="00D40CF0">
      <w:pPr>
        <w:widowControl w:val="0"/>
        <w:numPr>
          <w:ilvl w:val="0"/>
          <w:numId w:val="3"/>
        </w:numPr>
        <w:tabs>
          <w:tab w:val="left" w:pos="241"/>
        </w:tabs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CSC 160 - Computer Science I* (4 Cr.)</w:t>
      </w:r>
    </w:p>
    <w:p w:rsidR="00D40CF0" w:rsidRDefault="00DF1AFC" w:rsidP="00D40CF0">
      <w:pPr>
        <w:widowControl w:val="0"/>
        <w:numPr>
          <w:ilvl w:val="1"/>
          <w:numId w:val="3"/>
        </w:numPr>
        <w:tabs>
          <w:tab w:val="left" w:pos="241"/>
        </w:tabs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Pre-Requisite: CSC 119 - Introduction to Programming: Java</w:t>
      </w:r>
    </w:p>
    <w:p w:rsidR="00D40CF0" w:rsidRDefault="00DF1AFC" w:rsidP="00D40CF0">
      <w:pPr>
        <w:widowControl w:val="0"/>
        <w:numPr>
          <w:ilvl w:val="0"/>
          <w:numId w:val="3"/>
        </w:numPr>
        <w:tabs>
          <w:tab w:val="left" w:pos="241"/>
        </w:tabs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lastRenderedPageBreak/>
        <w:t>CSC 161 - Computer Science II (4 Cr.)</w:t>
      </w:r>
    </w:p>
    <w:p w:rsidR="00000000" w:rsidRPr="00D40CF0" w:rsidRDefault="00DF1AFC" w:rsidP="00B1512F">
      <w:pPr>
        <w:widowControl w:val="0"/>
        <w:numPr>
          <w:ilvl w:val="1"/>
          <w:numId w:val="3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 xml:space="preserve">Pre-Requisite: CSC 160 - Computer Science I: </w:t>
      </w:r>
      <w:r w:rsidRPr="00D40CF0">
        <w:rPr>
          <w:rFonts w:ascii="Calibri" w:hAnsi="Calibri" w:cs="Calibri"/>
        </w:rPr>
        <w:t>Java</w:t>
      </w:r>
    </w:p>
    <w:p w:rsidR="00000000" w:rsidRPr="00D40CF0" w:rsidRDefault="00DF1AFC" w:rsidP="00B1512F">
      <w:pPr>
        <w:widowControl w:val="0"/>
        <w:numPr>
          <w:ilvl w:val="0"/>
          <w:numId w:val="3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ENG 121 - English Composition I: GT-CO1* (3 Cr.)</w:t>
      </w:r>
    </w:p>
    <w:p w:rsidR="00000000" w:rsidRPr="00D40CF0" w:rsidRDefault="00DF1AFC" w:rsidP="00B1512F">
      <w:pPr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Co-Requisite: CCR 094 - Studio 121 (3 Cr.)</w:t>
      </w:r>
    </w:p>
    <w:p w:rsidR="00000000" w:rsidRPr="00D40CF0" w:rsidRDefault="00DF1AFC" w:rsidP="00B1512F">
      <w:pPr>
        <w:widowControl w:val="0"/>
        <w:numPr>
          <w:ilvl w:val="0"/>
          <w:numId w:val="3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ENG 122 - English Composition II: GT-CO2 (3 Cr.)</w:t>
      </w:r>
    </w:p>
    <w:p w:rsidR="00000000" w:rsidRPr="00D40CF0" w:rsidRDefault="00DF1AFC" w:rsidP="00B1512F">
      <w:pPr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Pre-Requisite: ENG 121 - English Composition I OR ENG 131 - Technical Writing I</w:t>
      </w:r>
    </w:p>
    <w:p w:rsidR="00000000" w:rsidRPr="00D40CF0" w:rsidRDefault="00DF1AFC" w:rsidP="00B1512F">
      <w:pPr>
        <w:widowControl w:val="0"/>
        <w:numPr>
          <w:ilvl w:val="0"/>
          <w:numId w:val="3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MAT 121 - College Algebra: GT-MA1* (4 Cr.)</w:t>
      </w:r>
    </w:p>
    <w:p w:rsidR="00000000" w:rsidRPr="00D40CF0" w:rsidRDefault="00DF1AFC" w:rsidP="00B1512F">
      <w:pPr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Pre-Requisite: MAT 055 - Algebraic Literacy (4 Cr.)</w:t>
      </w:r>
    </w:p>
    <w:p w:rsidR="00000000" w:rsidRPr="00D40CF0" w:rsidRDefault="00DF1AFC" w:rsidP="00B1512F">
      <w:pPr>
        <w:widowControl w:val="0"/>
        <w:numPr>
          <w:ilvl w:val="0"/>
          <w:numId w:val="3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CSC 225 - Computer Architecture/Assembly Language Programming (4 Cr.)</w:t>
      </w:r>
    </w:p>
    <w:p w:rsidR="00000000" w:rsidRPr="00D40CF0" w:rsidRDefault="00DF1AFC" w:rsidP="00B1512F">
      <w:pPr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Co-Requisite: CSC 161 - Computer Science II (4 Cr.)</w:t>
      </w:r>
    </w:p>
    <w:p w:rsidR="00000000" w:rsidRPr="00D40CF0" w:rsidRDefault="00DF1AFC" w:rsidP="00B1512F">
      <w:pPr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Pre-Requisite: CSC 160 - Computer Science I* (4 Cr.) OR CSC 161 - Computer Science II (4 Cr.)</w:t>
      </w:r>
    </w:p>
    <w:p w:rsidR="00B1512F" w:rsidRDefault="00DF1AFC" w:rsidP="00B1512F">
      <w:pPr>
        <w:widowControl w:val="0"/>
        <w:numPr>
          <w:ilvl w:val="0"/>
          <w:numId w:val="3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CSC 129 - Introduction to Security Coding</w:t>
      </w:r>
      <w:r w:rsidR="00B1512F">
        <w:rPr>
          <w:rFonts w:ascii="Calibri" w:hAnsi="Calibri" w:cs="Calibri"/>
        </w:rPr>
        <w:t xml:space="preserve"> (3 Cr.)</w:t>
      </w:r>
    </w:p>
    <w:p w:rsidR="00000000" w:rsidRPr="00B1512F" w:rsidRDefault="00DF1AFC" w:rsidP="00B1512F">
      <w:pPr>
        <w:widowControl w:val="0"/>
        <w:numPr>
          <w:ilvl w:val="1"/>
          <w:numId w:val="3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B1512F">
        <w:rPr>
          <w:rFonts w:ascii="Calibri" w:hAnsi="Calibri" w:cs="Calibri"/>
        </w:rPr>
        <w:t>Co-Requisite: CSC 160 - Computer Science I* (4 Cr.)</w:t>
      </w:r>
    </w:p>
    <w:p w:rsidR="00000000" w:rsidRPr="00D40CF0" w:rsidRDefault="00DF1AFC" w:rsidP="00B1512F">
      <w:pPr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Pre-Requisite: CSC 160 - Computer Science I* (4 Cr.)</w:t>
      </w:r>
    </w:p>
    <w:p w:rsidR="00000000" w:rsidRPr="00D40CF0" w:rsidRDefault="00DF1AFC" w:rsidP="00B1512F">
      <w:pPr>
        <w:widowControl w:val="0"/>
        <w:numPr>
          <w:ilvl w:val="0"/>
          <w:numId w:val="3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CSC 245</w:t>
      </w:r>
      <w:r w:rsidRPr="00D40CF0">
        <w:rPr>
          <w:rFonts w:ascii="Calibri" w:hAnsi="Calibri" w:cs="Calibri"/>
        </w:rPr>
        <w:t xml:space="preserve"> - Secure Software Development</w:t>
      </w:r>
    </w:p>
    <w:p w:rsidR="00000000" w:rsidRPr="00D40CF0" w:rsidRDefault="00DF1AFC" w:rsidP="00B1512F">
      <w:pPr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Pre-Requisite: CSC 161 - Computer Science II (4 Cr.)</w:t>
      </w:r>
    </w:p>
    <w:p w:rsidR="00000000" w:rsidRPr="00D40CF0" w:rsidRDefault="00DF1AFC" w:rsidP="00D40CF0">
      <w:pPr>
        <w:pStyle w:val="Heading1"/>
      </w:pPr>
      <w:r w:rsidRPr="00D40CF0">
        <w:t>Program Outcomes</w:t>
      </w:r>
    </w:p>
    <w:p w:rsidR="00000000" w:rsidRPr="00B1512F" w:rsidRDefault="00DF1AFC" w:rsidP="00B151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 xml:space="preserve">Use appropriate tools to assess and analyze existing applications for weaknesses and vulnerabilities </w:t>
      </w:r>
      <w:r w:rsidRPr="00D40CF0">
        <w:rPr>
          <w:rFonts w:ascii="Calibri" w:hAnsi="Calibri" w:cs="Calibri"/>
        </w:rPr>
        <w:t>and implement techniques for mitigating secur</w:t>
      </w:r>
      <w:r w:rsidRPr="00D40CF0">
        <w:rPr>
          <w:rFonts w:ascii="Calibri" w:hAnsi="Calibri" w:cs="Calibri"/>
        </w:rPr>
        <w:t>ity threats and risks.</w:t>
      </w:r>
    </w:p>
    <w:p w:rsidR="00000000" w:rsidRPr="00D40CF0" w:rsidRDefault="00DF1AFC" w:rsidP="00B151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Identify and respond to threats and attacks to minimize risk and protect privacy.</w:t>
      </w:r>
    </w:p>
    <w:p w:rsidR="00000000" w:rsidRPr="00B1512F" w:rsidRDefault="00DF1AFC" w:rsidP="00B151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 xml:space="preserve">Design, develop, implement, and test secure software using leading industry practices and standards </w:t>
      </w:r>
      <w:r w:rsidRPr="00D40CF0">
        <w:rPr>
          <w:rFonts w:ascii="Calibri" w:hAnsi="Calibri" w:cs="Calibri"/>
        </w:rPr>
        <w:t>to meet user requirements.</w:t>
      </w:r>
    </w:p>
    <w:p w:rsidR="00000000" w:rsidRPr="00B1512F" w:rsidRDefault="00DF1AFC" w:rsidP="00B151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 xml:space="preserve">Plan, manage, document, and communicate all phases of a secure software development project as </w:t>
      </w:r>
      <w:r w:rsidRPr="00D40CF0">
        <w:rPr>
          <w:rFonts w:ascii="Calibri" w:hAnsi="Calibri" w:cs="Calibri"/>
        </w:rPr>
        <w:t>part of a software development team.</w:t>
      </w:r>
    </w:p>
    <w:p w:rsidR="00000000" w:rsidRPr="00D40CF0" w:rsidRDefault="00DF1AFC" w:rsidP="00B151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Apply scripting and programming skills to test and secure software.</w:t>
      </w:r>
    </w:p>
    <w:p w:rsidR="00000000" w:rsidRPr="00D40CF0" w:rsidRDefault="00DF1AFC" w:rsidP="00D40CF0">
      <w:pPr>
        <w:pStyle w:val="Heading1"/>
      </w:pPr>
      <w:r w:rsidRPr="00D40CF0">
        <w:t>Notes</w:t>
      </w:r>
    </w:p>
    <w:p w:rsidR="00000000" w:rsidRPr="00B1512F" w:rsidRDefault="00DF1AFC" w:rsidP="00B1512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 xml:space="preserve">*This course requires college level readiness as measured by Accuplacer, ACT, or SAT scores; approved </w:t>
      </w:r>
      <w:r w:rsidRPr="00D40CF0">
        <w:rPr>
          <w:rFonts w:ascii="Calibri" w:hAnsi="Calibri" w:cs="Calibri"/>
        </w:rPr>
        <w:t xml:space="preserve">high school course work that is less than five years old; or successful completion of </w:t>
      </w:r>
      <w:r w:rsidR="00B1512F" w:rsidRPr="00D40CF0">
        <w:rPr>
          <w:rFonts w:ascii="Calibri" w:hAnsi="Calibri" w:cs="Calibri"/>
        </w:rPr>
        <w:t>appropriate</w:t>
      </w:r>
      <w:r w:rsidRPr="00D40CF0">
        <w:rPr>
          <w:rFonts w:ascii="Calibri" w:hAnsi="Calibri" w:cs="Calibri"/>
        </w:rPr>
        <w:t xml:space="preserve"> college-</w:t>
      </w:r>
      <w:r w:rsidR="00B1512F">
        <w:rPr>
          <w:rFonts w:ascii="Calibri" w:hAnsi="Calibri" w:cs="Calibri"/>
        </w:rPr>
        <w:t>readiness course.</w:t>
      </w:r>
    </w:p>
    <w:p w:rsidR="00000000" w:rsidRPr="00B1512F" w:rsidRDefault="00DF1AFC" w:rsidP="00B1512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As a graduate of a Career and Technical Edu</w:t>
      </w:r>
      <w:r w:rsidRPr="00D40CF0">
        <w:rPr>
          <w:rFonts w:ascii="Calibri" w:hAnsi="Calibri" w:cs="Calibri"/>
        </w:rPr>
        <w:t xml:space="preserve">cation program you will be contacted by an ACC employee in </w:t>
      </w:r>
      <w:r w:rsidRPr="00D40CF0">
        <w:rPr>
          <w:rFonts w:ascii="Calibri" w:hAnsi="Calibri" w:cs="Calibri"/>
        </w:rPr>
        <w:t>approximately six</w:t>
      </w:r>
      <w:r w:rsidR="00B1512F">
        <w:rPr>
          <w:rFonts w:ascii="Calibri" w:hAnsi="Calibri" w:cs="Calibri"/>
        </w:rPr>
        <w:t xml:space="preserve"> </w:t>
      </w:r>
      <w:r w:rsidRPr="00D40CF0">
        <w:rPr>
          <w:rFonts w:ascii="Calibri" w:hAnsi="Calibri" w:cs="Calibri"/>
        </w:rPr>
        <w:t xml:space="preserve">months to verify your employment information. This information gathering is a federal </w:t>
      </w:r>
      <w:r w:rsidRPr="00D40CF0">
        <w:rPr>
          <w:rFonts w:ascii="Calibri" w:hAnsi="Calibri" w:cs="Calibri"/>
        </w:rPr>
        <w:t>requirement to ensure that ACC receives</w:t>
      </w:r>
      <w:r w:rsidR="00B1512F">
        <w:rPr>
          <w:rFonts w:ascii="Calibri" w:hAnsi="Calibri" w:cs="Calibri"/>
        </w:rPr>
        <w:t xml:space="preserve"> </w:t>
      </w:r>
      <w:r w:rsidRPr="00D40CF0">
        <w:rPr>
          <w:rFonts w:ascii="Calibri" w:hAnsi="Calibri" w:cs="Calibri"/>
        </w:rPr>
        <w:t>certain federal funding.</w:t>
      </w:r>
    </w:p>
    <w:p w:rsidR="00000000" w:rsidRPr="00B1512F" w:rsidRDefault="00DF1AFC" w:rsidP="00B1512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In order to meet prog</w:t>
      </w:r>
      <w:r w:rsidRPr="00D40CF0">
        <w:rPr>
          <w:rFonts w:ascii="Calibri" w:hAnsi="Calibri" w:cs="Calibri"/>
        </w:rPr>
        <w:t xml:space="preserve">ram requirements, students registered for ENG 121 or ENG 131 must also register for </w:t>
      </w:r>
      <w:r w:rsidRPr="00D40CF0">
        <w:rPr>
          <w:rFonts w:ascii="Calibri" w:hAnsi="Calibri" w:cs="Calibri"/>
        </w:rPr>
        <w:t xml:space="preserve">CCR 094 unless they can demonstrate otherwise meeting the CCR 094 standard through assessment </w:t>
      </w:r>
      <w:r w:rsidRPr="00D40CF0">
        <w:rPr>
          <w:rFonts w:ascii="Calibri" w:hAnsi="Calibri" w:cs="Calibri"/>
        </w:rPr>
        <w:t>testing, prior college coursework, or recent High School coursework. See a</w:t>
      </w:r>
      <w:r w:rsidRPr="00D40CF0">
        <w:rPr>
          <w:rFonts w:ascii="Calibri" w:hAnsi="Calibri" w:cs="Calibri"/>
        </w:rPr>
        <w:t>n Advisor for details.</w:t>
      </w:r>
    </w:p>
    <w:p w:rsidR="00000000" w:rsidRPr="00D40CF0" w:rsidRDefault="00DF1AFC" w:rsidP="00D40CF0">
      <w:pPr>
        <w:pStyle w:val="Heading1"/>
      </w:pPr>
      <w:r w:rsidRPr="00D40CF0">
        <w:t>Graduation Requirements</w:t>
      </w:r>
    </w:p>
    <w:p w:rsidR="00000000" w:rsidRPr="00D40CF0" w:rsidRDefault="00DF1AFC" w:rsidP="00B1512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Achieve a "C" or better in all required courses.</w:t>
      </w:r>
    </w:p>
    <w:p w:rsidR="00000000" w:rsidRPr="00D40CF0" w:rsidRDefault="00DF1AFC" w:rsidP="00B1512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Apply for graduation online</w:t>
      </w:r>
      <w:r w:rsidRPr="00D40CF0">
        <w:rPr>
          <w:rFonts w:ascii="Calibri" w:hAnsi="Calibri" w:cs="Calibri"/>
        </w:rPr>
        <w:t xml:space="preserve"> </w:t>
      </w:r>
      <w:hyperlink r:id="rId5" w:history="1">
        <w:r w:rsidR="00B1512F" w:rsidRPr="00B1512F">
          <w:rPr>
            <w:rStyle w:val="Hyperlink"/>
            <w:rFonts w:ascii="Calibri" w:hAnsi="Calibri" w:cs="Calibri"/>
          </w:rPr>
          <w:t>here</w:t>
        </w:r>
      </w:hyperlink>
      <w:r w:rsidR="00B1512F">
        <w:rPr>
          <w:rFonts w:ascii="Calibri" w:hAnsi="Calibri" w:cs="Calibri"/>
        </w:rPr>
        <w:t>.</w:t>
      </w:r>
    </w:p>
    <w:p w:rsidR="00000000" w:rsidRPr="00D40CF0" w:rsidRDefault="00DF1AFC" w:rsidP="00D40CF0">
      <w:pPr>
        <w:pStyle w:val="Heading1"/>
        <w:rPr>
          <w:sz w:val="37"/>
          <w:szCs w:val="37"/>
        </w:rPr>
      </w:pPr>
      <w:r w:rsidRPr="00D40CF0">
        <w:t>RECOMMENDED COURSE SEQUENCE FULL-TIME TRACK</w:t>
      </w:r>
    </w:p>
    <w:p w:rsidR="00000000" w:rsidRPr="00D40CF0" w:rsidRDefault="00DF1AFC" w:rsidP="00B1512F">
      <w:pPr>
        <w:pStyle w:val="Heading2"/>
        <w:spacing w:before="0"/>
        <w:rPr>
          <w:sz w:val="32"/>
          <w:szCs w:val="32"/>
        </w:rPr>
      </w:pPr>
      <w:r w:rsidRPr="00D40CF0">
        <w:t>Year 1: Fall</w:t>
      </w:r>
    </w:p>
    <w:p w:rsidR="00000000" w:rsidRPr="00B1512F" w:rsidRDefault="00DF1AFC" w:rsidP="00B151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 xml:space="preserve">Choose three (3) credits from the following areas: Social Behavioral Science: GT </w:t>
      </w:r>
      <w:r w:rsidRPr="00D40CF0">
        <w:rPr>
          <w:rFonts w:ascii="Calibri" w:hAnsi="Calibri" w:cs="Calibri"/>
        </w:rPr>
        <w:t>SS1-SS3 OR Arts &amp; Humanities: GT AH1-AH4 OR History: HI1</w:t>
      </w:r>
      <w:r w:rsidR="00B1512F">
        <w:rPr>
          <w:rFonts w:ascii="Calibri" w:hAnsi="Calibri" w:cs="Calibri"/>
        </w:rPr>
        <w:t xml:space="preserve"> (3 Cr.)</w:t>
      </w:r>
    </w:p>
    <w:p w:rsidR="00000000" w:rsidRPr="00B1512F" w:rsidRDefault="00DF1AFC" w:rsidP="00B1512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13" w:after="0" w:line="240" w:lineRule="auto"/>
        <w:rPr>
          <w:rFonts w:ascii="Calibri" w:hAnsi="Calibri" w:cs="Calibri"/>
        </w:rPr>
      </w:pPr>
      <w:r w:rsidRPr="00B1512F">
        <w:rPr>
          <w:rFonts w:ascii="Calibri" w:hAnsi="Calibri" w:cs="Calibri"/>
        </w:rPr>
        <w:t>~Recommended Course(s)~</w:t>
      </w:r>
    </w:p>
    <w:p w:rsidR="00000000" w:rsidRPr="00B1512F" w:rsidRDefault="00DF1AFC" w:rsidP="00B1512F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1512F">
        <w:rPr>
          <w:rFonts w:ascii="Calibri" w:hAnsi="Calibri" w:cs="Calibri"/>
        </w:rPr>
        <w:t>ECO 201 - Principles of Macroeconomics: GT-SS1* (3 Cr.)</w:t>
      </w:r>
    </w:p>
    <w:p w:rsidR="00000000" w:rsidRPr="00B1512F" w:rsidRDefault="00DF1AFC" w:rsidP="00B1512F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1512F">
        <w:rPr>
          <w:rFonts w:ascii="Calibri" w:hAnsi="Calibri" w:cs="Calibri"/>
        </w:rPr>
        <w:t>ECO 202 - Principles of Microeconomics: GT-SS1* (3 Cr.)</w:t>
      </w:r>
    </w:p>
    <w:p w:rsidR="00000000" w:rsidRPr="00B1512F" w:rsidRDefault="00DF1AFC" w:rsidP="00B1512F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1512F">
        <w:rPr>
          <w:rFonts w:ascii="Calibri" w:hAnsi="Calibri" w:cs="Calibri"/>
        </w:rPr>
        <w:t>HIS 101 - Western Civilization: Antiquity-1650: GT-HI1* (3 Cr.)</w:t>
      </w:r>
    </w:p>
    <w:p w:rsidR="00000000" w:rsidRPr="00B1512F" w:rsidRDefault="00DF1AFC" w:rsidP="00B1512F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1512F">
        <w:rPr>
          <w:rFonts w:ascii="Calibri" w:hAnsi="Calibri" w:cs="Calibri"/>
        </w:rPr>
        <w:t>HIS 102 - Western Civilization: 1650-Present: GT-HI1* (3 Cr.)</w:t>
      </w:r>
    </w:p>
    <w:p w:rsidR="00000000" w:rsidRPr="00B1512F" w:rsidRDefault="00DF1AFC" w:rsidP="00B1512F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1512F">
        <w:rPr>
          <w:rFonts w:ascii="Calibri" w:hAnsi="Calibri" w:cs="Calibri"/>
        </w:rPr>
        <w:t>PHI 113 - Logic: GT-AH3* (3 Cr.)</w:t>
      </w:r>
    </w:p>
    <w:p w:rsidR="00000000" w:rsidRPr="00D40CF0" w:rsidRDefault="00DF1AFC" w:rsidP="00B151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lastRenderedPageBreak/>
        <w:t>CNG 101 - Networking Fundamentals (</w:t>
      </w:r>
      <w:r w:rsidRPr="00D40CF0">
        <w:rPr>
          <w:rFonts w:ascii="Calibri" w:hAnsi="Calibri" w:cs="Calibri"/>
        </w:rPr>
        <w:t>3 Cr.)</w:t>
      </w:r>
    </w:p>
    <w:p w:rsidR="00000000" w:rsidRPr="00D40CF0" w:rsidRDefault="00DF1AFC" w:rsidP="00B151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CSC 119 - Introduction to Programming (3 Cr.)</w:t>
      </w:r>
    </w:p>
    <w:p w:rsidR="00000000" w:rsidRPr="00D40CF0" w:rsidRDefault="00DF1AFC" w:rsidP="00B151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ENG 121 - English Composition I: GT-CO1 (3 Cr.)</w:t>
      </w:r>
    </w:p>
    <w:p w:rsidR="00000000" w:rsidRPr="00D40CF0" w:rsidRDefault="00DF1AFC" w:rsidP="00B151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Natural / Physical Science GT-SC1-SC2</w:t>
      </w:r>
      <w:r w:rsidR="00B1512F">
        <w:rPr>
          <w:rFonts w:ascii="Calibri" w:hAnsi="Calibri" w:cs="Calibri"/>
        </w:rPr>
        <w:t xml:space="preserve"> (4 Cr.)</w:t>
      </w:r>
    </w:p>
    <w:p w:rsidR="00000000" w:rsidRPr="00B1512F" w:rsidRDefault="00DF1AFC" w:rsidP="00B1512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1512F">
        <w:rPr>
          <w:rFonts w:ascii="Calibri" w:hAnsi="Calibri" w:cs="Calibri"/>
        </w:rPr>
        <w:t>AST 101 - Astronomy with Lab: Planetary Systems: GT-SC1* (4 Cr.)</w:t>
      </w:r>
    </w:p>
    <w:p w:rsidR="00000000" w:rsidRPr="00B1512F" w:rsidRDefault="00DF1AFC" w:rsidP="00B1512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1512F">
        <w:rPr>
          <w:rFonts w:ascii="Calibri" w:hAnsi="Calibri" w:cs="Calibri"/>
        </w:rPr>
        <w:t>GEY 111 - Physical Geology w/Lab: GT-SC1* (4 Cr.)</w:t>
      </w:r>
    </w:p>
    <w:p w:rsidR="00000000" w:rsidRPr="00D40CF0" w:rsidRDefault="00DF1AFC" w:rsidP="00D40CF0">
      <w:pPr>
        <w:pStyle w:val="Heading2"/>
        <w:rPr>
          <w:sz w:val="32"/>
          <w:szCs w:val="32"/>
        </w:rPr>
      </w:pPr>
      <w:r w:rsidRPr="00D40CF0">
        <w:t>Year 1: Spring</w:t>
      </w:r>
    </w:p>
    <w:p w:rsidR="00000000" w:rsidRPr="00D40CF0" w:rsidRDefault="00DF1AFC" w:rsidP="00DF1A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CIS 220 - Fundamentals of Unix (3 Cr.)</w:t>
      </w:r>
    </w:p>
    <w:p w:rsidR="00000000" w:rsidRPr="00D40CF0" w:rsidRDefault="00DF1AFC" w:rsidP="00DF1A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CSC 160 - Computer Science I (4 Cr.)</w:t>
      </w:r>
    </w:p>
    <w:p w:rsidR="00000000" w:rsidRPr="00D40CF0" w:rsidRDefault="00DF1AFC" w:rsidP="00DF1A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MAT 121 - College Algebra: GT-MA1 (4 Cr.)</w:t>
      </w:r>
    </w:p>
    <w:p w:rsidR="00000000" w:rsidRPr="00D40CF0" w:rsidRDefault="00DF1AFC" w:rsidP="00DF1A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Natural / Physical Science GT-SC1-SC2</w:t>
      </w:r>
      <w:r w:rsidR="00B1512F">
        <w:rPr>
          <w:rFonts w:ascii="Calibri" w:hAnsi="Calibri" w:cs="Calibri"/>
        </w:rPr>
        <w:t xml:space="preserve"> (4 Cr.)</w:t>
      </w:r>
    </w:p>
    <w:p w:rsidR="00000000" w:rsidRPr="00DF1AFC" w:rsidRDefault="00DF1AFC" w:rsidP="00DF1AFC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1AFC">
        <w:rPr>
          <w:rFonts w:ascii="Calibri" w:hAnsi="Calibri" w:cs="Calibri"/>
        </w:rPr>
        <w:t>AST 101 - Astronomy with Lab: Planetary Systems: GT-SC1* (4 Cr.)</w:t>
      </w:r>
    </w:p>
    <w:p w:rsidR="00000000" w:rsidRPr="00D40CF0" w:rsidRDefault="00DF1AFC" w:rsidP="00DF1AFC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F1AFC">
        <w:rPr>
          <w:rFonts w:ascii="Calibri" w:hAnsi="Calibri" w:cs="Calibri"/>
        </w:rPr>
        <w:t>GEY 111 - Physical Geology w/Lab: GT-SC1* (4 Cr.)</w:t>
      </w:r>
    </w:p>
    <w:p w:rsidR="00000000" w:rsidRPr="00D40CF0" w:rsidRDefault="00DF1AFC" w:rsidP="00D40CF0">
      <w:pPr>
        <w:pStyle w:val="Heading2"/>
        <w:rPr>
          <w:sz w:val="32"/>
          <w:szCs w:val="32"/>
        </w:rPr>
      </w:pPr>
      <w:r w:rsidRPr="00D40CF0">
        <w:t>Year 2: Fall</w:t>
      </w:r>
    </w:p>
    <w:p w:rsidR="00000000" w:rsidRPr="00D40CF0" w:rsidRDefault="00DF1AFC" w:rsidP="00DF1A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CIS 243 - Introduction to Structured Query Language (SQL) (3 Cr.)</w:t>
      </w:r>
    </w:p>
    <w:p w:rsidR="00000000" w:rsidRPr="00D40CF0" w:rsidRDefault="00DF1AFC" w:rsidP="00DF1A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CSC 1</w:t>
      </w:r>
      <w:r w:rsidRPr="00D40CF0">
        <w:rPr>
          <w:rFonts w:ascii="Calibri" w:hAnsi="Calibri" w:cs="Calibri"/>
        </w:rPr>
        <w:t>29 - Introduction to Security Coding</w:t>
      </w:r>
      <w:r w:rsidR="00B1512F">
        <w:rPr>
          <w:rFonts w:ascii="Calibri" w:hAnsi="Calibri" w:cs="Calibri"/>
        </w:rPr>
        <w:t xml:space="preserve"> (3 Cr.)</w:t>
      </w:r>
    </w:p>
    <w:p w:rsidR="00000000" w:rsidRPr="00D40CF0" w:rsidRDefault="00DF1AFC" w:rsidP="00DF1A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CSC 161 - Computer Science II (4 Cr.)</w:t>
      </w:r>
    </w:p>
    <w:p w:rsidR="00000000" w:rsidRPr="00D40CF0" w:rsidRDefault="00DF1AFC" w:rsidP="00DF1A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CSC 225 - Computer Architecture/Assembly Language Programming (4 Cr.)</w:t>
      </w:r>
    </w:p>
    <w:p w:rsidR="00000000" w:rsidRPr="00D40CF0" w:rsidRDefault="00DF1AFC" w:rsidP="00DF1A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ENG 122 - English Composition II: GT-CO2 (3 Cr.)</w:t>
      </w:r>
    </w:p>
    <w:p w:rsidR="00000000" w:rsidRPr="00D40CF0" w:rsidRDefault="00DF1AFC" w:rsidP="00D40CF0">
      <w:pPr>
        <w:pStyle w:val="Heading2"/>
        <w:rPr>
          <w:sz w:val="32"/>
          <w:szCs w:val="32"/>
        </w:rPr>
      </w:pPr>
      <w:r w:rsidRPr="00D40CF0">
        <w:t>Year 2: Spring</w:t>
      </w:r>
    </w:p>
    <w:p w:rsidR="00000000" w:rsidRPr="00D40CF0" w:rsidRDefault="00DF1AFC" w:rsidP="00DF1A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 xml:space="preserve">BUS 226 - Business </w:t>
      </w:r>
      <w:r w:rsidRPr="00D40CF0">
        <w:rPr>
          <w:rFonts w:ascii="Calibri" w:hAnsi="Calibri" w:cs="Calibri"/>
        </w:rPr>
        <w:t>Sta</w:t>
      </w:r>
      <w:r>
        <w:rPr>
          <w:rFonts w:ascii="Calibri" w:hAnsi="Calibri" w:cs="Calibri"/>
        </w:rPr>
        <w:t>t</w:t>
      </w:r>
      <w:r w:rsidRPr="00D40CF0">
        <w:rPr>
          <w:rFonts w:ascii="Calibri" w:hAnsi="Calibri" w:cs="Calibri"/>
        </w:rPr>
        <w:t xml:space="preserve">istics </w:t>
      </w:r>
      <w:r w:rsidRPr="00D40CF0">
        <w:rPr>
          <w:rFonts w:ascii="Calibri" w:hAnsi="Calibri" w:cs="Calibri"/>
        </w:rPr>
        <w:t>(3 Cr.)</w:t>
      </w:r>
    </w:p>
    <w:p w:rsidR="00000000" w:rsidRPr="00D40CF0" w:rsidRDefault="00DF1AFC" w:rsidP="00DF1A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CIS 240 - Database Design and Development (3 Cr.)</w:t>
      </w:r>
    </w:p>
    <w:p w:rsidR="00000000" w:rsidRPr="00D40CF0" w:rsidRDefault="00DF1AFC" w:rsidP="00DF1A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CIS 268 - Systems Analysis and Design I (3 Cr.)</w:t>
      </w:r>
    </w:p>
    <w:p w:rsidR="00000000" w:rsidRPr="00D40CF0" w:rsidRDefault="00DF1AFC" w:rsidP="00DF1A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COM 115 - Public Speaking (3 Cr.)</w:t>
      </w:r>
    </w:p>
    <w:p w:rsidR="00000000" w:rsidRPr="00D40CF0" w:rsidRDefault="00DF1AFC" w:rsidP="00DF1A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CSC 245 - Secure Software Development</w:t>
      </w:r>
      <w:r w:rsidR="00B1512F">
        <w:rPr>
          <w:rFonts w:ascii="Calibri" w:hAnsi="Calibri" w:cs="Calibri"/>
        </w:rPr>
        <w:t xml:space="preserve"> (3 Cr.)</w:t>
      </w:r>
    </w:p>
    <w:p w:rsidR="00000000" w:rsidRPr="00D40CF0" w:rsidRDefault="00DF1AFC" w:rsidP="00D40CF0">
      <w:pPr>
        <w:pStyle w:val="Heading1"/>
        <w:rPr>
          <w:sz w:val="37"/>
          <w:szCs w:val="37"/>
        </w:rPr>
      </w:pPr>
      <w:r w:rsidRPr="00D40CF0">
        <w:t xml:space="preserve">RECOMMENDED COURSE SEQUENCE PART-TIME TRACK </w:t>
      </w:r>
    </w:p>
    <w:p w:rsidR="00000000" w:rsidRPr="00D40CF0" w:rsidRDefault="00DF1AFC" w:rsidP="00D40CF0">
      <w:pPr>
        <w:pStyle w:val="Heading2"/>
        <w:rPr>
          <w:sz w:val="32"/>
          <w:szCs w:val="32"/>
        </w:rPr>
      </w:pPr>
      <w:r w:rsidRPr="00D40CF0">
        <w:t>Year 1: Fall</w:t>
      </w:r>
    </w:p>
    <w:p w:rsidR="00000000" w:rsidRPr="00D40CF0" w:rsidRDefault="00DF1AFC" w:rsidP="00DF1A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CNG 101 - Networking Fundamentals (3 Cr.)</w:t>
      </w:r>
    </w:p>
    <w:p w:rsidR="00000000" w:rsidRPr="00D40CF0" w:rsidRDefault="00DF1AFC" w:rsidP="00DF1A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CSC 119 - Introduction to Programming (3 Cr.)</w:t>
      </w:r>
    </w:p>
    <w:p w:rsidR="00000000" w:rsidRPr="00D40CF0" w:rsidRDefault="00DF1AFC" w:rsidP="00DF1A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ENG 121 - English Composition I: GT-CO1 (3 Cr.)</w:t>
      </w:r>
      <w:bookmarkStart w:id="0" w:name="_GoBack"/>
      <w:bookmarkEnd w:id="0"/>
    </w:p>
    <w:p w:rsidR="00000000" w:rsidRPr="00D40CF0" w:rsidRDefault="00DF1AFC" w:rsidP="00D40CF0">
      <w:pPr>
        <w:pStyle w:val="Heading2"/>
        <w:rPr>
          <w:sz w:val="32"/>
          <w:szCs w:val="32"/>
        </w:rPr>
      </w:pPr>
      <w:r w:rsidRPr="00D40CF0">
        <w:t>Year 1: Spring</w:t>
      </w:r>
    </w:p>
    <w:p w:rsidR="00000000" w:rsidRPr="00D40CF0" w:rsidRDefault="00DF1AFC" w:rsidP="00DF1A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CIS 220 - Fundamentals of Unix (3 Cr.)</w:t>
      </w:r>
    </w:p>
    <w:p w:rsidR="00000000" w:rsidRPr="00D40CF0" w:rsidRDefault="00DF1AFC" w:rsidP="00DF1A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CSC 160 - Computer Science I (4 Cr.)</w:t>
      </w:r>
    </w:p>
    <w:p w:rsidR="00000000" w:rsidRPr="00D40CF0" w:rsidRDefault="00DF1AFC" w:rsidP="00D40CF0">
      <w:pPr>
        <w:pStyle w:val="Heading2"/>
        <w:rPr>
          <w:sz w:val="32"/>
          <w:szCs w:val="32"/>
        </w:rPr>
      </w:pPr>
      <w:r w:rsidRPr="00D40CF0">
        <w:t>Year 1: Summer</w:t>
      </w:r>
    </w:p>
    <w:p w:rsidR="00000000" w:rsidRPr="00D40CF0" w:rsidRDefault="00DF1AFC" w:rsidP="00DF1A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COM 115 - Pu</w:t>
      </w:r>
      <w:r w:rsidRPr="00D40CF0">
        <w:rPr>
          <w:rFonts w:ascii="Calibri" w:hAnsi="Calibri" w:cs="Calibri"/>
        </w:rPr>
        <w:t>blic Speaking (3 Cr.)</w:t>
      </w:r>
    </w:p>
    <w:p w:rsidR="00000000" w:rsidRPr="00D40CF0" w:rsidRDefault="00DF1AFC" w:rsidP="00D40CF0">
      <w:pPr>
        <w:pStyle w:val="Heading2"/>
        <w:rPr>
          <w:sz w:val="32"/>
          <w:szCs w:val="32"/>
        </w:rPr>
      </w:pPr>
      <w:r w:rsidRPr="00D40CF0">
        <w:t>Year 2: Fall</w:t>
      </w:r>
    </w:p>
    <w:p w:rsidR="00000000" w:rsidRPr="00D40CF0" w:rsidRDefault="00DF1AFC" w:rsidP="00DF1A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CSC 129 - Introduction to Security Coding</w:t>
      </w:r>
      <w:r w:rsidR="00B1512F">
        <w:rPr>
          <w:rFonts w:ascii="Calibri" w:hAnsi="Calibri" w:cs="Calibri"/>
        </w:rPr>
        <w:t xml:space="preserve"> (3 Cr.)</w:t>
      </w:r>
    </w:p>
    <w:p w:rsidR="00000000" w:rsidRPr="00D40CF0" w:rsidRDefault="00DF1AFC" w:rsidP="00DF1A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CSC 161 - Computer Science II (4 Cr.)</w:t>
      </w:r>
    </w:p>
    <w:p w:rsidR="00000000" w:rsidRPr="00D40CF0" w:rsidRDefault="00DF1AFC" w:rsidP="00DF1A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MAT 121 - College Algebra: GT-MA1 (4 Cr.)</w:t>
      </w:r>
    </w:p>
    <w:p w:rsidR="00000000" w:rsidRPr="00D40CF0" w:rsidRDefault="00DF1AFC" w:rsidP="00D40CF0">
      <w:pPr>
        <w:pStyle w:val="Heading2"/>
        <w:rPr>
          <w:sz w:val="32"/>
          <w:szCs w:val="32"/>
        </w:rPr>
      </w:pPr>
      <w:r w:rsidRPr="00D40CF0">
        <w:t>Year 2: Spring</w:t>
      </w:r>
    </w:p>
    <w:p w:rsidR="00000000" w:rsidRPr="00D40CF0" w:rsidRDefault="00DF1AFC" w:rsidP="00DF1AF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 xml:space="preserve">BUS 226 - Business Statistics </w:t>
      </w:r>
      <w:r w:rsidRPr="00D40CF0">
        <w:rPr>
          <w:rFonts w:ascii="Calibri" w:hAnsi="Calibri" w:cs="Calibri"/>
        </w:rPr>
        <w:t>(3 Cr.)</w:t>
      </w:r>
    </w:p>
    <w:p w:rsidR="00000000" w:rsidRPr="00B1512F" w:rsidRDefault="00DF1AFC" w:rsidP="00DF1A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lastRenderedPageBreak/>
        <w:t xml:space="preserve">Choose three (3) credits from the following areas: Social Behavioral Science: </w:t>
      </w:r>
      <w:r w:rsidRPr="00D40CF0">
        <w:rPr>
          <w:rFonts w:ascii="Calibri" w:hAnsi="Calibri" w:cs="Calibri"/>
        </w:rPr>
        <w:t>GT SS1-SS3 OR Arts &amp; Humanities: GT AH1-AH4 OR History: HI1</w:t>
      </w:r>
      <w:r w:rsidR="00B1512F">
        <w:rPr>
          <w:rFonts w:ascii="Calibri" w:hAnsi="Calibri" w:cs="Calibri"/>
        </w:rPr>
        <w:t xml:space="preserve"> (3 Cr.)</w:t>
      </w:r>
    </w:p>
    <w:p w:rsidR="00000000" w:rsidRPr="00DF1AFC" w:rsidRDefault="00DF1AFC" w:rsidP="00DF1AFC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13" w:after="0" w:line="240" w:lineRule="auto"/>
        <w:rPr>
          <w:rFonts w:ascii="Calibri" w:hAnsi="Calibri" w:cs="Calibri"/>
        </w:rPr>
      </w:pPr>
      <w:r w:rsidRPr="00DF1AFC">
        <w:rPr>
          <w:rFonts w:ascii="Calibri" w:hAnsi="Calibri" w:cs="Calibri"/>
        </w:rPr>
        <w:t>~Recommended Course(s)~</w:t>
      </w:r>
    </w:p>
    <w:p w:rsidR="00000000" w:rsidRPr="00DF1AFC" w:rsidRDefault="00DF1AFC" w:rsidP="00DF1AF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1AFC">
        <w:rPr>
          <w:rFonts w:ascii="Calibri" w:hAnsi="Calibri" w:cs="Calibri"/>
        </w:rPr>
        <w:t>ECO 201 - Principles of Macroeconomics: GT-SS1* (3 Cr.)</w:t>
      </w:r>
    </w:p>
    <w:p w:rsidR="00000000" w:rsidRPr="00DF1AFC" w:rsidRDefault="00DF1AFC" w:rsidP="00DF1AF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1AFC">
        <w:rPr>
          <w:rFonts w:ascii="Calibri" w:hAnsi="Calibri" w:cs="Calibri"/>
        </w:rPr>
        <w:t>ECO 202 - Principles of Microec</w:t>
      </w:r>
      <w:r w:rsidRPr="00DF1AFC">
        <w:rPr>
          <w:rFonts w:ascii="Calibri" w:hAnsi="Calibri" w:cs="Calibri"/>
        </w:rPr>
        <w:t>onomics: GT-SS1* (3 Cr.)</w:t>
      </w:r>
    </w:p>
    <w:p w:rsidR="00000000" w:rsidRPr="00DF1AFC" w:rsidRDefault="00DF1AFC" w:rsidP="00DF1AF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1AFC">
        <w:rPr>
          <w:rFonts w:ascii="Calibri" w:hAnsi="Calibri" w:cs="Calibri"/>
        </w:rPr>
        <w:t>HIS 101 - Western Civilization: Antiquity-1650: GT-HI1* (3 Cr.)</w:t>
      </w:r>
    </w:p>
    <w:p w:rsidR="00000000" w:rsidRPr="00DF1AFC" w:rsidRDefault="00DF1AFC" w:rsidP="00DF1AF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1AFC">
        <w:rPr>
          <w:rFonts w:ascii="Calibri" w:hAnsi="Calibri" w:cs="Calibri"/>
        </w:rPr>
        <w:t>HIS 102 - Western Civilization: 1650-Present: GT-HI1* (3 Cr.)</w:t>
      </w:r>
    </w:p>
    <w:p w:rsidR="00000000" w:rsidRPr="00D40CF0" w:rsidRDefault="00DF1AFC" w:rsidP="00DF1AFC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F1AFC">
        <w:rPr>
          <w:rFonts w:ascii="Calibri" w:hAnsi="Calibri" w:cs="Calibri"/>
        </w:rPr>
        <w:t>PHI 113 - Logic: GT-AH3* (3 Cr.)</w:t>
      </w:r>
    </w:p>
    <w:p w:rsidR="00000000" w:rsidRPr="00D40CF0" w:rsidRDefault="00DF1AFC" w:rsidP="00DF1A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CSC 245 - Secure Software Development</w:t>
      </w:r>
      <w:r>
        <w:rPr>
          <w:rFonts w:ascii="Calibri" w:hAnsi="Calibri" w:cs="Calibri"/>
        </w:rPr>
        <w:t xml:space="preserve"> (3 Cr.)</w:t>
      </w:r>
    </w:p>
    <w:p w:rsidR="00000000" w:rsidRPr="00D40CF0" w:rsidRDefault="00DF1AFC" w:rsidP="00D40CF0">
      <w:pPr>
        <w:pStyle w:val="Heading2"/>
        <w:rPr>
          <w:sz w:val="32"/>
          <w:szCs w:val="32"/>
        </w:rPr>
      </w:pPr>
      <w:r w:rsidRPr="00D40CF0">
        <w:t>Year 2: Summer</w:t>
      </w:r>
    </w:p>
    <w:p w:rsidR="00000000" w:rsidRPr="00D40CF0" w:rsidRDefault="00DF1AFC" w:rsidP="00DF1A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ENG 122 - English Composition II: GT-CO2 (3 Cr.)</w:t>
      </w:r>
    </w:p>
    <w:p w:rsidR="00000000" w:rsidRPr="00D40CF0" w:rsidRDefault="00DF1AFC" w:rsidP="00D40CF0">
      <w:pPr>
        <w:pStyle w:val="Heading2"/>
        <w:rPr>
          <w:sz w:val="32"/>
          <w:szCs w:val="32"/>
        </w:rPr>
      </w:pPr>
      <w:r w:rsidRPr="00D40CF0">
        <w:t>Year 3: Fall</w:t>
      </w:r>
    </w:p>
    <w:p w:rsidR="00000000" w:rsidRPr="00D40CF0" w:rsidRDefault="00DF1AFC" w:rsidP="00DF1A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CIS 243 - Introduction to Structured Query Language (SQL) (3 Cr.)</w:t>
      </w:r>
    </w:p>
    <w:p w:rsidR="00000000" w:rsidRPr="00D40CF0" w:rsidRDefault="00DF1AFC" w:rsidP="00DF1A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CSC 225 - Computer Architecture/Assembly Language Programming (4 Cr.)</w:t>
      </w:r>
    </w:p>
    <w:p w:rsidR="00000000" w:rsidRPr="00D40CF0" w:rsidRDefault="00DF1AFC" w:rsidP="00DF1AF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Natural / Physical Science GT-SC1-SC2</w:t>
      </w:r>
    </w:p>
    <w:p w:rsidR="00000000" w:rsidRPr="00DF1AFC" w:rsidRDefault="00DF1AFC" w:rsidP="00DF1AFC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1AFC">
        <w:rPr>
          <w:rFonts w:ascii="Calibri" w:hAnsi="Calibri" w:cs="Calibri"/>
        </w:rPr>
        <w:t>AST 101 - Astronomy with Lab: Planetary Systems: GT-SC1* (4 Cr.)</w:t>
      </w:r>
    </w:p>
    <w:p w:rsidR="00000000" w:rsidRPr="00DF1AFC" w:rsidRDefault="00DF1AFC" w:rsidP="00DF1AFC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1AFC">
        <w:rPr>
          <w:rFonts w:ascii="Calibri" w:hAnsi="Calibri" w:cs="Calibri"/>
        </w:rPr>
        <w:t>GEY 111 - Physical Geology w/Lab: GT-SC1* (4 Cr.)</w:t>
      </w:r>
    </w:p>
    <w:p w:rsidR="00000000" w:rsidRPr="00D40CF0" w:rsidRDefault="00DF1AFC" w:rsidP="00D40CF0">
      <w:pPr>
        <w:pStyle w:val="Heading2"/>
        <w:rPr>
          <w:sz w:val="32"/>
          <w:szCs w:val="32"/>
        </w:rPr>
      </w:pPr>
      <w:r w:rsidRPr="00D40CF0">
        <w:t>Year 3: Spring</w:t>
      </w:r>
    </w:p>
    <w:p w:rsidR="00000000" w:rsidRPr="00D40CF0" w:rsidRDefault="00DF1AFC" w:rsidP="00B151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CIS 240 - Database Design and Development (3 Cr.)</w:t>
      </w:r>
    </w:p>
    <w:p w:rsidR="00000000" w:rsidRPr="00D40CF0" w:rsidRDefault="00DF1AFC" w:rsidP="00B151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CIS 268 - Systems Analysis and Design I (3 Cr.)</w:t>
      </w:r>
    </w:p>
    <w:p w:rsidR="00000000" w:rsidRPr="00D40CF0" w:rsidRDefault="00DF1AFC" w:rsidP="00B151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D40CF0">
        <w:rPr>
          <w:rFonts w:ascii="Calibri" w:hAnsi="Calibri" w:cs="Calibri"/>
        </w:rPr>
        <w:t>Natural / Physical Science GT-SC1-SC2</w:t>
      </w:r>
      <w:r w:rsidR="00B1512F">
        <w:rPr>
          <w:rFonts w:ascii="Calibri" w:hAnsi="Calibri" w:cs="Calibri"/>
        </w:rPr>
        <w:t xml:space="preserve"> (4 Cr.)</w:t>
      </w:r>
    </w:p>
    <w:p w:rsidR="00000000" w:rsidRPr="00DF1AFC" w:rsidRDefault="00DF1AFC" w:rsidP="00DF1AFC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1AFC">
        <w:rPr>
          <w:rFonts w:ascii="Calibri" w:hAnsi="Calibri" w:cs="Calibri"/>
        </w:rPr>
        <w:t>AST 101 - Astronomy with Lab: Planetary Systems: GT-SC1* (4 Cr.)</w:t>
      </w:r>
    </w:p>
    <w:p w:rsidR="00000000" w:rsidRPr="00D40CF0" w:rsidRDefault="00DF1AFC" w:rsidP="00DF1AFC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F1AFC">
        <w:rPr>
          <w:rFonts w:ascii="Calibri" w:hAnsi="Calibri" w:cs="Calibri"/>
        </w:rPr>
        <w:t>GEY 111 - Physical Geology w/Lab: GT-SC1* (4 Cr.</w:t>
      </w:r>
      <w:r w:rsidR="00D40CF0" w:rsidRPr="00DF1AFC">
        <w:rPr>
          <w:rFonts w:ascii="Calibri" w:hAnsi="Calibri" w:cs="Calibri"/>
        </w:rPr>
        <w:t>)</w:t>
      </w:r>
    </w:p>
    <w:sectPr w:rsidR="00000000" w:rsidRPr="00D40CF0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4C23"/>
    <w:multiLevelType w:val="hybridMultilevel"/>
    <w:tmpl w:val="4E9AB8D8"/>
    <w:lvl w:ilvl="0" w:tplc="38D24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E4796"/>
    <w:multiLevelType w:val="hybridMultilevel"/>
    <w:tmpl w:val="F3D01990"/>
    <w:lvl w:ilvl="0" w:tplc="38D24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36EBB"/>
    <w:multiLevelType w:val="hybridMultilevel"/>
    <w:tmpl w:val="7276AACC"/>
    <w:lvl w:ilvl="0" w:tplc="38D24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C1863"/>
    <w:multiLevelType w:val="hybridMultilevel"/>
    <w:tmpl w:val="6034048A"/>
    <w:lvl w:ilvl="0" w:tplc="99666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F41B4"/>
    <w:multiLevelType w:val="hybridMultilevel"/>
    <w:tmpl w:val="436C1972"/>
    <w:lvl w:ilvl="0" w:tplc="38D24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99FE21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C7F2F"/>
    <w:multiLevelType w:val="hybridMultilevel"/>
    <w:tmpl w:val="C2802184"/>
    <w:lvl w:ilvl="0" w:tplc="38D24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D58E1"/>
    <w:multiLevelType w:val="hybridMultilevel"/>
    <w:tmpl w:val="F41C9C90"/>
    <w:lvl w:ilvl="0" w:tplc="38D24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E6250"/>
    <w:multiLevelType w:val="hybridMultilevel"/>
    <w:tmpl w:val="A5960468"/>
    <w:lvl w:ilvl="0" w:tplc="38D24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2C4297"/>
    <w:multiLevelType w:val="hybridMultilevel"/>
    <w:tmpl w:val="D996F24E"/>
    <w:lvl w:ilvl="0" w:tplc="38D24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F0"/>
    <w:rsid w:val="00B1512F"/>
    <w:rsid w:val="00D40CF0"/>
    <w:rsid w:val="00D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41581"/>
  <w14:defaultImageDpi w14:val="0"/>
  <w15:docId w15:val="{3B962393-2717-4887-8A1F-F16CBA36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C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C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0C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40C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40C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0C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151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accfs2.ccc.ccofc.edu\ctxadmin$\Data\S02651945\Documents\www.arapahoe.edu\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2020-10-22T18:24:00Z</dcterms:created>
  <dcterms:modified xsi:type="dcterms:W3CDTF">2020-10-22T18:24:00Z</dcterms:modified>
</cp:coreProperties>
</file>