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BE0DB" w14:textId="77777777" w:rsidR="00976870" w:rsidRPr="00976870" w:rsidRDefault="00976870" w:rsidP="00976870">
      <w:pPr>
        <w:spacing w:after="0" w:line="240" w:lineRule="auto"/>
        <w:contextualSpacing/>
        <w:rPr>
          <w:rFonts w:asciiTheme="majorHAnsi" w:eastAsiaTheme="majorEastAsia" w:hAnsiTheme="majorHAnsi" w:cstheme="majorBidi"/>
          <w:spacing w:val="-10"/>
          <w:kern w:val="28"/>
          <w:sz w:val="46"/>
          <w:szCs w:val="46"/>
        </w:rPr>
      </w:pPr>
      <w:r w:rsidRPr="00976870">
        <w:rPr>
          <w:rFonts w:asciiTheme="majorHAnsi" w:eastAsiaTheme="majorEastAsia" w:hAnsiTheme="majorHAnsi" w:cstheme="majorBidi"/>
          <w:spacing w:val="-10"/>
          <w:kern w:val="28"/>
          <w:sz w:val="56"/>
          <w:szCs w:val="56"/>
        </w:rPr>
        <w:t>Academic Plan - Associate of Applied Science Architectural Studies - Architecture Technician</w:t>
      </w:r>
    </w:p>
    <w:p w14:paraId="4F5DF871" w14:textId="77777777" w:rsidR="00976870" w:rsidRPr="00976870" w:rsidRDefault="00976870" w:rsidP="00976870">
      <w:pPr>
        <w:keepNext/>
        <w:keepLines/>
        <w:spacing w:before="240" w:after="0"/>
        <w:outlineLvl w:val="0"/>
        <w:rPr>
          <w:rFonts w:asciiTheme="majorHAnsi" w:eastAsiaTheme="majorEastAsia" w:hAnsiTheme="majorHAnsi" w:cstheme="majorBidi"/>
          <w:color w:val="2F5496" w:themeColor="accent1" w:themeShade="BF"/>
          <w:sz w:val="29"/>
          <w:szCs w:val="29"/>
        </w:rPr>
      </w:pPr>
      <w:r w:rsidRPr="00976870">
        <w:rPr>
          <w:rFonts w:asciiTheme="majorHAnsi" w:eastAsiaTheme="majorEastAsia" w:hAnsiTheme="majorHAnsi" w:cstheme="majorBidi"/>
          <w:color w:val="2F5496" w:themeColor="accent1" w:themeShade="BF"/>
          <w:sz w:val="32"/>
          <w:szCs w:val="32"/>
        </w:rPr>
        <w:t>Catalog Year: 2021/2022</w:t>
      </w:r>
    </w:p>
    <w:p w14:paraId="6310DA72" w14:textId="77777777" w:rsidR="00976870" w:rsidRPr="00976870" w:rsidRDefault="00976870" w:rsidP="00976870">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976870">
        <w:rPr>
          <w:rFonts w:ascii="Calibri" w:eastAsiaTheme="minorEastAsia" w:hAnsi="Calibri" w:cs="Calibri"/>
        </w:rPr>
        <w:t>The Associates of Applied Science of Architectural Studies at Arapahoe Community College offers two concentrations:</w:t>
      </w:r>
    </w:p>
    <w:p w14:paraId="189927A0" w14:textId="77777777" w:rsidR="00976870" w:rsidRPr="00976870" w:rsidRDefault="00976870" w:rsidP="0097687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Pre-Architecture - For students interested in licensure and continuing their education</w:t>
      </w:r>
    </w:p>
    <w:p w14:paraId="4691E14B" w14:textId="77777777" w:rsidR="00976870" w:rsidRPr="00976870" w:rsidRDefault="00976870" w:rsidP="00976870">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Architecture Technician - For students wishing to enter the profession upon graduation from this program</w:t>
      </w:r>
    </w:p>
    <w:p w14:paraId="657CCE9D" w14:textId="77777777" w:rsidR="00976870" w:rsidRPr="00976870" w:rsidRDefault="00976870" w:rsidP="00976870">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000F4B1C" w14:textId="77777777" w:rsidR="00976870" w:rsidRPr="00976870" w:rsidRDefault="00976870" w:rsidP="00976870">
      <w:pPr>
        <w:widowControl w:val="0"/>
        <w:tabs>
          <w:tab w:val="left" w:pos="90"/>
        </w:tabs>
        <w:autoSpaceDE w:val="0"/>
        <w:autoSpaceDN w:val="0"/>
        <w:adjustRightInd w:val="0"/>
        <w:spacing w:after="0" w:line="240" w:lineRule="auto"/>
        <w:rPr>
          <w:rFonts w:ascii="Calibri" w:eastAsiaTheme="minorEastAsia" w:hAnsi="Calibri" w:cs="Calibri"/>
          <w:sz w:val="26"/>
          <w:szCs w:val="26"/>
        </w:rPr>
      </w:pPr>
      <w:r w:rsidRPr="00976870">
        <w:rPr>
          <w:rFonts w:ascii="Calibri" w:eastAsiaTheme="minorEastAsia" w:hAnsi="Calibri" w:cs="Calibri"/>
        </w:rPr>
        <w:t>Students will be introduced to a wide range of architectural and construction topics such as design and modeling concepts, structural analysis, building service systems, and sustainability.</w:t>
      </w:r>
    </w:p>
    <w:p w14:paraId="65C11E20" w14:textId="77777777" w:rsidR="00976870" w:rsidRPr="00976870" w:rsidRDefault="00976870" w:rsidP="00976870">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3CADB13B" w14:textId="77777777" w:rsidR="00976870" w:rsidRPr="00976870" w:rsidRDefault="00976870" w:rsidP="00976870">
      <w:pPr>
        <w:widowControl w:val="0"/>
        <w:tabs>
          <w:tab w:val="left" w:pos="90"/>
          <w:tab w:val="left" w:pos="180"/>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The Architectural Engineering degree provides a foundation for transfer to university or, in combination with out internship and certificate programs, will help facilitate entry into or continuing education for the profession.</w:t>
      </w:r>
    </w:p>
    <w:p w14:paraId="6E74F25B" w14:textId="77777777" w:rsidR="00976870" w:rsidRPr="00976870" w:rsidRDefault="00976870" w:rsidP="00976870">
      <w:pPr>
        <w:keepNext/>
        <w:keepLines/>
        <w:spacing w:before="240" w:after="0"/>
        <w:outlineLvl w:val="0"/>
        <w:rPr>
          <w:rFonts w:asciiTheme="majorHAnsi" w:eastAsiaTheme="majorEastAsia" w:hAnsiTheme="majorHAnsi" w:cstheme="majorBidi"/>
          <w:color w:val="2F5496" w:themeColor="accent1" w:themeShade="BF"/>
          <w:sz w:val="29"/>
          <w:szCs w:val="29"/>
        </w:rPr>
      </w:pPr>
      <w:r w:rsidRPr="00976870">
        <w:rPr>
          <w:rFonts w:asciiTheme="majorHAnsi" w:eastAsiaTheme="majorEastAsia" w:hAnsiTheme="majorHAnsi" w:cstheme="majorBidi"/>
          <w:color w:val="2F5496" w:themeColor="accent1" w:themeShade="BF"/>
          <w:sz w:val="32"/>
          <w:szCs w:val="32"/>
        </w:rPr>
        <w:t>Total Credits: 61</w:t>
      </w:r>
    </w:p>
    <w:p w14:paraId="178289AB" w14:textId="77777777" w:rsidR="00976870" w:rsidRPr="00976870" w:rsidRDefault="00976870" w:rsidP="00976870">
      <w:pPr>
        <w:keepNext/>
        <w:keepLines/>
        <w:spacing w:before="240" w:after="0"/>
        <w:outlineLvl w:val="0"/>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32"/>
          <w:szCs w:val="32"/>
        </w:rPr>
        <w:t>General Education Courses</w:t>
      </w:r>
    </w:p>
    <w:p w14:paraId="05E81B4C" w14:textId="77777777" w:rsidR="00976870" w:rsidRPr="00976870" w:rsidRDefault="00976870" w:rsidP="00976870">
      <w:pPr>
        <w:widowControl w:val="0"/>
        <w:tabs>
          <w:tab w:val="left" w:pos="661"/>
        </w:tabs>
        <w:autoSpaceDE w:val="0"/>
        <w:autoSpaceDN w:val="0"/>
        <w:adjustRightInd w:val="0"/>
        <w:spacing w:before="31" w:after="0" w:line="240" w:lineRule="auto"/>
        <w:rPr>
          <w:rFonts w:ascii="Calibri" w:eastAsiaTheme="minorEastAsia" w:hAnsi="Calibri" w:cs="Calibri"/>
          <w:sz w:val="29"/>
          <w:szCs w:val="29"/>
        </w:rPr>
      </w:pPr>
      <w:r w:rsidRPr="00976870">
        <w:rPr>
          <w:rFonts w:ascii="Calibri" w:eastAsiaTheme="minorEastAsia" w:hAnsi="Calibri" w:cs="Calibri"/>
        </w:rPr>
        <w:t>3 Credits, COM 115 - Public Speaking* (3 Cr.), available fall spring summer</w:t>
      </w:r>
    </w:p>
    <w:p w14:paraId="346BF299"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ENG 121 - English Composition I: GT-CO1*(3 Cr.), available fall spring summer</w:t>
      </w:r>
    </w:p>
    <w:p w14:paraId="2C46B611"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MAT 122 - College Trigonometry: GT-MA1 (3 Cr.), available fall spring summer</w:t>
      </w:r>
    </w:p>
    <w:p w14:paraId="2FC385E4"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4 Credits, MAT 121 - College Algebra: GT-MA1* (4 Cr.), available fall spring summer</w:t>
      </w:r>
    </w:p>
    <w:p w14:paraId="7AF43BE3"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 xml:space="preserve">5 Credits, PHY 111 - Physics: Algebra-Based I with Lab: GT-SC1* (5 Cr.), available fall spring </w:t>
      </w:r>
    </w:p>
    <w:p w14:paraId="06AA7F49" w14:textId="77777777" w:rsidR="00976870" w:rsidRPr="00976870" w:rsidRDefault="00976870" w:rsidP="00976870">
      <w:pPr>
        <w:keepNext/>
        <w:keepLines/>
        <w:spacing w:before="240" w:after="0"/>
        <w:outlineLvl w:val="0"/>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32"/>
          <w:szCs w:val="32"/>
        </w:rPr>
        <w:t>Major Courses</w:t>
      </w:r>
    </w:p>
    <w:p w14:paraId="55E1C4E5" w14:textId="77777777" w:rsidR="00976870" w:rsidRPr="00976870" w:rsidRDefault="00976870" w:rsidP="00976870">
      <w:pPr>
        <w:widowControl w:val="0"/>
        <w:tabs>
          <w:tab w:val="left" w:pos="661"/>
        </w:tabs>
        <w:autoSpaceDE w:val="0"/>
        <w:autoSpaceDN w:val="0"/>
        <w:adjustRightInd w:val="0"/>
        <w:spacing w:before="31" w:after="0" w:line="240" w:lineRule="auto"/>
        <w:rPr>
          <w:rFonts w:ascii="Calibri" w:eastAsiaTheme="minorEastAsia" w:hAnsi="Calibri" w:cs="Calibri"/>
          <w:sz w:val="29"/>
          <w:szCs w:val="29"/>
        </w:rPr>
      </w:pPr>
      <w:r w:rsidRPr="00976870">
        <w:rPr>
          <w:rFonts w:ascii="Calibri" w:eastAsiaTheme="minorEastAsia" w:hAnsi="Calibri" w:cs="Calibri"/>
        </w:rPr>
        <w:t xml:space="preserve">3 Credits, AEC 100 - Introduction to Design Theory* (3 Cr.), available fall spring </w:t>
      </w:r>
    </w:p>
    <w:p w14:paraId="514B79EE"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 xml:space="preserve">3 Credits, AEC 107 - Print Reading Residential/Commercial* (3 Cr.), available fall spring </w:t>
      </w:r>
    </w:p>
    <w:p w14:paraId="57917926"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 xml:space="preserve">3 Credits, AEC 116 - Building Materials* (3 Cr.), available fall spring </w:t>
      </w:r>
    </w:p>
    <w:p w14:paraId="02E190E8"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 xml:space="preserve">3 Credits, AEC 206 - Applied Structure Analysis* (3 Cr.), available spring </w:t>
      </w:r>
    </w:p>
    <w:p w14:paraId="2280CF8D"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 xml:space="preserve">3 Credits, AEC 208 - Building Environmental Systems I, available spring </w:t>
      </w:r>
    </w:p>
    <w:p w14:paraId="42A721B3"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 xml:space="preserve">3 Credits, AEC 236 - International Building Codes* (3 Cr.), available spring </w:t>
      </w:r>
    </w:p>
    <w:p w14:paraId="20C4B9D4"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 xml:space="preserve">3 Credits, CAD 101 - Computer Aided Drafting/2D I (3 Cr.), available fall spring </w:t>
      </w:r>
    </w:p>
    <w:p w14:paraId="3619BFC6"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 xml:space="preserve">3 Credits, CAD 102 - Computer Aided Drafting/2D II (3 Cr.), available fall spring </w:t>
      </w:r>
    </w:p>
    <w:p w14:paraId="14DEECE5"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 xml:space="preserve">3 Credits, CAD 224 - Revit Architecture (3 Cr.), available fall spring </w:t>
      </w:r>
    </w:p>
    <w:p w14:paraId="4732B820"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 xml:space="preserve">4 Credits, AEC 110 - Architectural Design &amp; Modeling* (4 Cr.), available fall spring </w:t>
      </w:r>
    </w:p>
    <w:p w14:paraId="7FCE8088" w14:textId="77777777" w:rsidR="00976870" w:rsidRPr="00976870" w:rsidRDefault="00976870" w:rsidP="00976870">
      <w:pPr>
        <w:keepNext/>
        <w:keepLines/>
        <w:spacing w:before="240" w:after="0"/>
        <w:outlineLvl w:val="0"/>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32"/>
          <w:szCs w:val="32"/>
        </w:rPr>
        <w:t>Concentration Courses</w:t>
      </w:r>
    </w:p>
    <w:p w14:paraId="3025EA9A" w14:textId="77777777" w:rsidR="00976870" w:rsidRPr="00976870" w:rsidRDefault="00976870" w:rsidP="00976870">
      <w:pPr>
        <w:widowControl w:val="0"/>
        <w:tabs>
          <w:tab w:val="left" w:pos="661"/>
        </w:tabs>
        <w:autoSpaceDE w:val="0"/>
        <w:autoSpaceDN w:val="0"/>
        <w:adjustRightInd w:val="0"/>
        <w:spacing w:before="31"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 available fall spring summer</w:t>
      </w:r>
    </w:p>
    <w:p w14:paraId="39A5DFE6"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 available fall spring summer</w:t>
      </w:r>
    </w:p>
    <w:p w14:paraId="2B8B5F1C"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 available fall spring summer</w:t>
      </w:r>
    </w:p>
    <w:p w14:paraId="1CCC85DF"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 available fall spring summer</w:t>
      </w:r>
    </w:p>
    <w:p w14:paraId="6D388789"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 available fall spring summer</w:t>
      </w:r>
    </w:p>
    <w:p w14:paraId="2CB49692" w14:textId="77777777" w:rsidR="00976870" w:rsidRPr="00976870" w:rsidRDefault="00976870" w:rsidP="00976870">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 available fall spring summer</w:t>
      </w:r>
    </w:p>
    <w:p w14:paraId="270125FF" w14:textId="77777777" w:rsidR="00976870" w:rsidRPr="00976870" w:rsidRDefault="00976870" w:rsidP="00976870">
      <w:pPr>
        <w:keepNext/>
        <w:keepLines/>
        <w:spacing w:before="240" w:after="0"/>
        <w:outlineLvl w:val="0"/>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32"/>
          <w:szCs w:val="32"/>
        </w:rPr>
        <w:t>Pre-Requisites, Co-Requisites, and Recommendations</w:t>
      </w:r>
    </w:p>
    <w:p w14:paraId="721B81FF" w14:textId="77777777" w:rsidR="00976870" w:rsidRPr="00976870" w:rsidRDefault="00976870" w:rsidP="00976870">
      <w:pPr>
        <w:widowControl w:val="0"/>
        <w:numPr>
          <w:ilvl w:val="0"/>
          <w:numId w:val="2"/>
        </w:numPr>
        <w:autoSpaceDE w:val="0"/>
        <w:autoSpaceDN w:val="0"/>
        <w:adjustRightInd w:val="0"/>
        <w:spacing w:before="7" w:after="0" w:line="240" w:lineRule="auto"/>
        <w:contextualSpacing/>
        <w:rPr>
          <w:rFonts w:ascii="Calibri" w:eastAsiaTheme="minorEastAsia" w:hAnsi="Calibri" w:cs="Calibri"/>
        </w:rPr>
      </w:pPr>
      <w:r w:rsidRPr="00976870">
        <w:rPr>
          <w:rFonts w:ascii="Calibri" w:eastAsiaTheme="minorEastAsia" w:hAnsi="Calibri" w:cs="Calibri"/>
        </w:rPr>
        <w:t>AEC 206 - Applied Structure Analysis* (3 Cr.)</w:t>
      </w:r>
    </w:p>
    <w:p w14:paraId="24571617" w14:textId="77777777" w:rsidR="00976870" w:rsidRPr="00976870" w:rsidRDefault="00976870" w:rsidP="00976870">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Pre-Requisite: MAT 121 - College Algebra: GT-MA1 or higher</w:t>
      </w:r>
    </w:p>
    <w:p w14:paraId="3BF72CF9" w14:textId="77777777" w:rsidR="00976870" w:rsidRPr="00976870" w:rsidRDefault="00976870" w:rsidP="0097687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101 - Computer Aided Drafting/2D I (3 Cr.)</w:t>
      </w:r>
    </w:p>
    <w:p w14:paraId="14852447" w14:textId="77777777" w:rsidR="00976870" w:rsidRPr="00976870" w:rsidRDefault="00976870" w:rsidP="00976870">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 xml:space="preserve">Requirement: Students must have Windows File Management skills to create file folders, rename </w:t>
      </w:r>
    </w:p>
    <w:p w14:paraId="52CD66C6" w14:textId="77777777" w:rsidR="00976870" w:rsidRPr="00976870" w:rsidRDefault="00976870" w:rsidP="0097687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lastRenderedPageBreak/>
        <w:t>CAD 102 - Computer Aided Drafting/2D II (3 Cr.)</w:t>
      </w:r>
    </w:p>
    <w:p w14:paraId="2CEC8F80" w14:textId="77777777" w:rsidR="00976870" w:rsidRPr="00976870" w:rsidRDefault="00976870" w:rsidP="00976870">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Co-Requisite: CAD 101 - Computer Aided Drafting/2D I (3 Cr.)</w:t>
      </w:r>
    </w:p>
    <w:p w14:paraId="0A49E59D" w14:textId="77777777" w:rsidR="00976870" w:rsidRPr="00976870" w:rsidRDefault="00976870" w:rsidP="00976870">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 xml:space="preserve">Requirement: Students must have Windows File Management skills to create file folders, rename </w:t>
      </w:r>
    </w:p>
    <w:p w14:paraId="4FFA6FC8" w14:textId="77777777" w:rsidR="00976870" w:rsidRPr="00976870" w:rsidRDefault="00976870" w:rsidP="00976870">
      <w:pPr>
        <w:widowControl w:val="0"/>
        <w:numPr>
          <w:ilvl w:val="0"/>
          <w:numId w:val="2"/>
        </w:numPr>
        <w:tabs>
          <w:tab w:val="left" w:pos="180"/>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 xml:space="preserve">ENG 121 - English Composition I: GT-CO1*(3 Cr.) </w:t>
      </w:r>
    </w:p>
    <w:p w14:paraId="559F2AE4" w14:textId="77777777" w:rsidR="00976870" w:rsidRPr="00976870" w:rsidRDefault="00976870" w:rsidP="00976870">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Co-Requisite: CCR 094 - Studio 121 (3 Cr.)</w:t>
      </w:r>
    </w:p>
    <w:p w14:paraId="563D417F" w14:textId="77777777" w:rsidR="00976870" w:rsidRPr="00976870" w:rsidRDefault="00976870" w:rsidP="00976870">
      <w:pPr>
        <w:widowControl w:val="0"/>
        <w:numPr>
          <w:ilvl w:val="0"/>
          <w:numId w:val="2"/>
        </w:numPr>
        <w:autoSpaceDE w:val="0"/>
        <w:autoSpaceDN w:val="0"/>
        <w:adjustRightInd w:val="0"/>
        <w:spacing w:before="1" w:after="0" w:line="240" w:lineRule="auto"/>
        <w:contextualSpacing/>
        <w:rPr>
          <w:rFonts w:ascii="Calibri" w:eastAsiaTheme="minorEastAsia" w:hAnsi="Calibri" w:cs="Calibri"/>
        </w:rPr>
      </w:pPr>
      <w:r w:rsidRPr="00976870">
        <w:rPr>
          <w:rFonts w:ascii="Calibri" w:eastAsiaTheme="minorEastAsia" w:hAnsi="Calibri" w:cs="Calibri"/>
        </w:rPr>
        <w:t>MAT 121 - College Algebra: GT-MA1* (4 Cr.)</w:t>
      </w:r>
    </w:p>
    <w:p w14:paraId="070688B8" w14:textId="77777777" w:rsidR="00976870" w:rsidRPr="00976870" w:rsidRDefault="00976870" w:rsidP="00976870">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Pre-Requisite: MAT 055 - Algebraic Literacy (4 Cr.)</w:t>
      </w:r>
    </w:p>
    <w:p w14:paraId="20B7BDAF" w14:textId="77777777" w:rsidR="00976870" w:rsidRPr="00976870" w:rsidRDefault="00976870" w:rsidP="0097687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MAT 122 - College Trigonometry: GT-MA1 (3 Cr.)</w:t>
      </w:r>
    </w:p>
    <w:p w14:paraId="43F496F3" w14:textId="77777777" w:rsidR="00976870" w:rsidRPr="00976870" w:rsidRDefault="00976870" w:rsidP="00976870">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Pre-Requisite: MAT 121 - College Algebra or Higher</w:t>
      </w:r>
    </w:p>
    <w:p w14:paraId="194FC0D8" w14:textId="77777777" w:rsidR="00976870" w:rsidRPr="00976870" w:rsidRDefault="00976870" w:rsidP="0097687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PHY 111 - Physics: Algebra-Based I with Lab: GT-SC1* (5 Cr.)</w:t>
      </w:r>
    </w:p>
    <w:p w14:paraId="23A5ECC5" w14:textId="77777777" w:rsidR="00976870" w:rsidRPr="00976870" w:rsidRDefault="00976870" w:rsidP="00976870">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Pre-Requisite: MAT 121 - College Algebra or Higher</w:t>
      </w:r>
    </w:p>
    <w:p w14:paraId="2F79144A" w14:textId="77777777" w:rsidR="00976870" w:rsidRPr="00976870" w:rsidRDefault="00976870" w:rsidP="00976870">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208 - Building Environmental Systems I</w:t>
      </w:r>
    </w:p>
    <w:p w14:paraId="530C22BD" w14:textId="77777777" w:rsidR="00976870" w:rsidRPr="00976870" w:rsidRDefault="00976870" w:rsidP="00976870">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Pre-Requisite: AEC 116 - Building Materials*</w:t>
      </w:r>
    </w:p>
    <w:p w14:paraId="139D8DEC" w14:textId="77777777" w:rsidR="00976870" w:rsidRPr="00976870" w:rsidRDefault="00976870" w:rsidP="00976870">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Pre-Requisite: MAT 121 - College Algebra: GT-MA1*</w:t>
      </w:r>
    </w:p>
    <w:p w14:paraId="1E5A415F" w14:textId="77777777" w:rsidR="00976870" w:rsidRPr="00976870" w:rsidRDefault="00976870" w:rsidP="00976870">
      <w:pPr>
        <w:widowControl w:val="0"/>
        <w:numPr>
          <w:ilvl w:val="1"/>
          <w:numId w:val="2"/>
        </w:numPr>
        <w:tabs>
          <w:tab w:val="left" w:pos="36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Pre-Requisite: OR Instructor's permission</w:t>
      </w:r>
    </w:p>
    <w:p w14:paraId="078A9A8E" w14:textId="77777777" w:rsidR="00976870" w:rsidRPr="00976870" w:rsidRDefault="00976870" w:rsidP="00976870">
      <w:pPr>
        <w:keepNext/>
        <w:keepLines/>
        <w:spacing w:before="240" w:after="0"/>
        <w:outlineLvl w:val="0"/>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32"/>
          <w:szCs w:val="32"/>
        </w:rPr>
        <w:t>Notes</w:t>
      </w:r>
    </w:p>
    <w:p w14:paraId="6B57E02C" w14:textId="77777777" w:rsidR="00976870" w:rsidRPr="00976870" w:rsidRDefault="00976870" w:rsidP="00976870">
      <w:pPr>
        <w:widowControl w:val="0"/>
        <w:tabs>
          <w:tab w:val="left" w:pos="90"/>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Course availability is subject to change.</w:t>
      </w:r>
    </w:p>
    <w:p w14:paraId="253FE6BB" w14:textId="77777777" w:rsidR="00976870" w:rsidRPr="00976870" w:rsidRDefault="00976870" w:rsidP="00976870">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976870">
        <w:rPr>
          <w:rFonts w:ascii="Calibri" w:eastAsiaTheme="minorEastAsia" w:hAnsi="Calibri" w:cs="Calibri"/>
        </w:rPr>
        <w:t>Refer to 21/22 catalog for specific requirements and important information about this degree.</w:t>
      </w:r>
    </w:p>
    <w:p w14:paraId="1F835965" w14:textId="77777777" w:rsidR="00976870" w:rsidRPr="00976870" w:rsidRDefault="00976870" w:rsidP="00976870">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976870">
        <w:rPr>
          <w:rFonts w:ascii="Calibri" w:eastAsiaTheme="minorEastAsia" w:hAnsi="Calibri" w:cs="Calibri"/>
        </w:rPr>
        <w:t>Recommended courses may be listed above for certain electives; consult with the Academic Advising Office (advising@arapahoe.edu or 303.797.5664) for additional elective recommendations.</w:t>
      </w:r>
    </w:p>
    <w:p w14:paraId="0D0939C8" w14:textId="77777777" w:rsidR="00976870" w:rsidRPr="00976870" w:rsidRDefault="00976870" w:rsidP="00976870">
      <w:pPr>
        <w:widowControl w:val="0"/>
        <w:tabs>
          <w:tab w:val="left" w:pos="90"/>
        </w:tabs>
        <w:autoSpaceDE w:val="0"/>
        <w:autoSpaceDN w:val="0"/>
        <w:adjustRightInd w:val="0"/>
        <w:spacing w:before="115" w:after="0" w:line="240" w:lineRule="auto"/>
        <w:rPr>
          <w:rFonts w:ascii="Calibri" w:eastAsiaTheme="minorEastAsia" w:hAnsi="Calibri" w:cs="Calibri"/>
          <w:sz w:val="29"/>
          <w:szCs w:val="29"/>
        </w:rPr>
      </w:pPr>
      <w:r w:rsidRPr="00976870">
        <w:rPr>
          <w:rFonts w:ascii="Calibri" w:eastAsiaTheme="minorEastAsia" w:hAnsi="Calibri" w:cs="Calibri"/>
        </w:rPr>
        <w:t>*This course requires college level readiness as measured by Accuplacer, ACT, or SAT scores; approved high school course work that is less than five years old; or successful completion of appropriate college-readiness course.</w:t>
      </w:r>
    </w:p>
    <w:p w14:paraId="35FA6913" w14:textId="77777777" w:rsidR="00976870" w:rsidRPr="00976870" w:rsidRDefault="00976870" w:rsidP="00976870">
      <w:pPr>
        <w:widowControl w:val="0"/>
        <w:tabs>
          <w:tab w:val="left" w:pos="90"/>
        </w:tabs>
        <w:autoSpaceDE w:val="0"/>
        <w:autoSpaceDN w:val="0"/>
        <w:adjustRightInd w:val="0"/>
        <w:spacing w:before="115" w:after="0" w:line="240" w:lineRule="auto"/>
        <w:rPr>
          <w:rFonts w:ascii="Calibri" w:eastAsiaTheme="minorEastAsia" w:hAnsi="Calibri" w:cs="Calibri"/>
          <w:sz w:val="29"/>
          <w:szCs w:val="29"/>
        </w:rPr>
      </w:pPr>
      <w:r w:rsidRPr="00976870">
        <w:rPr>
          <w:rFonts w:ascii="Calibri" w:eastAsiaTheme="minorEastAsia" w:hAnsi="Calibri" w:cs="Calibri"/>
        </w:rPr>
        <w:t xml:space="preserve">AAA 101 – College 101: Student Experience is required for all new college students seeking degrees or </w:t>
      </w:r>
    </w:p>
    <w:p w14:paraId="629DD950" w14:textId="77777777" w:rsidR="00976870" w:rsidRPr="00976870" w:rsidRDefault="00976870" w:rsidP="00976870">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976870">
        <w:rPr>
          <w:rFonts w:ascii="Calibri" w:eastAsiaTheme="minorEastAsia" w:hAnsi="Calibri" w:cs="Calibri"/>
        </w:rPr>
        <w:t>† During the summer semester the only AEC course available is AEC 280 - Internship.</w:t>
      </w:r>
    </w:p>
    <w:p w14:paraId="5CA6C2FA" w14:textId="77777777" w:rsidR="00976870" w:rsidRPr="00976870" w:rsidRDefault="00976870" w:rsidP="00976870">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976870">
        <w:rPr>
          <w:rFonts w:ascii="Calibri" w:eastAsiaTheme="minorEastAsia"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14:paraId="0492E6C3" w14:textId="77777777" w:rsidR="00976870" w:rsidRPr="00976870" w:rsidRDefault="00976870" w:rsidP="00976870">
      <w:pPr>
        <w:keepNext/>
        <w:keepLines/>
        <w:spacing w:before="240" w:after="0"/>
        <w:outlineLvl w:val="0"/>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32"/>
          <w:szCs w:val="32"/>
        </w:rPr>
        <w:t>Graduation Requirements</w:t>
      </w:r>
    </w:p>
    <w:p w14:paraId="12AB7692" w14:textId="77777777" w:rsidR="00976870" w:rsidRPr="00976870" w:rsidRDefault="00976870" w:rsidP="00976870">
      <w:pPr>
        <w:widowControl w:val="0"/>
        <w:tabs>
          <w:tab w:val="left" w:pos="90"/>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 xml:space="preserve">To graduate, students must apply for graduation on the </w:t>
      </w:r>
      <w:hyperlink r:id="rId8" w:history="1">
        <w:r w:rsidRPr="00976870">
          <w:rPr>
            <w:rFonts w:ascii="Calibri" w:eastAsiaTheme="minorEastAsia" w:hAnsi="Calibri" w:cs="Calibri"/>
            <w:color w:val="0563C1" w:themeColor="hyperlink"/>
            <w:u w:val="single"/>
          </w:rPr>
          <w:t>Graduation Webpage</w:t>
        </w:r>
      </w:hyperlink>
      <w:r w:rsidRPr="00976870">
        <w:rPr>
          <w:rFonts w:ascii="Calibri" w:eastAsiaTheme="minorEastAsia" w:hAnsi="Calibri" w:cs="Calibri"/>
        </w:rPr>
        <w:t xml:space="preserve"> by the deadline and meet all degree requirements.</w:t>
      </w:r>
    </w:p>
    <w:p w14:paraId="56F08D90" w14:textId="77777777" w:rsidR="00976870" w:rsidRPr="00976870" w:rsidRDefault="00976870" w:rsidP="00976870">
      <w:pPr>
        <w:keepNext/>
        <w:keepLines/>
        <w:spacing w:before="240" w:after="0"/>
        <w:outlineLvl w:val="0"/>
        <w:rPr>
          <w:rFonts w:asciiTheme="majorHAnsi" w:eastAsiaTheme="majorEastAsia" w:hAnsiTheme="majorHAnsi" w:cstheme="majorBidi"/>
          <w:color w:val="2F5496" w:themeColor="accent1" w:themeShade="BF"/>
          <w:sz w:val="37"/>
          <w:szCs w:val="37"/>
        </w:rPr>
      </w:pPr>
      <w:r w:rsidRPr="00976870">
        <w:rPr>
          <w:rFonts w:asciiTheme="majorHAnsi" w:eastAsiaTheme="majorEastAsia" w:hAnsiTheme="majorHAnsi" w:cstheme="majorBidi"/>
          <w:color w:val="2F5496" w:themeColor="accent1" w:themeShade="BF"/>
          <w:sz w:val="32"/>
          <w:szCs w:val="32"/>
        </w:rPr>
        <w:t xml:space="preserve">RECOMMENDED COURSE SEQUENCE FULL-TIME TRACK </w:t>
      </w:r>
    </w:p>
    <w:p w14:paraId="6573B4F0"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1: Fall</w:t>
      </w:r>
    </w:p>
    <w:p w14:paraId="22F13D0C"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4 Credits, AEC 110 - Architectural Design &amp; Modeling (4 Cr.)</w:t>
      </w:r>
    </w:p>
    <w:p w14:paraId="1BBFB161"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w:t>
      </w:r>
    </w:p>
    <w:p w14:paraId="24049CAC" w14:textId="77777777" w:rsidR="00976870" w:rsidRPr="00976870" w:rsidRDefault="00976870" w:rsidP="00976870">
      <w:pPr>
        <w:widowControl w:val="0"/>
        <w:numPr>
          <w:ilvl w:val="0"/>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~Recommended Course(s)~</w:t>
      </w:r>
    </w:p>
    <w:p w14:paraId="5FFB426E" w14:textId="77777777" w:rsidR="00976870" w:rsidRPr="00976870" w:rsidRDefault="00976870" w:rsidP="00976870">
      <w:pPr>
        <w:widowControl w:val="0"/>
        <w:numPr>
          <w:ilvl w:val="0"/>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216 - Construction Estimating* (3 Cr.)</w:t>
      </w:r>
    </w:p>
    <w:p w14:paraId="45306EE5" w14:textId="77777777" w:rsidR="00976870" w:rsidRPr="00976870" w:rsidRDefault="00976870" w:rsidP="00976870">
      <w:pPr>
        <w:widowControl w:val="0"/>
        <w:numPr>
          <w:ilvl w:val="0"/>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226 - Construction Scheduling* (3 Cr.)</w:t>
      </w:r>
    </w:p>
    <w:p w14:paraId="6E1B2779" w14:textId="77777777" w:rsidR="00976870" w:rsidRPr="00976870" w:rsidRDefault="00976870" w:rsidP="00976870">
      <w:pPr>
        <w:widowControl w:val="0"/>
        <w:numPr>
          <w:ilvl w:val="0"/>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228 - Contracts &amp; The Legal Environment* (3 Cr.)</w:t>
      </w:r>
    </w:p>
    <w:p w14:paraId="22C63675" w14:textId="77777777" w:rsidR="00976870" w:rsidRPr="00976870" w:rsidRDefault="00976870" w:rsidP="00976870">
      <w:pPr>
        <w:widowControl w:val="0"/>
        <w:numPr>
          <w:ilvl w:val="0"/>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115 - Sketchup (3 Cr.)</w:t>
      </w:r>
    </w:p>
    <w:p w14:paraId="2923F6C1"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CAD 101 - Computer Aided Drafting/2D I (3 Cr.)</w:t>
      </w:r>
    </w:p>
    <w:p w14:paraId="63BE1231"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CAD 102 - Computer Aided Drafting/2D II (3 Cr.)</w:t>
      </w:r>
    </w:p>
    <w:p w14:paraId="0DCCD7F7"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ENG 121 - English Composition I: GT-CO1 (3 Cr.)</w:t>
      </w:r>
    </w:p>
    <w:p w14:paraId="0685E35E"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1: Spring</w:t>
      </w:r>
    </w:p>
    <w:p w14:paraId="59704F4F"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107 - Print Reading Residential/Commercial (3 Cr.)</w:t>
      </w:r>
    </w:p>
    <w:p w14:paraId="449F7273"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116 - Building Materials (3 Cr.)</w:t>
      </w:r>
    </w:p>
    <w:p w14:paraId="33F67D12"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CAD 224 - Revit Architecture (3 Cr.)</w:t>
      </w:r>
    </w:p>
    <w:p w14:paraId="1228E678"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COM 115 - Public Speaking (3 Cr.)</w:t>
      </w:r>
    </w:p>
    <w:p w14:paraId="461E55A5"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4 Credits, MAT 121 - College Algebra: GT-MA1 (4 Cr.)</w:t>
      </w:r>
    </w:p>
    <w:p w14:paraId="14C882CC"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lastRenderedPageBreak/>
        <w:t>Year 2:  Spring</w:t>
      </w:r>
    </w:p>
    <w:p w14:paraId="6B4E7624"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w:t>
      </w:r>
    </w:p>
    <w:p w14:paraId="3C173F76" w14:textId="77777777" w:rsidR="00976870" w:rsidRPr="00976870" w:rsidRDefault="00976870" w:rsidP="00976870">
      <w:pPr>
        <w:widowControl w:val="0"/>
        <w:numPr>
          <w:ilvl w:val="0"/>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~Recommended Course(s)~</w:t>
      </w:r>
    </w:p>
    <w:p w14:paraId="62EA596C"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231 - Estimating II: Cost Analysis*</w:t>
      </w:r>
    </w:p>
    <w:p w14:paraId="53756FFB"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280 - Internship</w:t>
      </w:r>
    </w:p>
    <w:p w14:paraId="5B55D1AA"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115 - Sketchup (3 Cr.)</w:t>
      </w:r>
    </w:p>
    <w:p w14:paraId="06594CAA"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201 - Computer Aided Drafting / Custom (3 Cr.)</w:t>
      </w:r>
    </w:p>
    <w:p w14:paraId="2ADECA6F"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216 - Advanced Sketchup (3 Cr.)</w:t>
      </w:r>
    </w:p>
    <w:p w14:paraId="4008D266"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2: Fall</w:t>
      </w:r>
    </w:p>
    <w:p w14:paraId="2D7C773C"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100 - Introduction to Design Theory (3 Cr.)</w:t>
      </w:r>
    </w:p>
    <w:p w14:paraId="1AF70D05"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w:t>
      </w:r>
    </w:p>
    <w:p w14:paraId="12BB3297" w14:textId="77777777" w:rsidR="00976870" w:rsidRPr="00976870" w:rsidRDefault="00976870" w:rsidP="00976870">
      <w:pPr>
        <w:widowControl w:val="0"/>
        <w:numPr>
          <w:ilvl w:val="0"/>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~Recommended Course(s)~</w:t>
      </w:r>
    </w:p>
    <w:p w14:paraId="3290800E"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216 - Construction Estimating* (3 Cr.)</w:t>
      </w:r>
    </w:p>
    <w:p w14:paraId="6C8D7193"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220 - Surveying* (3 Cr.)</w:t>
      </w:r>
    </w:p>
    <w:p w14:paraId="094B021A"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226 - Construction Scheduling* (3 Cr.)</w:t>
      </w:r>
    </w:p>
    <w:p w14:paraId="1D9C4FED"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228 - Contracts &amp; The Legal Environment* (3 Cr.)</w:t>
      </w:r>
    </w:p>
    <w:p w14:paraId="10B2FE95"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280 - Internship</w:t>
      </w:r>
    </w:p>
    <w:p w14:paraId="3DDD588B"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115 - Sketchup (3 Cr.)</w:t>
      </w:r>
    </w:p>
    <w:p w14:paraId="6F9AB219"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201 - Computer Aided Drafting / Custom (3 Cr.)</w:t>
      </w:r>
    </w:p>
    <w:p w14:paraId="1CAF4E9D"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MAT 122 - College Trigonometry: GT-MA1 (3 Cr.)</w:t>
      </w:r>
    </w:p>
    <w:p w14:paraId="0C67954F"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5 Credits, PHY 111 - Physics: Algebra-Based I with Lab: GT-SC1 (5 Cr.)</w:t>
      </w:r>
    </w:p>
    <w:p w14:paraId="7CD7BAFB"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2: Spring</w:t>
      </w:r>
    </w:p>
    <w:p w14:paraId="7B2D33BA"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206 - Applied Structure Analysis (3 Cr.)</w:t>
      </w:r>
    </w:p>
    <w:p w14:paraId="10267337"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208 - Building Environmental Systems I</w:t>
      </w:r>
    </w:p>
    <w:p w14:paraId="2E1EB636"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236 - International Building Codes (3 Cr.)</w:t>
      </w:r>
    </w:p>
    <w:p w14:paraId="6B40F60E" w14:textId="77777777" w:rsidR="00976870" w:rsidRPr="00976870" w:rsidRDefault="00976870" w:rsidP="00976870">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w:t>
      </w:r>
    </w:p>
    <w:p w14:paraId="362C5905" w14:textId="77777777" w:rsidR="00976870" w:rsidRPr="00976870" w:rsidRDefault="00976870" w:rsidP="00976870">
      <w:pPr>
        <w:widowControl w:val="0"/>
        <w:numPr>
          <w:ilvl w:val="0"/>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~Recommended Course(s)~</w:t>
      </w:r>
    </w:p>
    <w:p w14:paraId="5E5FD7E0"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231 - Estimating II: Cost Analysis*</w:t>
      </w:r>
    </w:p>
    <w:p w14:paraId="1DE99C05"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280 - Internship</w:t>
      </w:r>
    </w:p>
    <w:p w14:paraId="26133805"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115 - Sketchup (3 Cr.)</w:t>
      </w:r>
    </w:p>
    <w:p w14:paraId="4A58E73D"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201 - Computer Aided Drafting / Custom (3 Cr.)</w:t>
      </w:r>
    </w:p>
    <w:p w14:paraId="4FABFDAE" w14:textId="77777777" w:rsidR="00976870" w:rsidRPr="00976870" w:rsidRDefault="00976870" w:rsidP="00976870">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216 - Advanced Sketchup (3 Cr.)</w:t>
      </w:r>
    </w:p>
    <w:p w14:paraId="142FD2FB" w14:textId="77777777" w:rsidR="00976870" w:rsidRPr="00976870" w:rsidRDefault="00976870" w:rsidP="00976870">
      <w:pPr>
        <w:keepNext/>
        <w:keepLines/>
        <w:spacing w:before="240" w:after="0"/>
        <w:outlineLvl w:val="0"/>
        <w:rPr>
          <w:rFonts w:asciiTheme="majorHAnsi" w:eastAsiaTheme="majorEastAsia" w:hAnsiTheme="majorHAnsi" w:cstheme="majorBidi"/>
          <w:color w:val="2F5496" w:themeColor="accent1" w:themeShade="BF"/>
          <w:sz w:val="37"/>
          <w:szCs w:val="37"/>
        </w:rPr>
      </w:pPr>
      <w:r w:rsidRPr="00976870">
        <w:rPr>
          <w:rFonts w:asciiTheme="majorHAnsi" w:eastAsiaTheme="majorEastAsia" w:hAnsiTheme="majorHAnsi" w:cstheme="majorBidi"/>
          <w:color w:val="2F5496" w:themeColor="accent1" w:themeShade="BF"/>
          <w:sz w:val="32"/>
          <w:szCs w:val="32"/>
        </w:rPr>
        <w:t>RECOMMENDED COURSE SEQUENCE PART-TIME TRACK</w:t>
      </w:r>
    </w:p>
    <w:p w14:paraId="09BDA7B3"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1:  Spring</w:t>
      </w:r>
    </w:p>
    <w:p w14:paraId="4BD74090"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w:t>
      </w:r>
    </w:p>
    <w:p w14:paraId="1BD4B98B" w14:textId="77777777" w:rsidR="00976870" w:rsidRPr="00976870" w:rsidRDefault="00976870" w:rsidP="00976870">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~Recommended Course(s)~</w:t>
      </w:r>
    </w:p>
    <w:p w14:paraId="4ADECC2F"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231 - Estimating II: Cost Analysis*</w:t>
      </w:r>
    </w:p>
    <w:p w14:paraId="604BF3E0"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280 - Internship</w:t>
      </w:r>
    </w:p>
    <w:p w14:paraId="5CD7B92E"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115 - Sketchup (3 Cr.)</w:t>
      </w:r>
    </w:p>
    <w:p w14:paraId="5AE80DA0"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201 - Computer Aided Drafting / Custom (3 Cr.)</w:t>
      </w:r>
    </w:p>
    <w:p w14:paraId="135F8CE4"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216 - Advanced Sketchup (3 Cr.)</w:t>
      </w:r>
    </w:p>
    <w:p w14:paraId="53ACD188"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1:  Summer</w:t>
      </w:r>
    </w:p>
    <w:p w14:paraId="27EF2BEB"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w:t>
      </w:r>
    </w:p>
    <w:p w14:paraId="1D74A439" w14:textId="77777777" w:rsidR="00976870" w:rsidRPr="00976870" w:rsidRDefault="00976870" w:rsidP="00976870">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~Recommended Elective(s)~</w:t>
      </w:r>
    </w:p>
    <w:p w14:paraId="1ECCEDFC"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280 - Internship</w:t>
      </w:r>
    </w:p>
    <w:p w14:paraId="36D296C4"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216 - Advanced Sketchup (3 Cr.)</w:t>
      </w:r>
    </w:p>
    <w:p w14:paraId="47EEBC36"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1: Fall</w:t>
      </w:r>
    </w:p>
    <w:p w14:paraId="2CB749BF"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4 Credits, AEC 110 - Architectural Design &amp; Modeling (4 Cr.)</w:t>
      </w:r>
    </w:p>
    <w:p w14:paraId="0E94EDF8"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ENG 121 - English Composition I: GT-CO1 (3 Cr.)</w:t>
      </w:r>
    </w:p>
    <w:p w14:paraId="027A04CF"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1: Spring</w:t>
      </w:r>
    </w:p>
    <w:p w14:paraId="1E173824"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CAD 101 - Computer Aided Drafting/2D I (3 Cr.)</w:t>
      </w:r>
    </w:p>
    <w:p w14:paraId="7BD186BB"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lastRenderedPageBreak/>
        <w:t>3 Credits, CAD 102 - Computer Aided Drafting/2D II (3 Cr.)</w:t>
      </w:r>
    </w:p>
    <w:p w14:paraId="302AB9FB"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1: Summer</w:t>
      </w:r>
    </w:p>
    <w:p w14:paraId="722DAA5F"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COM 115 - Public Speaking (3 Cr.)</w:t>
      </w:r>
    </w:p>
    <w:p w14:paraId="5CEDF6B2"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4 Credits, MAT 121 - College Algebra: GT-MA1 (4 Cr.)</w:t>
      </w:r>
    </w:p>
    <w:p w14:paraId="301DF1FE"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2:  Summer</w:t>
      </w:r>
    </w:p>
    <w:p w14:paraId="07D96343"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w:t>
      </w:r>
    </w:p>
    <w:p w14:paraId="39C1A77B" w14:textId="77777777" w:rsidR="00976870" w:rsidRPr="00976870" w:rsidRDefault="00976870" w:rsidP="00976870">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~Recommended Elective(s)~</w:t>
      </w:r>
    </w:p>
    <w:p w14:paraId="5542DE9E"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280 - Internship</w:t>
      </w:r>
    </w:p>
    <w:p w14:paraId="01633170"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216 - Advanced Sketchup (3 Cr.)</w:t>
      </w:r>
    </w:p>
    <w:p w14:paraId="556C4797"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2: Fall</w:t>
      </w:r>
    </w:p>
    <w:p w14:paraId="360344A6"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107 - Print Reading Residential/Commercial (3 Cr.)</w:t>
      </w:r>
    </w:p>
    <w:p w14:paraId="366D5C9D"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116 - Building Materials (3 Cr.)</w:t>
      </w:r>
    </w:p>
    <w:p w14:paraId="1C86B161"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MAT 122 - College Trigonometry: GT-MA1 (3 Cr.)</w:t>
      </w:r>
    </w:p>
    <w:p w14:paraId="764F8E82"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2: Spring</w:t>
      </w:r>
    </w:p>
    <w:p w14:paraId="651AFAE0"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206 - Applied Structure Analysis (3 Cr.)</w:t>
      </w:r>
    </w:p>
    <w:p w14:paraId="571741B5"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5 Credits, PHY 111 - Physics: Algebra-Based I with Lab: GT-SC1 (5 Cr.)</w:t>
      </w:r>
    </w:p>
    <w:p w14:paraId="3240B0E5"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3: Fall</w:t>
      </w:r>
    </w:p>
    <w:p w14:paraId="76CF097F"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100 - Introduction to Design Theory (3 Cr.)</w:t>
      </w:r>
    </w:p>
    <w:p w14:paraId="7FAC31D6"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or CAD Elective Course</w:t>
      </w:r>
    </w:p>
    <w:p w14:paraId="0C00E3BE" w14:textId="77777777" w:rsidR="00976870" w:rsidRPr="00976870" w:rsidRDefault="00976870" w:rsidP="00976870">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~Recommended Course(s)~</w:t>
      </w:r>
    </w:p>
    <w:p w14:paraId="192DB363"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216 - Construction Estimating* (3 Cr.)</w:t>
      </w:r>
    </w:p>
    <w:p w14:paraId="09479BC2"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220 - Surveying* (3 Cr.)</w:t>
      </w:r>
    </w:p>
    <w:p w14:paraId="1B2F1D32"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226 - Construction Scheduling* (3 Cr.)</w:t>
      </w:r>
    </w:p>
    <w:p w14:paraId="797FD815"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228 - Contracts &amp; The Legal Environment* (3 Cr.)</w:t>
      </w:r>
    </w:p>
    <w:p w14:paraId="3891A46D"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AEC 280 - Internship</w:t>
      </w:r>
    </w:p>
    <w:p w14:paraId="465DBABF"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115 - Sketchup (3 Cr.)</w:t>
      </w:r>
    </w:p>
    <w:p w14:paraId="14D2005D" w14:textId="77777777" w:rsidR="00976870" w:rsidRPr="00976870" w:rsidRDefault="00976870" w:rsidP="00976870">
      <w:pPr>
        <w:widowControl w:val="0"/>
        <w:numPr>
          <w:ilvl w:val="1"/>
          <w:numId w:val="3"/>
        </w:numPr>
        <w:autoSpaceDE w:val="0"/>
        <w:autoSpaceDN w:val="0"/>
        <w:adjustRightInd w:val="0"/>
        <w:spacing w:after="0" w:line="240" w:lineRule="auto"/>
        <w:contextualSpacing/>
        <w:rPr>
          <w:rFonts w:ascii="Calibri" w:eastAsiaTheme="minorEastAsia" w:hAnsi="Calibri" w:cs="Calibri"/>
        </w:rPr>
      </w:pPr>
      <w:r w:rsidRPr="00976870">
        <w:rPr>
          <w:rFonts w:ascii="Calibri" w:eastAsiaTheme="minorEastAsia" w:hAnsi="Calibri" w:cs="Calibri"/>
        </w:rPr>
        <w:t>CAD 201 - Computer Aided Drafting / Custom (3 Cr.)</w:t>
      </w:r>
    </w:p>
    <w:p w14:paraId="5764B47E"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CAD 224 - Revit Architecture (3 Cr.)</w:t>
      </w:r>
    </w:p>
    <w:p w14:paraId="4D6D3544" w14:textId="77777777" w:rsidR="00976870" w:rsidRPr="00976870" w:rsidRDefault="00976870" w:rsidP="00976870">
      <w:pPr>
        <w:keepNext/>
        <w:keepLines/>
        <w:spacing w:before="40" w:after="0"/>
        <w:outlineLvl w:val="1"/>
        <w:rPr>
          <w:rFonts w:asciiTheme="majorHAnsi" w:eastAsiaTheme="majorEastAsia" w:hAnsiTheme="majorHAnsi" w:cstheme="majorBidi"/>
          <w:color w:val="2F5496" w:themeColor="accent1" w:themeShade="BF"/>
          <w:sz w:val="32"/>
          <w:szCs w:val="32"/>
        </w:rPr>
      </w:pPr>
      <w:r w:rsidRPr="00976870">
        <w:rPr>
          <w:rFonts w:asciiTheme="majorHAnsi" w:eastAsiaTheme="majorEastAsia" w:hAnsiTheme="majorHAnsi" w:cstheme="majorBidi"/>
          <w:color w:val="2F5496" w:themeColor="accent1" w:themeShade="BF"/>
          <w:sz w:val="26"/>
          <w:szCs w:val="26"/>
        </w:rPr>
        <w:t>Year 3: Spring</w:t>
      </w:r>
    </w:p>
    <w:p w14:paraId="71A15654"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208 - Building Environmental Systems I(3 Cr.)</w:t>
      </w:r>
    </w:p>
    <w:p w14:paraId="5579D28B" w14:textId="77777777" w:rsidR="00976870" w:rsidRPr="00976870" w:rsidRDefault="00976870" w:rsidP="00976870">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976870">
        <w:rPr>
          <w:rFonts w:ascii="Calibri" w:eastAsiaTheme="minorEastAsia" w:hAnsi="Calibri" w:cs="Calibri"/>
        </w:rPr>
        <w:t>3 Credits, AEC 236 - International Building Codes (3 Cr.)</w:t>
      </w:r>
    </w:p>
    <w:p w14:paraId="3D8F0C6B" w14:textId="77777777" w:rsidR="00976870" w:rsidRPr="00976870" w:rsidRDefault="00976870" w:rsidP="00976870">
      <w:pPr>
        <w:spacing w:after="0" w:line="240" w:lineRule="auto"/>
        <w:contextualSpacing/>
        <w:rPr>
          <w:rFonts w:ascii="Calibri" w:eastAsiaTheme="majorEastAsia" w:hAnsi="Calibri" w:cs="Calibri"/>
          <w:spacing w:val="-10"/>
          <w:kern w:val="28"/>
          <w:sz w:val="29"/>
          <w:szCs w:val="29"/>
        </w:rPr>
      </w:pPr>
    </w:p>
    <w:p w14:paraId="24EBDAC7" w14:textId="77777777" w:rsidR="00C9741B" w:rsidRDefault="00C9741B"/>
    <w:sectPr w:rsidR="00C9741B">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A4D77"/>
    <w:multiLevelType w:val="hybridMultilevel"/>
    <w:tmpl w:val="0E2C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D1F21"/>
    <w:multiLevelType w:val="hybridMultilevel"/>
    <w:tmpl w:val="F422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7666"/>
    <w:multiLevelType w:val="hybridMultilevel"/>
    <w:tmpl w:val="E050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70"/>
    <w:rsid w:val="00976870"/>
    <w:rsid w:val="00C9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CD20"/>
  <w15:chartTrackingRefBased/>
  <w15:docId w15:val="{9AAE6219-32EF-4C1D-8224-9E14A4FF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F9CBD-6344-4779-BA50-C4DF7A32A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7A353-60CF-4E11-A727-D75EB8FFF8B2}">
  <ds:schemaRefs>
    <ds:schemaRef ds:uri="http://schemas.microsoft.com/sharepoint/v3/contenttype/forms"/>
  </ds:schemaRefs>
</ds:datastoreItem>
</file>

<file path=customXml/itemProps3.xml><?xml version="1.0" encoding="utf-8"?>
<ds:datastoreItem xmlns:ds="http://schemas.openxmlformats.org/officeDocument/2006/customXml" ds:itemID="{BBCEF461-59D2-4113-A51D-2719324961BC}">
  <ds:schemaRefs>
    <ds:schemaRef ds:uri="http://schemas.microsoft.com/office/2006/metadata/properties"/>
    <ds:schemaRef ds:uri="http://schemas.microsoft.com/office/2006/documentManagement/types"/>
    <ds:schemaRef ds:uri="99a8de97-9555-423e-8829-eae85003b1b2"/>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7458</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2021-03-09T22:36:00Z</dcterms:created>
  <dcterms:modified xsi:type="dcterms:W3CDTF">2021-03-09T22:37:00Z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