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399F3" w14:textId="77777777" w:rsidR="00753EF4" w:rsidRPr="00B53BE9" w:rsidRDefault="00753EF4" w:rsidP="00771A66">
      <w:pPr>
        <w:pStyle w:val="TOCHeading"/>
        <w:spacing w:before="0" w:after="120" w:line="276" w:lineRule="auto"/>
        <w:rPr>
          <w:rFonts w:asciiTheme="minorHAnsi" w:hAnsiTheme="minorHAnsi" w:cstheme="minorHAnsi"/>
          <w:b/>
          <w:bCs/>
          <w:sz w:val="24"/>
          <w:szCs w:val="24"/>
        </w:rPr>
      </w:pPr>
      <w:bookmarkStart w:id="0" w:name="_top"/>
      <w:bookmarkStart w:id="1" w:name="_GoBack"/>
      <w:bookmarkEnd w:id="0"/>
      <w:bookmarkEnd w:id="1"/>
      <w:r w:rsidRPr="00B53BE9">
        <w:rPr>
          <w:rFonts w:asciiTheme="minorHAnsi" w:hAnsiTheme="minorHAnsi" w:cstheme="minorHAnsi"/>
          <w:b/>
          <w:bCs/>
          <w:sz w:val="24"/>
          <w:szCs w:val="24"/>
        </w:rPr>
        <w:t>Table of Contents</w:t>
      </w:r>
    </w:p>
    <w:p w14:paraId="63A9D72A" w14:textId="7C84649F" w:rsidR="00A445BE" w:rsidRPr="006035C2" w:rsidRDefault="00F770EB" w:rsidP="00FF01D3">
      <w:pPr>
        <w:pStyle w:val="TOC2"/>
        <w:tabs>
          <w:tab w:val="right" w:leader="dot" w:pos="10790"/>
        </w:tabs>
        <w:spacing w:line="276" w:lineRule="auto"/>
        <w:rPr>
          <w:rFonts w:eastAsiaTheme="minorEastAsia" w:cstheme="minorHAnsi"/>
          <w:noProof/>
          <w:sz w:val="24"/>
          <w:szCs w:val="24"/>
        </w:rPr>
      </w:pPr>
      <w:r w:rsidRPr="006035C2">
        <w:rPr>
          <w:rFonts w:cstheme="minorHAnsi"/>
          <w:b/>
          <w:sz w:val="24"/>
          <w:szCs w:val="24"/>
        </w:rPr>
        <w:fldChar w:fldCharType="begin"/>
      </w:r>
      <w:r w:rsidRPr="00B53BE9">
        <w:rPr>
          <w:rFonts w:cstheme="minorHAnsi"/>
          <w:sz w:val="24"/>
          <w:szCs w:val="24"/>
        </w:rPr>
        <w:instrText xml:space="preserve"> TOC \o "1-3" \h \z \u </w:instrText>
      </w:r>
      <w:r w:rsidRPr="006035C2">
        <w:rPr>
          <w:rFonts w:cstheme="minorHAnsi"/>
          <w:b/>
          <w:sz w:val="24"/>
          <w:szCs w:val="24"/>
        </w:rPr>
        <w:fldChar w:fldCharType="separate"/>
      </w:r>
      <w:hyperlink w:anchor="_Toc46819355" w:history="1">
        <w:r w:rsidR="00A445BE" w:rsidRPr="006035C2">
          <w:rPr>
            <w:rStyle w:val="Hyperlink"/>
            <w:rFonts w:cstheme="minorHAnsi"/>
            <w:noProof/>
            <w:color w:val="2F5496" w:themeColor="accent1" w:themeShade="BF"/>
            <w:sz w:val="24"/>
            <w:szCs w:val="24"/>
          </w:rPr>
          <w:t>General Coronavirus Information</w:t>
        </w:r>
        <w:r w:rsidR="00A445BE" w:rsidRPr="006035C2">
          <w:rPr>
            <w:rFonts w:cstheme="minorHAnsi"/>
            <w:noProof/>
            <w:webHidden/>
            <w:sz w:val="24"/>
            <w:szCs w:val="24"/>
          </w:rPr>
          <w:tab/>
        </w:r>
        <w:r w:rsidR="00A445BE" w:rsidRPr="006035C2">
          <w:rPr>
            <w:rFonts w:cstheme="minorHAnsi"/>
            <w:noProof/>
            <w:webHidden/>
            <w:sz w:val="24"/>
            <w:szCs w:val="24"/>
          </w:rPr>
          <w:fldChar w:fldCharType="begin"/>
        </w:r>
        <w:r w:rsidR="00A445BE" w:rsidRPr="006035C2">
          <w:rPr>
            <w:rFonts w:cstheme="minorHAnsi"/>
            <w:noProof/>
            <w:webHidden/>
            <w:sz w:val="24"/>
            <w:szCs w:val="24"/>
          </w:rPr>
          <w:instrText xml:space="preserve"> PAGEREF _Toc46819355 \h </w:instrText>
        </w:r>
        <w:r w:rsidR="00A445BE" w:rsidRPr="006035C2">
          <w:rPr>
            <w:rFonts w:cstheme="minorHAnsi"/>
            <w:noProof/>
            <w:webHidden/>
            <w:sz w:val="24"/>
            <w:szCs w:val="24"/>
          </w:rPr>
        </w:r>
        <w:r w:rsidR="00A445BE" w:rsidRPr="006035C2">
          <w:rPr>
            <w:rFonts w:cstheme="minorHAnsi"/>
            <w:noProof/>
            <w:webHidden/>
            <w:sz w:val="24"/>
            <w:szCs w:val="24"/>
          </w:rPr>
          <w:fldChar w:fldCharType="separate"/>
        </w:r>
        <w:r w:rsidR="00A858FF">
          <w:rPr>
            <w:rFonts w:cstheme="minorHAnsi"/>
            <w:noProof/>
            <w:webHidden/>
            <w:sz w:val="24"/>
            <w:szCs w:val="24"/>
          </w:rPr>
          <w:t>2</w:t>
        </w:r>
        <w:r w:rsidR="00A445BE" w:rsidRPr="006035C2">
          <w:rPr>
            <w:rFonts w:cstheme="minorHAnsi"/>
            <w:noProof/>
            <w:webHidden/>
            <w:sz w:val="24"/>
            <w:szCs w:val="24"/>
          </w:rPr>
          <w:fldChar w:fldCharType="end"/>
        </w:r>
      </w:hyperlink>
    </w:p>
    <w:p w14:paraId="05B04F29" w14:textId="777C876C" w:rsidR="00A445BE" w:rsidRPr="006035C2" w:rsidRDefault="00BE4BC0" w:rsidP="00FF01D3">
      <w:pPr>
        <w:pStyle w:val="TOC2"/>
        <w:tabs>
          <w:tab w:val="right" w:leader="dot" w:pos="10790"/>
        </w:tabs>
        <w:spacing w:line="276" w:lineRule="auto"/>
        <w:rPr>
          <w:rFonts w:eastAsiaTheme="minorEastAsia" w:cstheme="minorHAnsi"/>
          <w:noProof/>
          <w:sz w:val="24"/>
          <w:szCs w:val="24"/>
        </w:rPr>
      </w:pPr>
      <w:hyperlink w:anchor="_Toc46819356" w:history="1">
        <w:r w:rsidR="00A445BE" w:rsidRPr="006035C2">
          <w:rPr>
            <w:rStyle w:val="Hyperlink"/>
            <w:rFonts w:cstheme="minorHAnsi"/>
            <w:noProof/>
            <w:color w:val="2F5496" w:themeColor="accent1" w:themeShade="BF"/>
            <w:sz w:val="24"/>
            <w:szCs w:val="24"/>
          </w:rPr>
          <w:t>Support Resources</w:t>
        </w:r>
        <w:r w:rsidR="00A445BE" w:rsidRPr="006035C2">
          <w:rPr>
            <w:rFonts w:cstheme="minorHAnsi"/>
            <w:noProof/>
            <w:webHidden/>
            <w:sz w:val="24"/>
            <w:szCs w:val="24"/>
          </w:rPr>
          <w:tab/>
        </w:r>
        <w:r w:rsidR="00A445BE" w:rsidRPr="006035C2">
          <w:rPr>
            <w:rFonts w:cstheme="minorHAnsi"/>
            <w:noProof/>
            <w:webHidden/>
            <w:sz w:val="24"/>
            <w:szCs w:val="24"/>
          </w:rPr>
          <w:fldChar w:fldCharType="begin"/>
        </w:r>
        <w:r w:rsidR="00A445BE" w:rsidRPr="006035C2">
          <w:rPr>
            <w:rFonts w:cstheme="minorHAnsi"/>
            <w:noProof/>
            <w:webHidden/>
            <w:sz w:val="24"/>
            <w:szCs w:val="24"/>
          </w:rPr>
          <w:instrText xml:space="preserve"> PAGEREF _Toc46819356 \h </w:instrText>
        </w:r>
        <w:r w:rsidR="00A445BE" w:rsidRPr="006035C2">
          <w:rPr>
            <w:rFonts w:cstheme="minorHAnsi"/>
            <w:noProof/>
            <w:webHidden/>
            <w:sz w:val="24"/>
            <w:szCs w:val="24"/>
          </w:rPr>
        </w:r>
        <w:r w:rsidR="00A445BE" w:rsidRPr="006035C2">
          <w:rPr>
            <w:rFonts w:cstheme="minorHAnsi"/>
            <w:noProof/>
            <w:webHidden/>
            <w:sz w:val="24"/>
            <w:szCs w:val="24"/>
          </w:rPr>
          <w:fldChar w:fldCharType="separate"/>
        </w:r>
        <w:r w:rsidR="00A858FF">
          <w:rPr>
            <w:rFonts w:cstheme="minorHAnsi"/>
            <w:noProof/>
            <w:webHidden/>
            <w:sz w:val="24"/>
            <w:szCs w:val="24"/>
          </w:rPr>
          <w:t>5</w:t>
        </w:r>
        <w:r w:rsidR="00A445BE" w:rsidRPr="006035C2">
          <w:rPr>
            <w:rFonts w:cstheme="minorHAnsi"/>
            <w:noProof/>
            <w:webHidden/>
            <w:sz w:val="24"/>
            <w:szCs w:val="24"/>
          </w:rPr>
          <w:fldChar w:fldCharType="end"/>
        </w:r>
      </w:hyperlink>
    </w:p>
    <w:p w14:paraId="57D996C2" w14:textId="61476B6C" w:rsidR="00A445BE" w:rsidRPr="006035C2" w:rsidRDefault="00BE4BC0" w:rsidP="00FF01D3">
      <w:pPr>
        <w:pStyle w:val="TOC2"/>
        <w:tabs>
          <w:tab w:val="right" w:leader="dot" w:pos="10790"/>
        </w:tabs>
        <w:spacing w:line="276" w:lineRule="auto"/>
        <w:rPr>
          <w:rFonts w:eastAsiaTheme="minorEastAsia" w:cstheme="minorHAnsi"/>
          <w:noProof/>
          <w:sz w:val="24"/>
          <w:szCs w:val="24"/>
        </w:rPr>
      </w:pPr>
      <w:hyperlink w:anchor="_Toc46819357" w:history="1">
        <w:r w:rsidR="00A445BE" w:rsidRPr="006035C2">
          <w:rPr>
            <w:rStyle w:val="Hyperlink"/>
            <w:rFonts w:cstheme="minorHAnsi"/>
            <w:noProof/>
            <w:color w:val="2F5496" w:themeColor="accent1" w:themeShade="BF"/>
            <w:sz w:val="24"/>
            <w:szCs w:val="24"/>
          </w:rPr>
          <w:t>Working Remotely/Continuity of Operations</w:t>
        </w:r>
        <w:r w:rsidR="00A445BE" w:rsidRPr="006035C2">
          <w:rPr>
            <w:rFonts w:cstheme="minorHAnsi"/>
            <w:noProof/>
            <w:webHidden/>
            <w:sz w:val="24"/>
            <w:szCs w:val="24"/>
          </w:rPr>
          <w:tab/>
        </w:r>
        <w:r w:rsidR="00A445BE" w:rsidRPr="006035C2">
          <w:rPr>
            <w:rFonts w:cstheme="minorHAnsi"/>
            <w:noProof/>
            <w:webHidden/>
            <w:sz w:val="24"/>
            <w:szCs w:val="24"/>
          </w:rPr>
          <w:fldChar w:fldCharType="begin"/>
        </w:r>
        <w:r w:rsidR="00A445BE" w:rsidRPr="006035C2">
          <w:rPr>
            <w:rFonts w:cstheme="minorHAnsi"/>
            <w:noProof/>
            <w:webHidden/>
            <w:sz w:val="24"/>
            <w:szCs w:val="24"/>
          </w:rPr>
          <w:instrText xml:space="preserve"> PAGEREF _Toc46819357 \h </w:instrText>
        </w:r>
        <w:r w:rsidR="00A445BE" w:rsidRPr="006035C2">
          <w:rPr>
            <w:rFonts w:cstheme="minorHAnsi"/>
            <w:noProof/>
            <w:webHidden/>
            <w:sz w:val="24"/>
            <w:szCs w:val="24"/>
          </w:rPr>
        </w:r>
        <w:r w:rsidR="00A445BE" w:rsidRPr="006035C2">
          <w:rPr>
            <w:rFonts w:cstheme="minorHAnsi"/>
            <w:noProof/>
            <w:webHidden/>
            <w:sz w:val="24"/>
            <w:szCs w:val="24"/>
          </w:rPr>
          <w:fldChar w:fldCharType="separate"/>
        </w:r>
        <w:r w:rsidR="00A858FF">
          <w:rPr>
            <w:rFonts w:cstheme="minorHAnsi"/>
            <w:noProof/>
            <w:webHidden/>
            <w:sz w:val="24"/>
            <w:szCs w:val="24"/>
          </w:rPr>
          <w:t>5</w:t>
        </w:r>
        <w:r w:rsidR="00A445BE" w:rsidRPr="006035C2">
          <w:rPr>
            <w:rFonts w:cstheme="minorHAnsi"/>
            <w:noProof/>
            <w:webHidden/>
            <w:sz w:val="24"/>
            <w:szCs w:val="24"/>
          </w:rPr>
          <w:fldChar w:fldCharType="end"/>
        </w:r>
      </w:hyperlink>
    </w:p>
    <w:p w14:paraId="51797986" w14:textId="3D232D9B" w:rsidR="00A445BE" w:rsidRPr="006035C2" w:rsidRDefault="00BE4BC0" w:rsidP="00A222FA">
      <w:pPr>
        <w:pStyle w:val="TOC2"/>
        <w:tabs>
          <w:tab w:val="right" w:leader="dot" w:pos="10790"/>
        </w:tabs>
        <w:spacing w:line="276" w:lineRule="auto"/>
        <w:rPr>
          <w:rFonts w:eastAsiaTheme="minorEastAsia" w:cstheme="minorHAnsi"/>
          <w:noProof/>
          <w:sz w:val="24"/>
          <w:szCs w:val="24"/>
        </w:rPr>
      </w:pPr>
      <w:hyperlink w:anchor="_Toc46819358" w:history="1">
        <w:r w:rsidR="00A445BE" w:rsidRPr="006035C2">
          <w:rPr>
            <w:rStyle w:val="Hyperlink"/>
            <w:rFonts w:cstheme="minorHAnsi"/>
            <w:noProof/>
            <w:color w:val="2F5496" w:themeColor="accent1" w:themeShade="BF"/>
            <w:sz w:val="24"/>
            <w:szCs w:val="24"/>
          </w:rPr>
          <w:t>Employees who are Sick</w:t>
        </w:r>
        <w:r w:rsidR="00A445BE" w:rsidRPr="006035C2">
          <w:rPr>
            <w:rFonts w:cstheme="minorHAnsi"/>
            <w:noProof/>
            <w:webHidden/>
            <w:sz w:val="24"/>
            <w:szCs w:val="24"/>
          </w:rPr>
          <w:tab/>
        </w:r>
        <w:r w:rsidR="00A445BE" w:rsidRPr="006035C2">
          <w:rPr>
            <w:rFonts w:cstheme="minorHAnsi"/>
            <w:noProof/>
            <w:webHidden/>
            <w:sz w:val="24"/>
            <w:szCs w:val="24"/>
          </w:rPr>
          <w:fldChar w:fldCharType="begin"/>
        </w:r>
        <w:r w:rsidR="00A445BE" w:rsidRPr="006035C2">
          <w:rPr>
            <w:rFonts w:cstheme="minorHAnsi"/>
            <w:noProof/>
            <w:webHidden/>
            <w:sz w:val="24"/>
            <w:szCs w:val="24"/>
          </w:rPr>
          <w:instrText xml:space="preserve"> PAGEREF _Toc46819358 \h </w:instrText>
        </w:r>
        <w:r w:rsidR="00A445BE" w:rsidRPr="006035C2">
          <w:rPr>
            <w:rFonts w:cstheme="minorHAnsi"/>
            <w:noProof/>
            <w:webHidden/>
            <w:sz w:val="24"/>
            <w:szCs w:val="24"/>
          </w:rPr>
        </w:r>
        <w:r w:rsidR="00A445BE" w:rsidRPr="006035C2">
          <w:rPr>
            <w:rFonts w:cstheme="minorHAnsi"/>
            <w:noProof/>
            <w:webHidden/>
            <w:sz w:val="24"/>
            <w:szCs w:val="24"/>
          </w:rPr>
          <w:fldChar w:fldCharType="separate"/>
        </w:r>
        <w:r w:rsidR="00A858FF">
          <w:rPr>
            <w:rFonts w:cstheme="minorHAnsi"/>
            <w:noProof/>
            <w:webHidden/>
            <w:sz w:val="24"/>
            <w:szCs w:val="24"/>
          </w:rPr>
          <w:t>7</w:t>
        </w:r>
        <w:r w:rsidR="00A445BE" w:rsidRPr="006035C2">
          <w:rPr>
            <w:rFonts w:cstheme="minorHAnsi"/>
            <w:noProof/>
            <w:webHidden/>
            <w:sz w:val="24"/>
            <w:szCs w:val="24"/>
          </w:rPr>
          <w:fldChar w:fldCharType="end"/>
        </w:r>
      </w:hyperlink>
    </w:p>
    <w:p w14:paraId="3C37FCD8" w14:textId="1B83FEA4" w:rsidR="00A445BE" w:rsidRPr="006035C2" w:rsidRDefault="00BE4BC0" w:rsidP="00A222FA">
      <w:pPr>
        <w:pStyle w:val="TOC2"/>
        <w:tabs>
          <w:tab w:val="right" w:leader="dot" w:pos="10790"/>
        </w:tabs>
        <w:spacing w:line="276" w:lineRule="auto"/>
        <w:rPr>
          <w:rFonts w:eastAsiaTheme="minorEastAsia" w:cstheme="minorHAnsi"/>
          <w:noProof/>
          <w:sz w:val="24"/>
          <w:szCs w:val="24"/>
        </w:rPr>
      </w:pPr>
      <w:hyperlink w:anchor="_Toc46819359" w:history="1">
        <w:r w:rsidR="00A445BE" w:rsidRPr="006035C2">
          <w:rPr>
            <w:rStyle w:val="Hyperlink"/>
            <w:rFonts w:cstheme="minorHAnsi"/>
            <w:noProof/>
            <w:color w:val="2F5496" w:themeColor="accent1" w:themeShade="BF"/>
            <w:sz w:val="24"/>
            <w:szCs w:val="24"/>
          </w:rPr>
          <w:t>Exposure to COVID-19</w:t>
        </w:r>
        <w:r w:rsidR="00A445BE" w:rsidRPr="006035C2">
          <w:rPr>
            <w:rFonts w:cstheme="minorHAnsi"/>
            <w:noProof/>
            <w:webHidden/>
            <w:sz w:val="24"/>
            <w:szCs w:val="24"/>
          </w:rPr>
          <w:tab/>
        </w:r>
        <w:r w:rsidR="00A445BE" w:rsidRPr="006035C2">
          <w:rPr>
            <w:rFonts w:cstheme="minorHAnsi"/>
            <w:noProof/>
            <w:webHidden/>
            <w:sz w:val="24"/>
            <w:szCs w:val="24"/>
          </w:rPr>
          <w:fldChar w:fldCharType="begin"/>
        </w:r>
        <w:r w:rsidR="00A445BE" w:rsidRPr="006035C2">
          <w:rPr>
            <w:rFonts w:cstheme="minorHAnsi"/>
            <w:noProof/>
            <w:webHidden/>
            <w:sz w:val="24"/>
            <w:szCs w:val="24"/>
          </w:rPr>
          <w:instrText xml:space="preserve"> PAGEREF _Toc46819359 \h </w:instrText>
        </w:r>
        <w:r w:rsidR="00A445BE" w:rsidRPr="006035C2">
          <w:rPr>
            <w:rFonts w:cstheme="minorHAnsi"/>
            <w:noProof/>
            <w:webHidden/>
            <w:sz w:val="24"/>
            <w:szCs w:val="24"/>
          </w:rPr>
        </w:r>
        <w:r w:rsidR="00A445BE" w:rsidRPr="006035C2">
          <w:rPr>
            <w:rFonts w:cstheme="minorHAnsi"/>
            <w:noProof/>
            <w:webHidden/>
            <w:sz w:val="24"/>
            <w:szCs w:val="24"/>
          </w:rPr>
          <w:fldChar w:fldCharType="separate"/>
        </w:r>
        <w:r w:rsidR="00A858FF">
          <w:rPr>
            <w:rFonts w:cstheme="minorHAnsi"/>
            <w:noProof/>
            <w:webHidden/>
            <w:sz w:val="24"/>
            <w:szCs w:val="24"/>
          </w:rPr>
          <w:t>9</w:t>
        </w:r>
        <w:r w:rsidR="00A445BE" w:rsidRPr="006035C2">
          <w:rPr>
            <w:rFonts w:cstheme="minorHAnsi"/>
            <w:noProof/>
            <w:webHidden/>
            <w:sz w:val="24"/>
            <w:szCs w:val="24"/>
          </w:rPr>
          <w:fldChar w:fldCharType="end"/>
        </w:r>
      </w:hyperlink>
    </w:p>
    <w:p w14:paraId="4AEBCB47" w14:textId="474E5284" w:rsidR="00A445BE" w:rsidRPr="006035C2" w:rsidRDefault="00BE4BC0" w:rsidP="00A222FA">
      <w:pPr>
        <w:pStyle w:val="TOC2"/>
        <w:tabs>
          <w:tab w:val="right" w:leader="dot" w:pos="10790"/>
        </w:tabs>
        <w:spacing w:line="276" w:lineRule="auto"/>
        <w:rPr>
          <w:rFonts w:eastAsiaTheme="minorEastAsia" w:cstheme="minorHAnsi"/>
          <w:noProof/>
          <w:sz w:val="24"/>
          <w:szCs w:val="24"/>
        </w:rPr>
      </w:pPr>
      <w:hyperlink w:anchor="_Toc46819360" w:history="1">
        <w:r w:rsidR="00A445BE" w:rsidRPr="006035C2">
          <w:rPr>
            <w:rStyle w:val="Hyperlink"/>
            <w:rFonts w:cstheme="minorHAnsi"/>
            <w:noProof/>
            <w:color w:val="2F5496" w:themeColor="accent1" w:themeShade="BF"/>
            <w:sz w:val="24"/>
            <w:szCs w:val="24"/>
          </w:rPr>
          <w:t>CCCS/ACC Sponsored and CCCS/ACC-Related Travel</w:t>
        </w:r>
        <w:r w:rsidR="00A445BE" w:rsidRPr="006035C2">
          <w:rPr>
            <w:rFonts w:cstheme="minorHAnsi"/>
            <w:noProof/>
            <w:webHidden/>
            <w:sz w:val="24"/>
            <w:szCs w:val="24"/>
          </w:rPr>
          <w:tab/>
        </w:r>
        <w:r w:rsidR="00A445BE" w:rsidRPr="006035C2">
          <w:rPr>
            <w:rFonts w:cstheme="minorHAnsi"/>
            <w:noProof/>
            <w:webHidden/>
            <w:sz w:val="24"/>
            <w:szCs w:val="24"/>
          </w:rPr>
          <w:fldChar w:fldCharType="begin"/>
        </w:r>
        <w:r w:rsidR="00A445BE" w:rsidRPr="006035C2">
          <w:rPr>
            <w:rFonts w:cstheme="minorHAnsi"/>
            <w:noProof/>
            <w:webHidden/>
            <w:sz w:val="24"/>
            <w:szCs w:val="24"/>
          </w:rPr>
          <w:instrText xml:space="preserve"> PAGEREF _Toc46819360 \h </w:instrText>
        </w:r>
        <w:r w:rsidR="00A445BE" w:rsidRPr="006035C2">
          <w:rPr>
            <w:rFonts w:cstheme="minorHAnsi"/>
            <w:noProof/>
            <w:webHidden/>
            <w:sz w:val="24"/>
            <w:szCs w:val="24"/>
          </w:rPr>
        </w:r>
        <w:r w:rsidR="00A445BE" w:rsidRPr="006035C2">
          <w:rPr>
            <w:rFonts w:cstheme="minorHAnsi"/>
            <w:noProof/>
            <w:webHidden/>
            <w:sz w:val="24"/>
            <w:szCs w:val="24"/>
          </w:rPr>
          <w:fldChar w:fldCharType="separate"/>
        </w:r>
        <w:r w:rsidR="00A858FF">
          <w:rPr>
            <w:rFonts w:cstheme="minorHAnsi"/>
            <w:noProof/>
            <w:webHidden/>
            <w:sz w:val="24"/>
            <w:szCs w:val="24"/>
          </w:rPr>
          <w:t>13</w:t>
        </w:r>
        <w:r w:rsidR="00A445BE" w:rsidRPr="006035C2">
          <w:rPr>
            <w:rFonts w:cstheme="minorHAnsi"/>
            <w:noProof/>
            <w:webHidden/>
            <w:sz w:val="24"/>
            <w:szCs w:val="24"/>
          </w:rPr>
          <w:fldChar w:fldCharType="end"/>
        </w:r>
      </w:hyperlink>
    </w:p>
    <w:p w14:paraId="52E23058" w14:textId="4519CF6B" w:rsidR="00A445BE" w:rsidRPr="006035C2" w:rsidRDefault="00BE4BC0" w:rsidP="00A222FA">
      <w:pPr>
        <w:pStyle w:val="TOC2"/>
        <w:tabs>
          <w:tab w:val="right" w:leader="dot" w:pos="10790"/>
        </w:tabs>
        <w:spacing w:line="276" w:lineRule="auto"/>
        <w:rPr>
          <w:rFonts w:eastAsiaTheme="minorEastAsia" w:cstheme="minorHAnsi"/>
          <w:noProof/>
          <w:sz w:val="24"/>
          <w:szCs w:val="24"/>
        </w:rPr>
      </w:pPr>
      <w:hyperlink w:anchor="_Toc46819361" w:history="1">
        <w:r w:rsidR="00A445BE" w:rsidRPr="006035C2">
          <w:rPr>
            <w:rStyle w:val="Hyperlink"/>
            <w:rFonts w:cstheme="minorHAnsi"/>
            <w:noProof/>
            <w:color w:val="2F5496" w:themeColor="accent1" w:themeShade="BF"/>
            <w:sz w:val="24"/>
            <w:szCs w:val="24"/>
          </w:rPr>
          <w:t>Employee Personal Travel</w:t>
        </w:r>
        <w:r w:rsidR="00A445BE" w:rsidRPr="006035C2">
          <w:rPr>
            <w:rFonts w:cstheme="minorHAnsi"/>
            <w:noProof/>
            <w:webHidden/>
            <w:sz w:val="24"/>
            <w:szCs w:val="24"/>
          </w:rPr>
          <w:tab/>
        </w:r>
        <w:r w:rsidR="00A445BE" w:rsidRPr="006035C2">
          <w:rPr>
            <w:rFonts w:cstheme="minorHAnsi"/>
            <w:noProof/>
            <w:webHidden/>
            <w:sz w:val="24"/>
            <w:szCs w:val="24"/>
          </w:rPr>
          <w:fldChar w:fldCharType="begin"/>
        </w:r>
        <w:r w:rsidR="00A445BE" w:rsidRPr="006035C2">
          <w:rPr>
            <w:rFonts w:cstheme="minorHAnsi"/>
            <w:noProof/>
            <w:webHidden/>
            <w:sz w:val="24"/>
            <w:szCs w:val="24"/>
          </w:rPr>
          <w:instrText xml:space="preserve"> PAGEREF _Toc46819361 \h </w:instrText>
        </w:r>
        <w:r w:rsidR="00A445BE" w:rsidRPr="006035C2">
          <w:rPr>
            <w:rFonts w:cstheme="minorHAnsi"/>
            <w:noProof/>
            <w:webHidden/>
            <w:sz w:val="24"/>
            <w:szCs w:val="24"/>
          </w:rPr>
        </w:r>
        <w:r w:rsidR="00A445BE" w:rsidRPr="006035C2">
          <w:rPr>
            <w:rFonts w:cstheme="minorHAnsi"/>
            <w:noProof/>
            <w:webHidden/>
            <w:sz w:val="24"/>
            <w:szCs w:val="24"/>
          </w:rPr>
          <w:fldChar w:fldCharType="separate"/>
        </w:r>
        <w:r w:rsidR="00A858FF">
          <w:rPr>
            <w:rFonts w:cstheme="minorHAnsi"/>
            <w:noProof/>
            <w:webHidden/>
            <w:sz w:val="24"/>
            <w:szCs w:val="24"/>
          </w:rPr>
          <w:t>13</w:t>
        </w:r>
        <w:r w:rsidR="00A445BE" w:rsidRPr="006035C2">
          <w:rPr>
            <w:rFonts w:cstheme="minorHAnsi"/>
            <w:noProof/>
            <w:webHidden/>
            <w:sz w:val="24"/>
            <w:szCs w:val="24"/>
          </w:rPr>
          <w:fldChar w:fldCharType="end"/>
        </w:r>
      </w:hyperlink>
    </w:p>
    <w:p w14:paraId="4A6579BC" w14:textId="02059F83" w:rsidR="00A445BE" w:rsidRPr="006035C2" w:rsidRDefault="00BE4BC0" w:rsidP="00A222FA">
      <w:pPr>
        <w:pStyle w:val="TOC2"/>
        <w:tabs>
          <w:tab w:val="right" w:leader="dot" w:pos="10790"/>
        </w:tabs>
        <w:spacing w:line="276" w:lineRule="auto"/>
        <w:rPr>
          <w:rFonts w:eastAsiaTheme="minorEastAsia" w:cstheme="minorHAnsi"/>
          <w:noProof/>
          <w:sz w:val="24"/>
          <w:szCs w:val="24"/>
        </w:rPr>
      </w:pPr>
      <w:hyperlink w:anchor="_Toc46819362" w:history="1">
        <w:r w:rsidR="00A445BE" w:rsidRPr="006035C2">
          <w:rPr>
            <w:rStyle w:val="Hyperlink"/>
            <w:rFonts w:cstheme="minorHAnsi"/>
            <w:noProof/>
            <w:color w:val="2F5496" w:themeColor="accent1" w:themeShade="BF"/>
            <w:sz w:val="24"/>
            <w:szCs w:val="24"/>
          </w:rPr>
          <w:t>Leave Processing</w:t>
        </w:r>
        <w:r w:rsidR="00A445BE" w:rsidRPr="006035C2">
          <w:rPr>
            <w:rFonts w:cstheme="minorHAnsi"/>
            <w:noProof/>
            <w:webHidden/>
            <w:sz w:val="24"/>
            <w:szCs w:val="24"/>
          </w:rPr>
          <w:tab/>
        </w:r>
        <w:r w:rsidR="00A445BE" w:rsidRPr="006035C2">
          <w:rPr>
            <w:rFonts w:cstheme="minorHAnsi"/>
            <w:noProof/>
            <w:webHidden/>
            <w:sz w:val="24"/>
            <w:szCs w:val="24"/>
          </w:rPr>
          <w:fldChar w:fldCharType="begin"/>
        </w:r>
        <w:r w:rsidR="00A445BE" w:rsidRPr="006035C2">
          <w:rPr>
            <w:rFonts w:cstheme="minorHAnsi"/>
            <w:noProof/>
            <w:webHidden/>
            <w:sz w:val="24"/>
            <w:szCs w:val="24"/>
          </w:rPr>
          <w:instrText xml:space="preserve"> PAGEREF _Toc46819362 \h </w:instrText>
        </w:r>
        <w:r w:rsidR="00A445BE" w:rsidRPr="006035C2">
          <w:rPr>
            <w:rFonts w:cstheme="minorHAnsi"/>
            <w:noProof/>
            <w:webHidden/>
            <w:sz w:val="24"/>
            <w:szCs w:val="24"/>
          </w:rPr>
        </w:r>
        <w:r w:rsidR="00A445BE" w:rsidRPr="006035C2">
          <w:rPr>
            <w:rFonts w:cstheme="minorHAnsi"/>
            <w:noProof/>
            <w:webHidden/>
            <w:sz w:val="24"/>
            <w:szCs w:val="24"/>
          </w:rPr>
          <w:fldChar w:fldCharType="separate"/>
        </w:r>
        <w:r w:rsidR="00A858FF">
          <w:rPr>
            <w:rFonts w:cstheme="minorHAnsi"/>
            <w:noProof/>
            <w:webHidden/>
            <w:sz w:val="24"/>
            <w:szCs w:val="24"/>
          </w:rPr>
          <w:t>15</w:t>
        </w:r>
        <w:r w:rsidR="00A445BE" w:rsidRPr="006035C2">
          <w:rPr>
            <w:rFonts w:cstheme="minorHAnsi"/>
            <w:noProof/>
            <w:webHidden/>
            <w:sz w:val="24"/>
            <w:szCs w:val="24"/>
          </w:rPr>
          <w:fldChar w:fldCharType="end"/>
        </w:r>
      </w:hyperlink>
    </w:p>
    <w:p w14:paraId="31FBEC00" w14:textId="2C0444D7" w:rsidR="00A445BE" w:rsidRPr="006035C2" w:rsidRDefault="00BE4BC0" w:rsidP="00A222FA">
      <w:pPr>
        <w:pStyle w:val="TOC2"/>
        <w:tabs>
          <w:tab w:val="right" w:leader="dot" w:pos="10790"/>
        </w:tabs>
        <w:spacing w:line="276" w:lineRule="auto"/>
        <w:rPr>
          <w:rFonts w:eastAsiaTheme="minorEastAsia" w:cstheme="minorHAnsi"/>
          <w:noProof/>
          <w:sz w:val="24"/>
          <w:szCs w:val="24"/>
        </w:rPr>
      </w:pPr>
      <w:hyperlink w:anchor="_Toc46819363" w:history="1">
        <w:r w:rsidR="00A445BE" w:rsidRPr="006035C2">
          <w:rPr>
            <w:rStyle w:val="Hyperlink"/>
            <w:rFonts w:cstheme="minorHAnsi"/>
            <w:noProof/>
            <w:color w:val="2F5496" w:themeColor="accent1" w:themeShade="BF"/>
            <w:sz w:val="24"/>
            <w:szCs w:val="24"/>
          </w:rPr>
          <w:t>Supervisor Information</w:t>
        </w:r>
        <w:r w:rsidR="00A445BE" w:rsidRPr="006035C2">
          <w:rPr>
            <w:rFonts w:cstheme="minorHAnsi"/>
            <w:noProof/>
            <w:webHidden/>
            <w:sz w:val="24"/>
            <w:szCs w:val="24"/>
          </w:rPr>
          <w:tab/>
        </w:r>
        <w:r w:rsidR="00A445BE" w:rsidRPr="006035C2">
          <w:rPr>
            <w:rFonts w:cstheme="minorHAnsi"/>
            <w:noProof/>
            <w:webHidden/>
            <w:sz w:val="24"/>
            <w:szCs w:val="24"/>
          </w:rPr>
          <w:fldChar w:fldCharType="begin"/>
        </w:r>
        <w:r w:rsidR="00A445BE" w:rsidRPr="006035C2">
          <w:rPr>
            <w:rFonts w:cstheme="minorHAnsi"/>
            <w:noProof/>
            <w:webHidden/>
            <w:sz w:val="24"/>
            <w:szCs w:val="24"/>
          </w:rPr>
          <w:instrText xml:space="preserve"> PAGEREF _Toc46819363 \h </w:instrText>
        </w:r>
        <w:r w:rsidR="00A445BE" w:rsidRPr="006035C2">
          <w:rPr>
            <w:rFonts w:cstheme="minorHAnsi"/>
            <w:noProof/>
            <w:webHidden/>
            <w:sz w:val="24"/>
            <w:szCs w:val="24"/>
          </w:rPr>
        </w:r>
        <w:r w:rsidR="00A445BE" w:rsidRPr="006035C2">
          <w:rPr>
            <w:rFonts w:cstheme="minorHAnsi"/>
            <w:noProof/>
            <w:webHidden/>
            <w:sz w:val="24"/>
            <w:szCs w:val="24"/>
          </w:rPr>
          <w:fldChar w:fldCharType="separate"/>
        </w:r>
        <w:r w:rsidR="00A858FF">
          <w:rPr>
            <w:rFonts w:cstheme="minorHAnsi"/>
            <w:noProof/>
            <w:webHidden/>
            <w:sz w:val="24"/>
            <w:szCs w:val="24"/>
          </w:rPr>
          <w:t>18</w:t>
        </w:r>
        <w:r w:rsidR="00A445BE" w:rsidRPr="006035C2">
          <w:rPr>
            <w:rFonts w:cstheme="minorHAnsi"/>
            <w:noProof/>
            <w:webHidden/>
            <w:sz w:val="24"/>
            <w:szCs w:val="24"/>
          </w:rPr>
          <w:fldChar w:fldCharType="end"/>
        </w:r>
      </w:hyperlink>
    </w:p>
    <w:p w14:paraId="28999983" w14:textId="7EB8B92F" w:rsidR="00A445BE" w:rsidRPr="006035C2" w:rsidRDefault="00BE4BC0" w:rsidP="00A222FA">
      <w:pPr>
        <w:pStyle w:val="TOC2"/>
        <w:tabs>
          <w:tab w:val="right" w:leader="dot" w:pos="10790"/>
        </w:tabs>
        <w:spacing w:line="276" w:lineRule="auto"/>
        <w:rPr>
          <w:rFonts w:eastAsiaTheme="minorEastAsia" w:cstheme="minorHAnsi"/>
          <w:noProof/>
          <w:sz w:val="24"/>
          <w:szCs w:val="24"/>
        </w:rPr>
      </w:pPr>
      <w:hyperlink w:anchor="_Toc46819364" w:history="1">
        <w:r w:rsidR="00A445BE" w:rsidRPr="006035C2">
          <w:rPr>
            <w:rStyle w:val="Hyperlink"/>
            <w:rFonts w:cstheme="minorHAnsi"/>
            <w:noProof/>
            <w:color w:val="2F5496" w:themeColor="accent1" w:themeShade="BF"/>
            <w:sz w:val="24"/>
            <w:szCs w:val="24"/>
          </w:rPr>
          <w:t>Executive and Public Health Orders</w:t>
        </w:r>
        <w:r w:rsidR="00A445BE" w:rsidRPr="006035C2">
          <w:rPr>
            <w:rFonts w:cstheme="minorHAnsi"/>
            <w:noProof/>
            <w:webHidden/>
            <w:sz w:val="24"/>
            <w:szCs w:val="24"/>
          </w:rPr>
          <w:tab/>
        </w:r>
        <w:r w:rsidR="00A445BE" w:rsidRPr="006035C2">
          <w:rPr>
            <w:rFonts w:cstheme="minorHAnsi"/>
            <w:noProof/>
            <w:webHidden/>
            <w:sz w:val="24"/>
            <w:szCs w:val="24"/>
          </w:rPr>
          <w:fldChar w:fldCharType="begin"/>
        </w:r>
        <w:r w:rsidR="00A445BE" w:rsidRPr="006035C2">
          <w:rPr>
            <w:rFonts w:cstheme="minorHAnsi"/>
            <w:noProof/>
            <w:webHidden/>
            <w:sz w:val="24"/>
            <w:szCs w:val="24"/>
          </w:rPr>
          <w:instrText xml:space="preserve"> PAGEREF _Toc46819364 \h </w:instrText>
        </w:r>
        <w:r w:rsidR="00A445BE" w:rsidRPr="006035C2">
          <w:rPr>
            <w:rFonts w:cstheme="minorHAnsi"/>
            <w:noProof/>
            <w:webHidden/>
            <w:sz w:val="24"/>
            <w:szCs w:val="24"/>
          </w:rPr>
        </w:r>
        <w:r w:rsidR="00A445BE" w:rsidRPr="006035C2">
          <w:rPr>
            <w:rFonts w:cstheme="minorHAnsi"/>
            <w:noProof/>
            <w:webHidden/>
            <w:sz w:val="24"/>
            <w:szCs w:val="24"/>
          </w:rPr>
          <w:fldChar w:fldCharType="separate"/>
        </w:r>
        <w:r w:rsidR="00A858FF">
          <w:rPr>
            <w:rFonts w:cstheme="minorHAnsi"/>
            <w:noProof/>
            <w:webHidden/>
            <w:sz w:val="24"/>
            <w:szCs w:val="24"/>
          </w:rPr>
          <w:t>19</w:t>
        </w:r>
        <w:r w:rsidR="00A445BE" w:rsidRPr="006035C2">
          <w:rPr>
            <w:rFonts w:cstheme="minorHAnsi"/>
            <w:noProof/>
            <w:webHidden/>
            <w:sz w:val="24"/>
            <w:szCs w:val="24"/>
          </w:rPr>
          <w:fldChar w:fldCharType="end"/>
        </w:r>
      </w:hyperlink>
    </w:p>
    <w:p w14:paraId="27A30471" w14:textId="437D5724" w:rsidR="00A445BE" w:rsidRPr="006035C2" w:rsidRDefault="00BE4BC0" w:rsidP="00A222FA">
      <w:pPr>
        <w:pStyle w:val="TOC2"/>
        <w:tabs>
          <w:tab w:val="right" w:leader="dot" w:pos="10790"/>
        </w:tabs>
        <w:spacing w:line="276" w:lineRule="auto"/>
        <w:rPr>
          <w:rFonts w:eastAsiaTheme="minorEastAsia" w:cstheme="minorHAnsi"/>
          <w:noProof/>
          <w:sz w:val="24"/>
          <w:szCs w:val="24"/>
        </w:rPr>
      </w:pPr>
      <w:hyperlink w:anchor="_Toc46819365" w:history="1">
        <w:r w:rsidR="00A445BE" w:rsidRPr="006035C2">
          <w:rPr>
            <w:rStyle w:val="Hyperlink"/>
            <w:rFonts w:cstheme="minorHAnsi"/>
            <w:noProof/>
            <w:color w:val="2F5496" w:themeColor="accent1" w:themeShade="BF"/>
            <w:sz w:val="24"/>
            <w:szCs w:val="24"/>
          </w:rPr>
          <w:t>Families First Coronavirus Response Act</w:t>
        </w:r>
        <w:r w:rsidR="00A445BE" w:rsidRPr="006035C2">
          <w:rPr>
            <w:rFonts w:cstheme="minorHAnsi"/>
            <w:noProof/>
            <w:webHidden/>
            <w:sz w:val="24"/>
            <w:szCs w:val="24"/>
          </w:rPr>
          <w:tab/>
        </w:r>
        <w:r w:rsidR="00A445BE" w:rsidRPr="006035C2">
          <w:rPr>
            <w:rFonts w:cstheme="minorHAnsi"/>
            <w:noProof/>
            <w:webHidden/>
            <w:sz w:val="24"/>
            <w:szCs w:val="24"/>
          </w:rPr>
          <w:fldChar w:fldCharType="begin"/>
        </w:r>
        <w:r w:rsidR="00A445BE" w:rsidRPr="006035C2">
          <w:rPr>
            <w:rFonts w:cstheme="minorHAnsi"/>
            <w:noProof/>
            <w:webHidden/>
            <w:sz w:val="24"/>
            <w:szCs w:val="24"/>
          </w:rPr>
          <w:instrText xml:space="preserve"> PAGEREF _Toc46819365 \h </w:instrText>
        </w:r>
        <w:r w:rsidR="00A445BE" w:rsidRPr="006035C2">
          <w:rPr>
            <w:rFonts w:cstheme="minorHAnsi"/>
            <w:noProof/>
            <w:webHidden/>
            <w:sz w:val="24"/>
            <w:szCs w:val="24"/>
          </w:rPr>
        </w:r>
        <w:r w:rsidR="00A445BE" w:rsidRPr="006035C2">
          <w:rPr>
            <w:rFonts w:cstheme="minorHAnsi"/>
            <w:noProof/>
            <w:webHidden/>
            <w:sz w:val="24"/>
            <w:szCs w:val="24"/>
          </w:rPr>
          <w:fldChar w:fldCharType="separate"/>
        </w:r>
        <w:r w:rsidR="00A858FF">
          <w:rPr>
            <w:rFonts w:cstheme="minorHAnsi"/>
            <w:noProof/>
            <w:webHidden/>
            <w:sz w:val="24"/>
            <w:szCs w:val="24"/>
          </w:rPr>
          <w:t>22</w:t>
        </w:r>
        <w:r w:rsidR="00A445BE" w:rsidRPr="006035C2">
          <w:rPr>
            <w:rFonts w:cstheme="minorHAnsi"/>
            <w:noProof/>
            <w:webHidden/>
            <w:sz w:val="24"/>
            <w:szCs w:val="24"/>
          </w:rPr>
          <w:fldChar w:fldCharType="end"/>
        </w:r>
      </w:hyperlink>
    </w:p>
    <w:p w14:paraId="28E2BC72" w14:textId="77777777" w:rsidR="00753EF4" w:rsidRPr="006035C2" w:rsidRDefault="00F770EB">
      <w:pPr>
        <w:spacing w:after="120" w:line="276" w:lineRule="auto"/>
        <w:rPr>
          <w:rFonts w:cstheme="minorHAnsi"/>
          <w:b/>
          <w:sz w:val="24"/>
          <w:szCs w:val="24"/>
        </w:rPr>
        <w:sectPr w:rsidR="00753EF4" w:rsidRPr="006035C2" w:rsidSect="006065BB">
          <w:footerReference w:type="default" r:id="rId8"/>
          <w:headerReference w:type="first" r:id="rId9"/>
          <w:footerReference w:type="first" r:id="rId10"/>
          <w:pgSz w:w="12240" w:h="15840"/>
          <w:pgMar w:top="720" w:right="720" w:bottom="720" w:left="720" w:header="720" w:footer="720" w:gutter="0"/>
          <w:pgNumType w:fmt="lowerRoman" w:start="1"/>
          <w:cols w:space="720"/>
          <w:titlePg/>
          <w:docGrid w:linePitch="360"/>
        </w:sectPr>
      </w:pPr>
      <w:r w:rsidRPr="006035C2">
        <w:rPr>
          <w:rFonts w:cstheme="minorHAnsi"/>
          <w:sz w:val="24"/>
          <w:szCs w:val="24"/>
          <w:u w:val="single"/>
        </w:rPr>
        <w:fldChar w:fldCharType="end"/>
      </w:r>
    </w:p>
    <w:p w14:paraId="1D641C76" w14:textId="6EFDD19F" w:rsidR="005F73C5" w:rsidRPr="006035C2" w:rsidRDefault="005F73C5" w:rsidP="00A222FA">
      <w:pPr>
        <w:pStyle w:val="Heading2"/>
        <w:spacing w:line="276" w:lineRule="auto"/>
        <w:rPr>
          <w:rFonts w:asciiTheme="minorHAnsi" w:hAnsiTheme="minorHAnsi" w:cstheme="minorHAnsi"/>
          <w:sz w:val="24"/>
          <w:szCs w:val="24"/>
        </w:rPr>
      </w:pPr>
      <w:bookmarkStart w:id="2" w:name="_Toc46819355"/>
      <w:r w:rsidRPr="006035C2">
        <w:rPr>
          <w:rFonts w:asciiTheme="minorHAnsi" w:hAnsiTheme="minorHAnsi" w:cstheme="minorHAnsi"/>
          <w:sz w:val="24"/>
          <w:szCs w:val="24"/>
        </w:rPr>
        <w:lastRenderedPageBreak/>
        <w:t>General Coronavirus Information</w:t>
      </w:r>
      <w:bookmarkEnd w:id="2"/>
    </w:p>
    <w:p w14:paraId="58B90ED8" w14:textId="77777777" w:rsidR="00AD4A60" w:rsidRPr="006035C2" w:rsidRDefault="00DE0FCB" w:rsidP="00A222FA">
      <w:pPr>
        <w:pStyle w:val="Heading3"/>
        <w:numPr>
          <w:ilvl w:val="0"/>
          <w:numId w:val="47"/>
        </w:numPr>
        <w:spacing w:line="276" w:lineRule="auto"/>
        <w:rPr>
          <w:rFonts w:cstheme="minorHAnsi"/>
        </w:rPr>
      </w:pPr>
      <w:r w:rsidRPr="006035C2">
        <w:rPr>
          <w:rFonts w:cstheme="minorHAnsi"/>
        </w:rPr>
        <w:t>Where can I find current information about Coronavirus?</w:t>
      </w:r>
    </w:p>
    <w:p w14:paraId="4E7B6888" w14:textId="77777777" w:rsidR="00DE0FCB" w:rsidRPr="006035C2" w:rsidRDefault="00DE0FCB">
      <w:pPr>
        <w:pStyle w:val="ListParagraph"/>
        <w:numPr>
          <w:ilvl w:val="0"/>
          <w:numId w:val="10"/>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 xml:space="preserve">The most current information can be found through the Center for Disease Control (CDC) website: </w:t>
      </w:r>
      <w:hyperlink r:id="rId11" w:history="1">
        <w:r w:rsidRPr="006035C2">
          <w:rPr>
            <w:rStyle w:val="Hyperlink"/>
            <w:rFonts w:asciiTheme="minorHAnsi" w:hAnsiTheme="minorHAnsi" w:cstheme="minorHAnsi"/>
            <w:color w:val="2F5496" w:themeColor="accent1" w:themeShade="BF"/>
            <w:sz w:val="24"/>
            <w:szCs w:val="24"/>
          </w:rPr>
          <w:t>https://www.cdc.gov/coronavirus/2019-ncov/index.html</w:t>
        </w:r>
      </w:hyperlink>
    </w:p>
    <w:p w14:paraId="39AB21A2" w14:textId="1F6A0756" w:rsidR="00DE0FCB" w:rsidRPr="006035C2" w:rsidRDefault="00DE0FCB">
      <w:pPr>
        <w:pStyle w:val="ListParagraph"/>
        <w:numPr>
          <w:ilvl w:val="0"/>
          <w:numId w:val="10"/>
        </w:numPr>
        <w:spacing w:after="120" w:line="276" w:lineRule="auto"/>
        <w:ind w:left="1440"/>
        <w:rPr>
          <w:rStyle w:val="Hyperlink"/>
          <w:rFonts w:asciiTheme="minorHAnsi" w:hAnsiTheme="minorHAnsi" w:cstheme="minorHAnsi"/>
          <w:color w:val="auto"/>
          <w:sz w:val="24"/>
          <w:szCs w:val="24"/>
          <w:u w:val="none"/>
        </w:rPr>
      </w:pPr>
      <w:r w:rsidRPr="006035C2">
        <w:rPr>
          <w:rFonts w:asciiTheme="minorHAnsi" w:hAnsiTheme="minorHAnsi" w:cstheme="minorHAnsi"/>
          <w:sz w:val="24"/>
          <w:szCs w:val="24"/>
        </w:rPr>
        <w:t xml:space="preserve">You can also visit the Colorado Department of </w:t>
      </w:r>
      <w:r w:rsidR="00AA42B9" w:rsidRPr="006035C2">
        <w:rPr>
          <w:rFonts w:asciiTheme="minorHAnsi" w:hAnsiTheme="minorHAnsi" w:cstheme="minorHAnsi"/>
          <w:sz w:val="24"/>
          <w:szCs w:val="24"/>
        </w:rPr>
        <w:t xml:space="preserve">Public </w:t>
      </w:r>
      <w:r w:rsidRPr="006035C2">
        <w:rPr>
          <w:rFonts w:asciiTheme="minorHAnsi" w:hAnsiTheme="minorHAnsi" w:cstheme="minorHAnsi"/>
          <w:sz w:val="24"/>
          <w:szCs w:val="24"/>
        </w:rPr>
        <w:t xml:space="preserve">Health and Environment (CDPHE) website: </w:t>
      </w:r>
      <w:hyperlink r:id="rId12" w:history="1">
        <w:r w:rsidRPr="006035C2">
          <w:rPr>
            <w:rStyle w:val="Hyperlink"/>
            <w:rFonts w:asciiTheme="minorHAnsi" w:hAnsiTheme="minorHAnsi" w:cstheme="minorHAnsi"/>
            <w:color w:val="2F5496" w:themeColor="accent1" w:themeShade="BF"/>
            <w:sz w:val="24"/>
            <w:szCs w:val="24"/>
          </w:rPr>
          <w:t>https://www.colorado.gov/pacific/cdphe/2019-novel-coronavirus</w:t>
        </w:r>
      </w:hyperlink>
    </w:p>
    <w:p w14:paraId="38CA5937" w14:textId="67EA5430" w:rsidR="00DE0FCB" w:rsidRPr="006035C2" w:rsidRDefault="00DE0FCB">
      <w:pPr>
        <w:pStyle w:val="ListParagraph"/>
        <w:numPr>
          <w:ilvl w:val="0"/>
          <w:numId w:val="10"/>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If you have general questions about COVID-</w:t>
      </w:r>
      <w:r w:rsidR="00CD28D6" w:rsidRPr="006035C2">
        <w:rPr>
          <w:rFonts w:asciiTheme="minorHAnsi" w:hAnsiTheme="minorHAnsi" w:cstheme="minorHAnsi"/>
          <w:sz w:val="24"/>
          <w:szCs w:val="24"/>
        </w:rPr>
        <w:t>19,</w:t>
      </w:r>
      <w:r w:rsidRPr="006035C2">
        <w:rPr>
          <w:rFonts w:asciiTheme="minorHAnsi" w:hAnsiTheme="minorHAnsi" w:cstheme="minorHAnsi"/>
          <w:sz w:val="24"/>
          <w:szCs w:val="24"/>
        </w:rPr>
        <w:t xml:space="preserve"> please call CO-Help at 303-389-1687 or 1-877-462-2911 or email COHELP@RMPDC.org. Answers are available in English, Spanish, Mandarin, and more.</w:t>
      </w:r>
    </w:p>
    <w:p w14:paraId="7239A3F6" w14:textId="77777777" w:rsidR="00CB1340" w:rsidRPr="006035C2" w:rsidRDefault="00CB1340" w:rsidP="00A222FA">
      <w:pPr>
        <w:pStyle w:val="Heading3"/>
        <w:numPr>
          <w:ilvl w:val="0"/>
          <w:numId w:val="47"/>
        </w:numPr>
        <w:spacing w:line="276" w:lineRule="auto"/>
        <w:rPr>
          <w:rFonts w:cstheme="minorHAnsi"/>
        </w:rPr>
      </w:pPr>
      <w:r w:rsidRPr="006035C2">
        <w:rPr>
          <w:rFonts w:cstheme="minorHAnsi"/>
        </w:rPr>
        <w:t>What can I do to keep myself safe?</w:t>
      </w:r>
    </w:p>
    <w:p w14:paraId="28541120" w14:textId="77777777" w:rsidR="00CB1340" w:rsidRPr="006035C2" w:rsidRDefault="00CB1340" w:rsidP="00A222FA">
      <w:pPr>
        <w:pStyle w:val="NormalWeb"/>
        <w:numPr>
          <w:ilvl w:val="0"/>
          <w:numId w:val="1"/>
        </w:numPr>
        <w:tabs>
          <w:tab w:val="clear" w:pos="720"/>
        </w:tabs>
        <w:spacing w:before="0" w:beforeAutospacing="0" w:after="120" w:afterAutospacing="0" w:line="276" w:lineRule="auto"/>
        <w:ind w:left="1440"/>
        <w:jc w:val="both"/>
        <w:textAlignment w:val="baseline"/>
        <w:rPr>
          <w:rFonts w:asciiTheme="minorHAnsi" w:hAnsiTheme="minorHAnsi" w:cstheme="minorHAnsi"/>
          <w:color w:val="000000"/>
        </w:rPr>
      </w:pPr>
      <w:r w:rsidRPr="006035C2">
        <w:rPr>
          <w:rFonts w:asciiTheme="minorHAnsi" w:hAnsiTheme="minorHAnsi" w:cstheme="minorHAnsi"/>
          <w:color w:val="000000"/>
        </w:rPr>
        <w:t xml:space="preserve">Practice good hygiene: </w:t>
      </w:r>
    </w:p>
    <w:p w14:paraId="3C21BCBC" w14:textId="77777777" w:rsidR="00CB1340" w:rsidRPr="006035C2" w:rsidRDefault="00CB1340" w:rsidP="00A222FA">
      <w:pPr>
        <w:pStyle w:val="NormalWeb"/>
        <w:numPr>
          <w:ilvl w:val="1"/>
          <w:numId w:val="1"/>
        </w:numPr>
        <w:tabs>
          <w:tab w:val="clear" w:pos="1440"/>
        </w:tabs>
        <w:spacing w:before="0" w:beforeAutospacing="0" w:after="120" w:afterAutospacing="0" w:line="276" w:lineRule="auto"/>
        <w:ind w:left="2160"/>
        <w:jc w:val="both"/>
        <w:textAlignment w:val="baseline"/>
        <w:rPr>
          <w:rFonts w:asciiTheme="minorHAnsi" w:hAnsiTheme="minorHAnsi" w:cstheme="minorHAnsi"/>
          <w:color w:val="000000"/>
        </w:rPr>
      </w:pPr>
      <w:r w:rsidRPr="006035C2">
        <w:rPr>
          <w:rFonts w:asciiTheme="minorHAnsi" w:hAnsiTheme="minorHAnsi" w:cstheme="minorHAnsi"/>
          <w:color w:val="000000"/>
        </w:rPr>
        <w:t>Thoroughly wash your hands with soap and water for at least 20 seconds (the time it takes to hum the Happy Birthday song twice)</w:t>
      </w:r>
    </w:p>
    <w:p w14:paraId="75525667" w14:textId="77777777" w:rsidR="00CB1340" w:rsidRPr="006035C2" w:rsidRDefault="00CB1340" w:rsidP="00A222FA">
      <w:pPr>
        <w:pStyle w:val="NormalWeb"/>
        <w:numPr>
          <w:ilvl w:val="1"/>
          <w:numId w:val="1"/>
        </w:numPr>
        <w:tabs>
          <w:tab w:val="clear" w:pos="1440"/>
        </w:tabs>
        <w:spacing w:before="0" w:beforeAutospacing="0" w:after="120" w:afterAutospacing="0" w:line="276" w:lineRule="auto"/>
        <w:ind w:left="2160"/>
        <w:jc w:val="both"/>
        <w:textAlignment w:val="baseline"/>
        <w:rPr>
          <w:rFonts w:asciiTheme="minorHAnsi" w:hAnsiTheme="minorHAnsi" w:cstheme="minorHAnsi"/>
          <w:color w:val="000000"/>
        </w:rPr>
      </w:pPr>
      <w:r w:rsidRPr="006035C2">
        <w:rPr>
          <w:rFonts w:asciiTheme="minorHAnsi" w:hAnsiTheme="minorHAnsi" w:cstheme="minorHAnsi"/>
          <w:color w:val="000000"/>
        </w:rPr>
        <w:t>Use hand sanitizer with at least 60% alcohol if you don’t have soap and water.</w:t>
      </w:r>
    </w:p>
    <w:p w14:paraId="72C9B303" w14:textId="357374C1" w:rsidR="00CB1340" w:rsidRPr="006035C2" w:rsidRDefault="00CB1340" w:rsidP="00A222FA">
      <w:pPr>
        <w:pStyle w:val="NormalWeb"/>
        <w:numPr>
          <w:ilvl w:val="1"/>
          <w:numId w:val="1"/>
        </w:numPr>
        <w:tabs>
          <w:tab w:val="clear" w:pos="1440"/>
        </w:tabs>
        <w:spacing w:before="0" w:beforeAutospacing="0" w:after="120" w:afterAutospacing="0" w:line="276" w:lineRule="auto"/>
        <w:ind w:left="2160"/>
        <w:jc w:val="both"/>
        <w:textAlignment w:val="baseline"/>
        <w:rPr>
          <w:rFonts w:asciiTheme="minorHAnsi" w:hAnsiTheme="minorHAnsi" w:cstheme="minorHAnsi"/>
          <w:color w:val="000000"/>
        </w:rPr>
      </w:pPr>
      <w:r w:rsidRPr="006035C2">
        <w:rPr>
          <w:rFonts w:asciiTheme="minorHAnsi" w:hAnsiTheme="minorHAnsi" w:cstheme="minorHAnsi"/>
          <w:color w:val="000000"/>
        </w:rPr>
        <w:t>Wash your hand</w:t>
      </w:r>
      <w:r w:rsidR="000E7AF6" w:rsidRPr="006035C2">
        <w:rPr>
          <w:rFonts w:asciiTheme="minorHAnsi" w:hAnsiTheme="minorHAnsi" w:cstheme="minorHAnsi"/>
          <w:color w:val="000000"/>
        </w:rPr>
        <w:t>s</w:t>
      </w:r>
      <w:r w:rsidRPr="006035C2">
        <w:rPr>
          <w:rFonts w:asciiTheme="minorHAnsi" w:hAnsiTheme="minorHAnsi" w:cstheme="minorHAnsi"/>
          <w:color w:val="000000"/>
        </w:rPr>
        <w:t xml:space="preserve"> before touching your eyes, nose, or mouth. </w:t>
      </w:r>
    </w:p>
    <w:p w14:paraId="3EE57533" w14:textId="7F0699A3" w:rsidR="00CB1340" w:rsidRPr="006035C2" w:rsidRDefault="00CB1340" w:rsidP="00A222FA">
      <w:pPr>
        <w:pStyle w:val="NormalWeb"/>
        <w:numPr>
          <w:ilvl w:val="1"/>
          <w:numId w:val="1"/>
        </w:numPr>
        <w:tabs>
          <w:tab w:val="clear" w:pos="1440"/>
        </w:tabs>
        <w:spacing w:before="0" w:beforeAutospacing="0" w:after="120" w:afterAutospacing="0" w:line="276" w:lineRule="auto"/>
        <w:ind w:left="2160"/>
        <w:jc w:val="both"/>
        <w:textAlignment w:val="baseline"/>
        <w:rPr>
          <w:rFonts w:asciiTheme="minorHAnsi" w:hAnsiTheme="minorHAnsi" w:cstheme="minorHAnsi"/>
          <w:color w:val="000000"/>
        </w:rPr>
      </w:pPr>
      <w:r w:rsidRPr="006035C2">
        <w:rPr>
          <w:rFonts w:asciiTheme="minorHAnsi" w:hAnsiTheme="minorHAnsi" w:cstheme="minorHAnsi"/>
          <w:color w:val="000000"/>
        </w:rPr>
        <w:t xml:space="preserve">Cover your coughs and sneezes with a tissue and then throw the tissue away. </w:t>
      </w:r>
    </w:p>
    <w:p w14:paraId="3B40F023" w14:textId="4326CD8B" w:rsidR="00AA42B9" w:rsidRPr="006035C2" w:rsidRDefault="00AA42B9" w:rsidP="00A222FA">
      <w:pPr>
        <w:pStyle w:val="NormalWeb"/>
        <w:numPr>
          <w:ilvl w:val="1"/>
          <w:numId w:val="1"/>
        </w:numPr>
        <w:tabs>
          <w:tab w:val="clear" w:pos="1440"/>
        </w:tabs>
        <w:spacing w:before="0" w:beforeAutospacing="0" w:after="120" w:afterAutospacing="0" w:line="276" w:lineRule="auto"/>
        <w:ind w:left="2160"/>
        <w:jc w:val="both"/>
        <w:textAlignment w:val="baseline"/>
        <w:rPr>
          <w:rFonts w:asciiTheme="minorHAnsi" w:hAnsiTheme="minorHAnsi" w:cstheme="minorHAnsi"/>
          <w:color w:val="000000"/>
        </w:rPr>
      </w:pPr>
      <w:r w:rsidRPr="006035C2">
        <w:rPr>
          <w:rFonts w:asciiTheme="minorHAnsi" w:hAnsiTheme="minorHAnsi" w:cstheme="minorHAnsi"/>
          <w:color w:val="000000"/>
        </w:rPr>
        <w:t>Wear a</w:t>
      </w:r>
      <w:r w:rsidR="00094230" w:rsidRPr="006035C2">
        <w:rPr>
          <w:rFonts w:asciiTheme="minorHAnsi" w:hAnsiTheme="minorHAnsi" w:cstheme="minorHAnsi"/>
          <w:color w:val="000000"/>
        </w:rPr>
        <w:t>n</w:t>
      </w:r>
      <w:r w:rsidRPr="006035C2">
        <w:rPr>
          <w:rFonts w:asciiTheme="minorHAnsi" w:hAnsiTheme="minorHAnsi" w:cstheme="minorHAnsi"/>
          <w:color w:val="000000"/>
        </w:rPr>
        <w:t xml:space="preserve"> </w:t>
      </w:r>
      <w:r w:rsidR="00094230" w:rsidRPr="006035C2">
        <w:rPr>
          <w:rFonts w:asciiTheme="minorHAnsi" w:hAnsiTheme="minorHAnsi" w:cstheme="minorHAnsi"/>
          <w:color w:val="000000"/>
        </w:rPr>
        <w:t xml:space="preserve">appropriate mask or face covering </w:t>
      </w:r>
      <w:r w:rsidRPr="006035C2">
        <w:rPr>
          <w:rFonts w:asciiTheme="minorHAnsi" w:hAnsiTheme="minorHAnsi" w:cstheme="minorHAnsi"/>
          <w:color w:val="000000"/>
        </w:rPr>
        <w:t>when you leave your home.</w:t>
      </w:r>
    </w:p>
    <w:p w14:paraId="2136C055" w14:textId="5113FC45" w:rsidR="00CC743E" w:rsidRPr="006035C2" w:rsidRDefault="00BE4BC0" w:rsidP="00A222FA">
      <w:pPr>
        <w:pStyle w:val="NormalWeb"/>
        <w:numPr>
          <w:ilvl w:val="2"/>
          <w:numId w:val="1"/>
        </w:numPr>
        <w:tabs>
          <w:tab w:val="clear" w:pos="2160"/>
        </w:tabs>
        <w:spacing w:before="0" w:beforeAutospacing="0" w:after="120" w:afterAutospacing="0" w:line="276" w:lineRule="auto"/>
        <w:ind w:left="2880"/>
        <w:textAlignment w:val="baseline"/>
        <w:rPr>
          <w:rFonts w:asciiTheme="minorHAnsi" w:hAnsiTheme="minorHAnsi" w:cstheme="minorHAnsi"/>
          <w:color w:val="000000"/>
        </w:rPr>
      </w:pPr>
      <w:hyperlink r:id="rId13" w:history="1">
        <w:r w:rsidR="00565E3B" w:rsidRPr="006035C2">
          <w:rPr>
            <w:rStyle w:val="Hyperlink"/>
            <w:rFonts w:asciiTheme="minorHAnsi" w:hAnsiTheme="minorHAnsi" w:cstheme="minorHAnsi"/>
            <w:color w:val="2F5496" w:themeColor="accent1" w:themeShade="BF"/>
          </w:rPr>
          <w:t>Executive Order (D 2020-138)</w:t>
        </w:r>
      </w:hyperlink>
      <w:r w:rsidR="00565E3B" w:rsidRPr="006035C2">
        <w:rPr>
          <w:rFonts w:asciiTheme="minorHAnsi" w:hAnsiTheme="minorHAnsi" w:cstheme="minorHAnsi"/>
          <w:color w:val="000000"/>
        </w:rPr>
        <w:t xml:space="preserve"> </w:t>
      </w:r>
      <w:r w:rsidR="00CC743E" w:rsidRPr="006035C2">
        <w:rPr>
          <w:rFonts w:asciiTheme="minorHAnsi" w:hAnsiTheme="minorHAnsi" w:cstheme="minorHAnsi"/>
          <w:color w:val="000000"/>
        </w:rPr>
        <w:t xml:space="preserve">requires all individuals over ten (10) years old to wear a face covering over their nose and mouth when entering or moving within any Public Indoor Space. The applicable exceptions include individuals who cannot medically tolerate a face covering. Employees should contact HR </w:t>
      </w:r>
      <w:r w:rsidR="001E7694" w:rsidRPr="006035C2">
        <w:rPr>
          <w:rFonts w:asciiTheme="minorHAnsi" w:hAnsiTheme="minorHAnsi" w:cstheme="minorHAnsi"/>
          <w:color w:val="000000"/>
        </w:rPr>
        <w:t xml:space="preserve">at </w:t>
      </w:r>
      <w:hyperlink r:id="rId14" w:history="1">
        <w:r w:rsidR="001E7694" w:rsidRPr="006035C2">
          <w:rPr>
            <w:rStyle w:val="Hyperlink"/>
            <w:rFonts w:asciiTheme="minorHAnsi" w:hAnsiTheme="minorHAnsi" w:cstheme="minorHAnsi"/>
            <w:color w:val="2F5496" w:themeColor="accent1" w:themeShade="BF"/>
          </w:rPr>
          <w:t>ACCaskHR@arapahoe.edu</w:t>
        </w:r>
      </w:hyperlink>
      <w:r w:rsidR="001E7694" w:rsidRPr="006035C2">
        <w:rPr>
          <w:rFonts w:asciiTheme="minorHAnsi" w:hAnsiTheme="minorHAnsi" w:cstheme="minorHAnsi"/>
          <w:color w:val="000000"/>
        </w:rPr>
        <w:t xml:space="preserve"> </w:t>
      </w:r>
      <w:r w:rsidR="00CC743E" w:rsidRPr="006035C2">
        <w:rPr>
          <w:rFonts w:asciiTheme="minorHAnsi" w:hAnsiTheme="minorHAnsi" w:cstheme="minorHAnsi"/>
          <w:color w:val="000000"/>
        </w:rPr>
        <w:t xml:space="preserve">to discuss an accommodation and students should contact </w:t>
      </w:r>
      <w:hyperlink r:id="rId15" w:history="1">
        <w:r w:rsidR="001E7694" w:rsidRPr="006035C2">
          <w:rPr>
            <w:rStyle w:val="Hyperlink"/>
            <w:rFonts w:asciiTheme="minorHAnsi" w:hAnsiTheme="minorHAnsi" w:cstheme="minorHAnsi"/>
            <w:color w:val="2F5496" w:themeColor="accent1" w:themeShade="BF"/>
          </w:rPr>
          <w:t>Disability Access Services</w:t>
        </w:r>
      </w:hyperlink>
      <w:r w:rsidR="001E7694" w:rsidRPr="006035C2">
        <w:rPr>
          <w:rFonts w:asciiTheme="minorHAnsi" w:hAnsiTheme="minorHAnsi" w:cstheme="minorHAnsi"/>
          <w:color w:val="000000"/>
        </w:rPr>
        <w:t>.</w:t>
      </w:r>
    </w:p>
    <w:p w14:paraId="06C1B9D6" w14:textId="1FE1224A" w:rsidR="0042215E" w:rsidRPr="006035C2" w:rsidRDefault="0042215E" w:rsidP="00A222FA">
      <w:pPr>
        <w:pStyle w:val="NormalWeb"/>
        <w:numPr>
          <w:ilvl w:val="2"/>
          <w:numId w:val="1"/>
        </w:numPr>
        <w:tabs>
          <w:tab w:val="clear" w:pos="2160"/>
        </w:tabs>
        <w:spacing w:before="0" w:beforeAutospacing="0" w:after="120" w:afterAutospacing="0" w:line="276" w:lineRule="auto"/>
        <w:ind w:left="2880"/>
        <w:textAlignment w:val="baseline"/>
        <w:rPr>
          <w:rFonts w:asciiTheme="minorHAnsi" w:hAnsiTheme="minorHAnsi" w:cstheme="minorHAnsi"/>
          <w:color w:val="000000"/>
        </w:rPr>
      </w:pPr>
      <w:r w:rsidRPr="006035C2">
        <w:rPr>
          <w:rFonts w:asciiTheme="minorHAnsi" w:hAnsiTheme="minorHAnsi" w:cstheme="minorHAnsi"/>
        </w:rPr>
        <w:t>You must wear a CDC approved</w:t>
      </w:r>
      <w:r w:rsidR="0099028A" w:rsidRPr="006035C2">
        <w:rPr>
          <w:rFonts w:asciiTheme="minorHAnsi" w:hAnsiTheme="minorHAnsi" w:cstheme="minorHAnsi"/>
        </w:rPr>
        <w:t xml:space="preserve"> mask or</w:t>
      </w:r>
      <w:r w:rsidRPr="006035C2">
        <w:rPr>
          <w:rFonts w:asciiTheme="minorHAnsi" w:hAnsiTheme="minorHAnsi" w:cstheme="minorHAnsi"/>
        </w:rPr>
        <w:t xml:space="preserve"> face covering and bring your ACC ID if you come to any campus</w:t>
      </w:r>
      <w:r w:rsidR="0099028A" w:rsidRPr="006035C2">
        <w:rPr>
          <w:rFonts w:asciiTheme="minorHAnsi" w:hAnsiTheme="minorHAnsi" w:cstheme="minorHAnsi"/>
        </w:rPr>
        <w:t>,</w:t>
      </w:r>
      <w:r w:rsidRPr="006035C2">
        <w:rPr>
          <w:rFonts w:asciiTheme="minorHAnsi" w:hAnsiTheme="minorHAnsi" w:cstheme="minorHAnsi"/>
        </w:rPr>
        <w:t xml:space="preserve"> in</w:t>
      </w:r>
      <w:r w:rsidR="0099028A" w:rsidRPr="006035C2">
        <w:rPr>
          <w:rFonts w:asciiTheme="minorHAnsi" w:hAnsiTheme="minorHAnsi" w:cstheme="minorHAnsi"/>
        </w:rPr>
        <w:t>-</w:t>
      </w:r>
      <w:r w:rsidRPr="006035C2">
        <w:rPr>
          <w:rFonts w:asciiTheme="minorHAnsi" w:hAnsiTheme="minorHAnsi" w:cstheme="minorHAnsi"/>
        </w:rPr>
        <w:t xml:space="preserve">person. Please review </w:t>
      </w:r>
      <w:hyperlink r:id="rId16" w:tgtFrame="_blank" w:history="1">
        <w:r w:rsidRPr="006035C2">
          <w:rPr>
            <w:rFonts w:asciiTheme="minorHAnsi" w:hAnsiTheme="minorHAnsi" w:cstheme="minorHAnsi"/>
            <w:color w:val="2F5496" w:themeColor="accent1" w:themeShade="BF"/>
            <w:u w:val="single"/>
          </w:rPr>
          <w:t>ACC’s Wellbeing and Safety</w:t>
        </w:r>
      </w:hyperlink>
      <w:r w:rsidRPr="006035C2">
        <w:rPr>
          <w:rFonts w:asciiTheme="minorHAnsi" w:hAnsiTheme="minorHAnsi" w:cstheme="minorHAnsi"/>
        </w:rPr>
        <w:t xml:space="preserve"> for more details. </w:t>
      </w:r>
      <w:r w:rsidR="0099028A" w:rsidRPr="006035C2">
        <w:rPr>
          <w:rFonts w:asciiTheme="minorHAnsi" w:hAnsiTheme="minorHAnsi" w:cstheme="minorHAnsi"/>
        </w:rPr>
        <w:t xml:space="preserve"> </w:t>
      </w:r>
      <w:r w:rsidRPr="006035C2">
        <w:rPr>
          <w:rFonts w:asciiTheme="minorHAnsi" w:hAnsiTheme="minorHAnsi" w:cstheme="minorHAnsi"/>
        </w:rPr>
        <w:t xml:space="preserve">Neck </w:t>
      </w:r>
      <w:r w:rsidR="0004696C" w:rsidRPr="006035C2">
        <w:rPr>
          <w:rFonts w:asciiTheme="minorHAnsi" w:hAnsiTheme="minorHAnsi" w:cstheme="minorHAnsi"/>
        </w:rPr>
        <w:t>gaiter</w:t>
      </w:r>
      <w:r w:rsidRPr="006035C2">
        <w:rPr>
          <w:rFonts w:asciiTheme="minorHAnsi" w:hAnsiTheme="minorHAnsi" w:cstheme="minorHAnsi"/>
        </w:rPr>
        <w:t xml:space="preserve">s and masks that have a </w:t>
      </w:r>
      <w:hyperlink r:id="rId17" w:tgtFrame="_blank" w:history="1">
        <w:r w:rsidRPr="006035C2">
          <w:rPr>
            <w:rFonts w:asciiTheme="minorHAnsi" w:hAnsiTheme="minorHAnsi" w:cstheme="minorHAnsi"/>
            <w:color w:val="2F5496" w:themeColor="accent1" w:themeShade="BF"/>
            <w:u w:val="single"/>
          </w:rPr>
          <w:t>vent that exhales ARE NOT approved</w:t>
        </w:r>
      </w:hyperlink>
      <w:r w:rsidRPr="006035C2">
        <w:rPr>
          <w:rFonts w:asciiTheme="minorHAnsi" w:hAnsiTheme="minorHAnsi" w:cstheme="minorHAnsi"/>
        </w:rPr>
        <w:t xml:space="preserve"> to be worn on campus</w:t>
      </w:r>
    </w:p>
    <w:p w14:paraId="2B9C71A7" w14:textId="77777777" w:rsidR="004D42D3" w:rsidRPr="006035C2" w:rsidRDefault="004D42D3" w:rsidP="006035C2">
      <w:pPr>
        <w:pStyle w:val="ListParagraph"/>
        <w:widowControl w:val="0"/>
        <w:numPr>
          <w:ilvl w:val="0"/>
          <w:numId w:val="54"/>
        </w:numPr>
        <w:autoSpaceDE w:val="0"/>
        <w:autoSpaceDN w:val="0"/>
        <w:spacing w:after="40" w:line="276" w:lineRule="auto"/>
        <w:ind w:left="1350"/>
        <w:rPr>
          <w:rFonts w:asciiTheme="minorHAnsi" w:hAnsiTheme="minorHAnsi" w:cstheme="minorHAnsi"/>
          <w:sz w:val="24"/>
          <w:szCs w:val="24"/>
        </w:rPr>
      </w:pPr>
      <w:r w:rsidRPr="006035C2">
        <w:rPr>
          <w:rFonts w:asciiTheme="minorHAnsi" w:hAnsiTheme="minorHAnsi" w:cstheme="minorHAnsi"/>
          <w:sz w:val="24"/>
          <w:szCs w:val="24"/>
        </w:rPr>
        <w:t xml:space="preserve">Complete the </w:t>
      </w:r>
      <w:hyperlink r:id="rId18" w:tgtFrame="_blank" w:history="1">
        <w:r w:rsidRPr="006035C2">
          <w:rPr>
            <w:rStyle w:val="Hyperlink"/>
            <w:rFonts w:asciiTheme="minorHAnsi" w:hAnsiTheme="minorHAnsi" w:cstheme="minorHAnsi"/>
            <w:color w:val="2F5496" w:themeColor="accent1" w:themeShade="BF"/>
            <w:sz w:val="24"/>
            <w:szCs w:val="24"/>
          </w:rPr>
          <w:t>Employee / Student / Visitor Symptom form</w:t>
        </w:r>
      </w:hyperlink>
      <w:r w:rsidRPr="006035C2">
        <w:rPr>
          <w:rFonts w:asciiTheme="minorHAnsi" w:hAnsiTheme="minorHAnsi" w:cstheme="minorHAnsi"/>
          <w:sz w:val="24"/>
          <w:szCs w:val="24"/>
        </w:rPr>
        <w:t xml:space="preserve"> each day you are coming to campus and before you arrive. *Signs will be posted at entrances with a QR code to the form to complete.</w:t>
      </w:r>
    </w:p>
    <w:p w14:paraId="2BC0E976" w14:textId="77777777" w:rsidR="004D42D3" w:rsidRPr="006035C2" w:rsidRDefault="004D42D3" w:rsidP="006035C2">
      <w:pPr>
        <w:pStyle w:val="ListParagraph"/>
        <w:widowControl w:val="0"/>
        <w:numPr>
          <w:ilvl w:val="1"/>
          <w:numId w:val="54"/>
        </w:numPr>
        <w:tabs>
          <w:tab w:val="left" w:pos="839"/>
          <w:tab w:val="left" w:pos="840"/>
        </w:tabs>
        <w:autoSpaceDE w:val="0"/>
        <w:autoSpaceDN w:val="0"/>
        <w:spacing w:after="40" w:line="276" w:lineRule="auto"/>
        <w:ind w:left="2160"/>
        <w:rPr>
          <w:rFonts w:asciiTheme="minorHAnsi" w:hAnsiTheme="minorHAnsi" w:cstheme="minorHAnsi"/>
          <w:sz w:val="24"/>
          <w:szCs w:val="24"/>
        </w:rPr>
      </w:pPr>
      <w:r w:rsidRPr="006035C2">
        <w:rPr>
          <w:rFonts w:asciiTheme="minorHAnsi" w:hAnsiTheme="minorHAnsi" w:cstheme="minorHAnsi"/>
          <w:sz w:val="24"/>
          <w:szCs w:val="24"/>
        </w:rPr>
        <w:t>If you answer Yes to any of the symptom screening questions, you will need to remain home, not come to campus, and contact your health provider.</w:t>
      </w:r>
    </w:p>
    <w:p w14:paraId="22C92CE2" w14:textId="77777777" w:rsidR="004D42D3" w:rsidRPr="006035C2" w:rsidRDefault="004D42D3" w:rsidP="006035C2">
      <w:pPr>
        <w:pStyle w:val="ListParagraph"/>
        <w:widowControl w:val="0"/>
        <w:numPr>
          <w:ilvl w:val="2"/>
          <w:numId w:val="56"/>
        </w:numPr>
        <w:tabs>
          <w:tab w:val="left" w:pos="839"/>
          <w:tab w:val="left" w:pos="840"/>
        </w:tabs>
        <w:autoSpaceDE w:val="0"/>
        <w:autoSpaceDN w:val="0"/>
        <w:spacing w:after="40" w:line="276" w:lineRule="auto"/>
        <w:ind w:left="2880"/>
        <w:rPr>
          <w:rFonts w:asciiTheme="minorHAnsi" w:hAnsiTheme="minorHAnsi" w:cstheme="minorHAnsi"/>
          <w:sz w:val="24"/>
          <w:szCs w:val="24"/>
        </w:rPr>
      </w:pPr>
      <w:r w:rsidRPr="006035C2">
        <w:rPr>
          <w:rFonts w:asciiTheme="minorHAnsi" w:hAnsiTheme="minorHAnsi" w:cstheme="minorHAnsi"/>
          <w:sz w:val="24"/>
          <w:szCs w:val="24"/>
        </w:rPr>
        <w:t xml:space="preserve">If you are an employee and answer Yes to any of the symptom screening questions, complete the </w:t>
      </w:r>
      <w:hyperlink r:id="rId19" w:history="1">
        <w:r w:rsidRPr="006035C2">
          <w:rPr>
            <w:rStyle w:val="Hyperlink"/>
            <w:rFonts w:asciiTheme="minorHAnsi" w:hAnsiTheme="minorHAnsi" w:cstheme="minorHAnsi"/>
            <w:color w:val="2F5496" w:themeColor="accent1" w:themeShade="BF"/>
            <w:sz w:val="24"/>
            <w:szCs w:val="24"/>
          </w:rPr>
          <w:t>Employee Exposure Form</w:t>
        </w:r>
      </w:hyperlink>
      <w:r w:rsidRPr="006035C2">
        <w:rPr>
          <w:rFonts w:asciiTheme="minorHAnsi" w:hAnsiTheme="minorHAnsi" w:cstheme="minorHAnsi"/>
          <w:sz w:val="24"/>
          <w:szCs w:val="24"/>
        </w:rPr>
        <w:t xml:space="preserve">. </w:t>
      </w:r>
    </w:p>
    <w:p w14:paraId="1ACBABDA" w14:textId="77777777" w:rsidR="004D42D3" w:rsidRPr="006035C2" w:rsidRDefault="004D42D3" w:rsidP="006035C2">
      <w:pPr>
        <w:pStyle w:val="ListParagraph"/>
        <w:widowControl w:val="0"/>
        <w:numPr>
          <w:ilvl w:val="2"/>
          <w:numId w:val="56"/>
        </w:numPr>
        <w:tabs>
          <w:tab w:val="left" w:pos="839"/>
          <w:tab w:val="left" w:pos="840"/>
        </w:tabs>
        <w:autoSpaceDE w:val="0"/>
        <w:autoSpaceDN w:val="0"/>
        <w:spacing w:after="40" w:line="276" w:lineRule="auto"/>
        <w:ind w:left="2880"/>
        <w:rPr>
          <w:rFonts w:asciiTheme="minorHAnsi" w:hAnsiTheme="minorHAnsi" w:cstheme="minorHAnsi"/>
          <w:sz w:val="24"/>
          <w:szCs w:val="24"/>
        </w:rPr>
      </w:pPr>
      <w:r w:rsidRPr="006035C2">
        <w:rPr>
          <w:rFonts w:asciiTheme="minorHAnsi" w:hAnsiTheme="minorHAnsi" w:cstheme="minorHAnsi"/>
          <w:sz w:val="24"/>
          <w:szCs w:val="24"/>
        </w:rPr>
        <w:t xml:space="preserve">If you are a student and answer Yes to any of the symptom screening questions, complete the </w:t>
      </w:r>
      <w:hyperlink r:id="rId20" w:history="1">
        <w:r w:rsidRPr="006035C2">
          <w:rPr>
            <w:rStyle w:val="Hyperlink"/>
            <w:rFonts w:asciiTheme="minorHAnsi" w:hAnsiTheme="minorHAnsi" w:cstheme="minorHAnsi"/>
            <w:color w:val="2F5496" w:themeColor="accent1" w:themeShade="BF"/>
            <w:sz w:val="24"/>
            <w:szCs w:val="24"/>
          </w:rPr>
          <w:t>Student Exposure Form</w:t>
        </w:r>
      </w:hyperlink>
      <w:r w:rsidRPr="006035C2">
        <w:rPr>
          <w:rFonts w:asciiTheme="minorHAnsi" w:hAnsiTheme="minorHAnsi" w:cstheme="minorHAnsi"/>
          <w:sz w:val="24"/>
          <w:szCs w:val="24"/>
        </w:rPr>
        <w:t>.</w:t>
      </w:r>
    </w:p>
    <w:p w14:paraId="128C8431" w14:textId="77777777" w:rsidR="004D42D3" w:rsidRPr="006035C2" w:rsidRDefault="004D42D3" w:rsidP="006035C2">
      <w:pPr>
        <w:pStyle w:val="ListParagraph"/>
        <w:widowControl w:val="0"/>
        <w:numPr>
          <w:ilvl w:val="1"/>
          <w:numId w:val="54"/>
        </w:numPr>
        <w:tabs>
          <w:tab w:val="left" w:pos="839"/>
          <w:tab w:val="left" w:pos="840"/>
        </w:tabs>
        <w:autoSpaceDE w:val="0"/>
        <w:autoSpaceDN w:val="0"/>
        <w:spacing w:after="40" w:line="276" w:lineRule="auto"/>
        <w:ind w:left="2160"/>
        <w:rPr>
          <w:rFonts w:asciiTheme="minorHAnsi" w:hAnsiTheme="minorHAnsi" w:cstheme="minorHAnsi"/>
          <w:sz w:val="24"/>
          <w:szCs w:val="24"/>
        </w:rPr>
      </w:pPr>
      <w:r w:rsidRPr="006035C2">
        <w:rPr>
          <w:rFonts w:asciiTheme="minorHAnsi" w:hAnsiTheme="minorHAnsi" w:cstheme="minorHAnsi"/>
          <w:sz w:val="24"/>
          <w:szCs w:val="24"/>
        </w:rPr>
        <w:lastRenderedPageBreak/>
        <w:t>You do not need to complete the form if you are not coming to any ACC campus that day.</w:t>
      </w:r>
    </w:p>
    <w:p w14:paraId="33B815E8" w14:textId="77777777" w:rsidR="004D42D3" w:rsidRPr="006035C2" w:rsidRDefault="004D42D3" w:rsidP="006035C2">
      <w:pPr>
        <w:pStyle w:val="ListParagraph"/>
        <w:widowControl w:val="0"/>
        <w:numPr>
          <w:ilvl w:val="1"/>
          <w:numId w:val="54"/>
        </w:numPr>
        <w:tabs>
          <w:tab w:val="left" w:pos="839"/>
          <w:tab w:val="left" w:pos="840"/>
        </w:tabs>
        <w:autoSpaceDE w:val="0"/>
        <w:autoSpaceDN w:val="0"/>
        <w:spacing w:after="40" w:line="276" w:lineRule="auto"/>
        <w:ind w:left="2160"/>
        <w:rPr>
          <w:rFonts w:asciiTheme="minorHAnsi" w:hAnsiTheme="minorHAnsi" w:cstheme="minorHAnsi"/>
          <w:sz w:val="24"/>
          <w:szCs w:val="24"/>
        </w:rPr>
      </w:pPr>
      <w:r w:rsidRPr="006035C2">
        <w:rPr>
          <w:rFonts w:asciiTheme="minorHAnsi" w:hAnsiTheme="minorHAnsi" w:cstheme="minorHAnsi"/>
          <w:sz w:val="24"/>
          <w:szCs w:val="24"/>
        </w:rPr>
        <w:t xml:space="preserve">If you arrive to campus and have forgotten to complete the symptom screening form at home - or if you are traveling to multiple ACC campuses that day - there will be a poster on all ACC entry doors with a QR Code that will take you to the form on your cell phone.  Please complete the form before entering the building, and if you answer Yes to any of the symptom screening questions, please do not enter the building.  </w:t>
      </w:r>
    </w:p>
    <w:p w14:paraId="0D8EB012" w14:textId="5B93080B" w:rsidR="00CB1340" w:rsidRPr="006035C2" w:rsidRDefault="00CB1340" w:rsidP="00A222FA">
      <w:pPr>
        <w:pStyle w:val="NormalWeb"/>
        <w:numPr>
          <w:ilvl w:val="0"/>
          <w:numId w:val="1"/>
        </w:numPr>
        <w:tabs>
          <w:tab w:val="clear" w:pos="720"/>
        </w:tabs>
        <w:spacing w:before="0" w:beforeAutospacing="0" w:after="120" w:afterAutospacing="0" w:line="276" w:lineRule="auto"/>
        <w:ind w:left="1440"/>
        <w:jc w:val="both"/>
        <w:textAlignment w:val="baseline"/>
        <w:rPr>
          <w:rFonts w:asciiTheme="minorHAnsi" w:hAnsiTheme="minorHAnsi" w:cstheme="minorHAnsi"/>
          <w:color w:val="000000"/>
        </w:rPr>
      </w:pPr>
      <w:r w:rsidRPr="006035C2">
        <w:rPr>
          <w:rFonts w:asciiTheme="minorHAnsi" w:hAnsiTheme="minorHAnsi" w:cstheme="minorHAnsi"/>
          <w:color w:val="000000"/>
        </w:rPr>
        <w:t xml:space="preserve">Stay home if you’re sick; keep your children home if they are sick. </w:t>
      </w:r>
      <w:r w:rsidR="00B01B22" w:rsidRPr="006035C2">
        <w:rPr>
          <w:rFonts w:asciiTheme="minorHAnsi" w:hAnsiTheme="minorHAnsi" w:cstheme="minorHAnsi"/>
          <w:color w:val="000000"/>
        </w:rPr>
        <w:t>Contact your supervisor and HR to discuss any telework and/or leave op</w:t>
      </w:r>
      <w:r w:rsidR="006035B2" w:rsidRPr="006035C2">
        <w:rPr>
          <w:rFonts w:asciiTheme="minorHAnsi" w:hAnsiTheme="minorHAnsi" w:cstheme="minorHAnsi"/>
          <w:color w:val="000000"/>
        </w:rPr>
        <w:t>tions</w:t>
      </w:r>
      <w:r w:rsidR="00B01B22" w:rsidRPr="006035C2">
        <w:rPr>
          <w:rFonts w:asciiTheme="minorHAnsi" w:hAnsiTheme="minorHAnsi" w:cstheme="minorHAnsi"/>
          <w:color w:val="000000"/>
        </w:rPr>
        <w:t>.</w:t>
      </w:r>
      <w:r w:rsidRPr="006035C2">
        <w:rPr>
          <w:rFonts w:asciiTheme="minorHAnsi" w:hAnsiTheme="minorHAnsi" w:cstheme="minorHAnsi"/>
          <w:color w:val="000000"/>
        </w:rPr>
        <w:t xml:space="preserve"> </w:t>
      </w:r>
    </w:p>
    <w:p w14:paraId="05546E0B" w14:textId="77777777" w:rsidR="00CB1340" w:rsidRPr="006035C2" w:rsidRDefault="00CB1340" w:rsidP="00A222FA">
      <w:pPr>
        <w:pStyle w:val="NormalWeb"/>
        <w:numPr>
          <w:ilvl w:val="0"/>
          <w:numId w:val="1"/>
        </w:numPr>
        <w:tabs>
          <w:tab w:val="clear" w:pos="720"/>
        </w:tabs>
        <w:spacing w:before="0" w:beforeAutospacing="0" w:after="120" w:afterAutospacing="0" w:line="276" w:lineRule="auto"/>
        <w:ind w:left="1440"/>
        <w:jc w:val="both"/>
        <w:textAlignment w:val="baseline"/>
        <w:rPr>
          <w:rFonts w:asciiTheme="minorHAnsi" w:hAnsiTheme="minorHAnsi" w:cstheme="minorHAnsi"/>
          <w:color w:val="000000"/>
        </w:rPr>
      </w:pPr>
      <w:r w:rsidRPr="006035C2">
        <w:rPr>
          <w:rFonts w:asciiTheme="minorHAnsi" w:hAnsiTheme="minorHAnsi" w:cstheme="minorHAnsi"/>
          <w:color w:val="000000"/>
        </w:rPr>
        <w:t xml:space="preserve">Always be prepared for an emergency and have a plan for your family. </w:t>
      </w:r>
      <w:r w:rsidR="00252BF3" w:rsidRPr="006035C2">
        <w:rPr>
          <w:rFonts w:asciiTheme="minorHAnsi" w:hAnsiTheme="minorHAnsi" w:cstheme="minorHAnsi"/>
          <w:color w:val="000000"/>
        </w:rPr>
        <w:t>See the</w:t>
      </w:r>
      <w:r w:rsidRPr="006035C2">
        <w:rPr>
          <w:rFonts w:asciiTheme="minorHAnsi" w:hAnsiTheme="minorHAnsi" w:cstheme="minorHAnsi"/>
          <w:color w:val="000000"/>
        </w:rPr>
        <w:t xml:space="preserve"> </w:t>
      </w:r>
      <w:r w:rsidRPr="006035C2">
        <w:rPr>
          <w:rFonts w:asciiTheme="minorHAnsi" w:hAnsiTheme="minorHAnsi" w:cstheme="minorHAnsi"/>
        </w:rPr>
        <w:t>CDC’s website</w:t>
      </w:r>
      <w:r w:rsidR="00631C31" w:rsidRPr="006035C2">
        <w:rPr>
          <w:rFonts w:asciiTheme="minorHAnsi" w:hAnsiTheme="minorHAnsi" w:cstheme="minorHAnsi"/>
          <w:color w:val="000000"/>
        </w:rPr>
        <w:t xml:space="preserve"> </w:t>
      </w:r>
      <w:r w:rsidRPr="006035C2">
        <w:rPr>
          <w:rFonts w:asciiTheme="minorHAnsi" w:hAnsiTheme="minorHAnsi" w:cstheme="minorHAnsi"/>
          <w:color w:val="000000"/>
        </w:rPr>
        <w:t>(</w:t>
      </w:r>
      <w:hyperlink r:id="rId21" w:history="1">
        <w:r w:rsidRPr="006035C2">
          <w:rPr>
            <w:rStyle w:val="Hyperlink"/>
            <w:rFonts w:asciiTheme="minorHAnsi" w:hAnsiTheme="minorHAnsi" w:cstheme="minorHAnsi"/>
            <w:color w:val="2F5496" w:themeColor="accent1" w:themeShade="BF"/>
          </w:rPr>
          <w:t>https://www.cdc.gov/coronavirus/2019-ncov/community/home/get-your-household-ready-for-COVID-19.html</w:t>
        </w:r>
      </w:hyperlink>
      <w:r w:rsidRPr="006035C2">
        <w:rPr>
          <w:rFonts w:asciiTheme="minorHAnsi" w:hAnsiTheme="minorHAnsi" w:cstheme="minorHAnsi"/>
          <w:color w:val="000000"/>
        </w:rPr>
        <w:t>) for more information on how to create a plan.  </w:t>
      </w:r>
    </w:p>
    <w:p w14:paraId="277321FA" w14:textId="01853425" w:rsidR="00AD4A60" w:rsidRPr="006035C2" w:rsidRDefault="00AD4A60" w:rsidP="00A222FA">
      <w:pPr>
        <w:pStyle w:val="Heading3"/>
        <w:numPr>
          <w:ilvl w:val="0"/>
          <w:numId w:val="47"/>
        </w:numPr>
        <w:spacing w:line="276" w:lineRule="auto"/>
        <w:rPr>
          <w:rFonts w:cstheme="minorHAnsi"/>
        </w:rPr>
      </w:pPr>
      <w:r w:rsidRPr="006035C2">
        <w:rPr>
          <w:rFonts w:cstheme="minorHAnsi"/>
        </w:rPr>
        <w:t>What is CCCS</w:t>
      </w:r>
      <w:r w:rsidR="008A7FC8" w:rsidRPr="006035C2">
        <w:rPr>
          <w:rFonts w:cstheme="minorHAnsi"/>
        </w:rPr>
        <w:t>/ACC</w:t>
      </w:r>
      <w:r w:rsidRPr="006035C2">
        <w:rPr>
          <w:rFonts w:cstheme="minorHAnsi"/>
        </w:rPr>
        <w:t xml:space="preserve"> doing about Coronavirus?</w:t>
      </w:r>
    </w:p>
    <w:p w14:paraId="06EB2BF2" w14:textId="61158E6C" w:rsidR="00AD4A60" w:rsidRPr="006035C2" w:rsidRDefault="00AD4A60">
      <w:pPr>
        <w:pStyle w:val="ListParagraph"/>
        <w:numPr>
          <w:ilvl w:val="0"/>
          <w:numId w:val="5"/>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CCCS</w:t>
      </w:r>
      <w:r w:rsidR="008A7FC8" w:rsidRPr="006035C2">
        <w:rPr>
          <w:rFonts w:asciiTheme="minorHAnsi" w:hAnsiTheme="minorHAnsi" w:cstheme="minorHAnsi"/>
          <w:sz w:val="24"/>
          <w:szCs w:val="24"/>
        </w:rPr>
        <w:t>/A</w:t>
      </w:r>
      <w:r w:rsidR="00F62031" w:rsidRPr="006035C2">
        <w:rPr>
          <w:rFonts w:asciiTheme="minorHAnsi" w:hAnsiTheme="minorHAnsi" w:cstheme="minorHAnsi"/>
          <w:sz w:val="24"/>
          <w:szCs w:val="24"/>
        </w:rPr>
        <w:t>CC</w:t>
      </w:r>
      <w:r w:rsidRPr="006035C2">
        <w:rPr>
          <w:rFonts w:asciiTheme="minorHAnsi" w:hAnsiTheme="minorHAnsi" w:cstheme="minorHAnsi"/>
          <w:sz w:val="24"/>
          <w:szCs w:val="24"/>
        </w:rPr>
        <w:t xml:space="preserve"> and the State of Colorado are closely monitoring the Coronavirus situation. State and local public health are working together, following federal guidance, to assess the situation and determine needs for monitoring, quarantine, or other restriction of movement and activities. We will take our lead from these expert’s guidance and</w:t>
      </w:r>
      <w:r w:rsidR="00F62031" w:rsidRPr="006035C2">
        <w:rPr>
          <w:rFonts w:asciiTheme="minorHAnsi" w:hAnsiTheme="minorHAnsi" w:cstheme="minorHAnsi"/>
          <w:sz w:val="24"/>
          <w:szCs w:val="24"/>
        </w:rPr>
        <w:t xml:space="preserve"> </w:t>
      </w:r>
      <w:r w:rsidRPr="006035C2">
        <w:rPr>
          <w:rFonts w:asciiTheme="minorHAnsi" w:hAnsiTheme="minorHAnsi" w:cstheme="minorHAnsi"/>
          <w:sz w:val="24"/>
          <w:szCs w:val="24"/>
        </w:rPr>
        <w:t>are in contact with our local health partners to stay current on information related to Coronavirus. </w:t>
      </w:r>
    </w:p>
    <w:p w14:paraId="633B28C4" w14:textId="4A43D850" w:rsidR="00732ACC" w:rsidRPr="006035C2" w:rsidRDefault="00732ACC">
      <w:pPr>
        <w:pStyle w:val="ListParagraph"/>
        <w:numPr>
          <w:ilvl w:val="0"/>
          <w:numId w:val="5"/>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 xml:space="preserve">Every effort will be made to communicate in advance of any changes. </w:t>
      </w:r>
      <w:r w:rsidR="008A7FC8" w:rsidRPr="006035C2">
        <w:rPr>
          <w:rFonts w:asciiTheme="minorHAnsi" w:hAnsiTheme="minorHAnsi" w:cstheme="minorHAnsi"/>
          <w:sz w:val="24"/>
          <w:szCs w:val="24"/>
        </w:rPr>
        <w:t xml:space="preserve">Please continue to monitor your email and the </w:t>
      </w:r>
      <w:hyperlink r:id="rId22" w:history="1">
        <w:r w:rsidR="008A7FC8" w:rsidRPr="006035C2">
          <w:rPr>
            <w:rStyle w:val="Hyperlink"/>
            <w:rFonts w:asciiTheme="minorHAnsi" w:hAnsiTheme="minorHAnsi" w:cstheme="minorHAnsi"/>
            <w:color w:val="2F5496" w:themeColor="accent1" w:themeShade="BF"/>
            <w:sz w:val="24"/>
            <w:szCs w:val="24"/>
          </w:rPr>
          <w:t>ACC Website</w:t>
        </w:r>
      </w:hyperlink>
      <w:r w:rsidR="008A7FC8" w:rsidRPr="006035C2">
        <w:rPr>
          <w:rFonts w:asciiTheme="minorHAnsi" w:hAnsiTheme="minorHAnsi" w:cstheme="minorHAnsi"/>
          <w:sz w:val="24"/>
          <w:szCs w:val="24"/>
        </w:rPr>
        <w:t xml:space="preserve"> for the latest updates.</w:t>
      </w:r>
    </w:p>
    <w:p w14:paraId="27CE5F8A" w14:textId="12E100A9" w:rsidR="002003E3" w:rsidRPr="006035C2" w:rsidRDefault="00634CF9">
      <w:pPr>
        <w:pStyle w:val="ListParagraph"/>
        <w:numPr>
          <w:ilvl w:val="0"/>
          <w:numId w:val="5"/>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Christina Buehler sent an email on behalf of Belinda Aaron on July 23</w:t>
      </w:r>
      <w:r w:rsidRPr="006035C2">
        <w:rPr>
          <w:rFonts w:asciiTheme="minorHAnsi" w:hAnsiTheme="minorHAnsi" w:cstheme="minorHAnsi"/>
          <w:sz w:val="24"/>
          <w:szCs w:val="24"/>
          <w:vertAlign w:val="superscript"/>
        </w:rPr>
        <w:t>rd</w:t>
      </w:r>
      <w:r w:rsidRPr="006035C2">
        <w:rPr>
          <w:rFonts w:asciiTheme="minorHAnsi" w:hAnsiTheme="minorHAnsi" w:cstheme="minorHAnsi"/>
          <w:sz w:val="24"/>
          <w:szCs w:val="24"/>
        </w:rPr>
        <w:t xml:space="preserve"> to all employees for “ACC Cleaning &amp; Safety Update” included below:</w:t>
      </w:r>
    </w:p>
    <w:p w14:paraId="51F8CD11" w14:textId="77777777" w:rsidR="00634CF9" w:rsidRPr="006035C2" w:rsidRDefault="00634CF9">
      <w:pPr>
        <w:pStyle w:val="NoSpacing"/>
        <w:spacing w:after="120" w:line="276" w:lineRule="auto"/>
        <w:ind w:left="1440"/>
        <w:rPr>
          <w:rFonts w:cstheme="minorHAnsi"/>
          <w:sz w:val="24"/>
          <w:szCs w:val="24"/>
        </w:rPr>
      </w:pPr>
      <w:r w:rsidRPr="006035C2">
        <w:rPr>
          <w:rFonts w:cstheme="minorHAnsi"/>
          <w:sz w:val="24"/>
          <w:szCs w:val="24"/>
        </w:rPr>
        <w:t>Dear ACC Employees,</w:t>
      </w:r>
    </w:p>
    <w:p w14:paraId="39081C47" w14:textId="77777777" w:rsidR="00634CF9" w:rsidRPr="006035C2" w:rsidRDefault="00634CF9">
      <w:pPr>
        <w:pStyle w:val="NoSpacing"/>
        <w:spacing w:after="120" w:line="276" w:lineRule="auto"/>
        <w:ind w:left="1440"/>
        <w:rPr>
          <w:rFonts w:cstheme="minorHAnsi"/>
          <w:sz w:val="24"/>
          <w:szCs w:val="24"/>
        </w:rPr>
      </w:pPr>
      <w:r w:rsidRPr="006035C2">
        <w:rPr>
          <w:rFonts w:cstheme="minorHAnsi"/>
          <w:sz w:val="24"/>
          <w:szCs w:val="24"/>
        </w:rPr>
        <w:t>I wanted to update you on the many steps your Facilities and Custodial staff are taking to keep you safe during this pandemic and as we prepare for more staff and students on campus eventually.  We are striving to have ACC as clean and safe as possible. Plexiglass has been installed in areas of possible high transactions, furniture and computers have been removed to ensure social distancing, signage has been posted to remind students and staff of social distancing along with safety signage requiring face coverings and reminding everyone the benefits of frequent hand washing and/or sanitizing.  ACC has also invested in additional state of the art equipment, including an electrostatic cleaning machine.  We continue to stockpile disinfecting and cleaning materials, along with personal protective equipment.  ACC actively monitors the latest guidance from the CDC and Colorado Department of Public Health and Environment. The following information is provided for everyone to understand what we are doing and what we are asking of you to maintain clean and healthy campuses.</w:t>
      </w:r>
    </w:p>
    <w:p w14:paraId="1836F2AA" w14:textId="77777777" w:rsidR="00634CF9" w:rsidRPr="006035C2" w:rsidRDefault="00634CF9">
      <w:pPr>
        <w:pStyle w:val="NoSpacing"/>
        <w:spacing w:after="120" w:line="276" w:lineRule="auto"/>
        <w:ind w:left="1440"/>
        <w:rPr>
          <w:rFonts w:cstheme="minorHAnsi"/>
          <w:sz w:val="24"/>
          <w:szCs w:val="24"/>
        </w:rPr>
      </w:pPr>
      <w:r w:rsidRPr="006035C2">
        <w:rPr>
          <w:rFonts w:cstheme="minorHAnsi"/>
          <w:b/>
          <w:bCs/>
          <w:sz w:val="24"/>
          <w:szCs w:val="24"/>
        </w:rPr>
        <w:t>Custodial staff</w:t>
      </w:r>
      <w:r w:rsidRPr="006035C2">
        <w:rPr>
          <w:rFonts w:cstheme="minorHAnsi"/>
          <w:sz w:val="24"/>
          <w:szCs w:val="24"/>
        </w:rPr>
        <w:t xml:space="preserve"> are trained on the latest COVID guidance and have mandatory weekly training on how to properly clean the areas of campus used by students, faculty and staff.  The custodial staff strive to maintain social distancing throughout cleaning. For example, most recently staff </w:t>
      </w:r>
      <w:r w:rsidRPr="006035C2">
        <w:rPr>
          <w:rFonts w:cstheme="minorHAnsi"/>
          <w:sz w:val="24"/>
          <w:szCs w:val="24"/>
        </w:rPr>
        <w:lastRenderedPageBreak/>
        <w:t xml:space="preserve">were trained on proper use of the electrostatic cleaner ACC has acquired to allow for the latest standard of cleaning. ACC adheres to the guidance from Colorado Department of Public Health and Environment: </w:t>
      </w:r>
      <w:hyperlink r:id="rId23" w:history="1">
        <w:r w:rsidRPr="006035C2">
          <w:rPr>
            <w:rStyle w:val="Hyperlink"/>
            <w:rFonts w:cstheme="minorHAnsi"/>
            <w:color w:val="2F5496" w:themeColor="accent1" w:themeShade="BF"/>
            <w:sz w:val="24"/>
            <w:szCs w:val="24"/>
          </w:rPr>
          <w:t>https://covid19.colorado.gov/cleaning-guidance</w:t>
        </w:r>
      </w:hyperlink>
      <w:r w:rsidRPr="006035C2">
        <w:rPr>
          <w:rStyle w:val="Hyperlink"/>
          <w:rFonts w:cstheme="minorHAnsi"/>
          <w:color w:val="2F5496" w:themeColor="accent1" w:themeShade="BF"/>
          <w:sz w:val="24"/>
          <w:szCs w:val="24"/>
        </w:rPr>
        <w:t>.</w:t>
      </w:r>
    </w:p>
    <w:p w14:paraId="443C6CCC" w14:textId="77777777" w:rsidR="00634CF9" w:rsidRPr="006035C2" w:rsidRDefault="00634CF9">
      <w:pPr>
        <w:pStyle w:val="NoSpacing"/>
        <w:spacing w:after="120" w:line="276" w:lineRule="auto"/>
        <w:ind w:left="1440"/>
        <w:rPr>
          <w:rFonts w:cstheme="minorHAnsi"/>
          <w:sz w:val="24"/>
          <w:szCs w:val="24"/>
        </w:rPr>
      </w:pPr>
      <w:r w:rsidRPr="006035C2">
        <w:rPr>
          <w:rFonts w:cstheme="minorHAnsi"/>
          <w:b/>
          <w:bCs/>
          <w:sz w:val="24"/>
          <w:szCs w:val="24"/>
        </w:rPr>
        <w:t xml:space="preserve">Restrooms </w:t>
      </w:r>
      <w:r w:rsidRPr="006035C2">
        <w:rPr>
          <w:rFonts w:cstheme="minorHAnsi"/>
          <w:sz w:val="24"/>
          <w:szCs w:val="24"/>
        </w:rPr>
        <w:t>are cleaned and sanitized twice a day including high touch surfaces (light switches, door handles, etc.). Please do your part and continue to wash your hands thoroughly for 20 seconds.</w:t>
      </w:r>
    </w:p>
    <w:p w14:paraId="2E92EC20" w14:textId="77777777" w:rsidR="00634CF9" w:rsidRPr="006035C2" w:rsidRDefault="00634CF9">
      <w:pPr>
        <w:pStyle w:val="NoSpacing"/>
        <w:spacing w:after="120" w:line="276" w:lineRule="auto"/>
        <w:ind w:left="1440"/>
        <w:rPr>
          <w:rFonts w:cstheme="minorHAnsi"/>
          <w:sz w:val="24"/>
          <w:szCs w:val="24"/>
        </w:rPr>
      </w:pPr>
      <w:r w:rsidRPr="006035C2">
        <w:rPr>
          <w:rFonts w:cstheme="minorHAnsi"/>
          <w:b/>
          <w:bCs/>
          <w:sz w:val="24"/>
          <w:szCs w:val="24"/>
        </w:rPr>
        <w:t>Classrooms</w:t>
      </w:r>
      <w:r w:rsidRPr="006035C2">
        <w:rPr>
          <w:rFonts w:cstheme="minorHAnsi"/>
          <w:sz w:val="24"/>
          <w:szCs w:val="24"/>
        </w:rPr>
        <w:t xml:space="preserve"> are cleaned and sanitized daily including high touch surfaces (light switches, door handles, etc.). Floors are vacuumed with HEPA filters.  The filters themselves are cleaned weekly, replaced monthly and after deep cleaning. Between classes, cleaning supplies are available in the classroom including hand sanitizer and paper towels or disinfectant wipes to allow individuals to clean their areas again prior to the start of the class. </w:t>
      </w:r>
    </w:p>
    <w:p w14:paraId="2880D33D" w14:textId="77777777" w:rsidR="00634CF9" w:rsidRPr="006035C2" w:rsidRDefault="00634CF9">
      <w:pPr>
        <w:pStyle w:val="NoSpacing"/>
        <w:spacing w:after="120" w:line="276" w:lineRule="auto"/>
        <w:ind w:left="1440"/>
        <w:rPr>
          <w:rFonts w:cstheme="minorHAnsi"/>
          <w:sz w:val="24"/>
          <w:szCs w:val="24"/>
        </w:rPr>
      </w:pPr>
      <w:r w:rsidRPr="006035C2">
        <w:rPr>
          <w:rFonts w:cstheme="minorHAnsi"/>
          <w:b/>
          <w:bCs/>
          <w:sz w:val="24"/>
          <w:szCs w:val="24"/>
        </w:rPr>
        <w:t xml:space="preserve">Computer Labs </w:t>
      </w:r>
      <w:r w:rsidRPr="006035C2">
        <w:rPr>
          <w:rFonts w:cstheme="minorHAnsi"/>
          <w:sz w:val="24"/>
          <w:szCs w:val="24"/>
        </w:rPr>
        <w:t>are often not staffed but are cleaned and sanitized daily. Instructions and cleaning supplies are available in computer areas for users to wipe down mice and keyboards before and after each use.</w:t>
      </w:r>
    </w:p>
    <w:p w14:paraId="07AB70B7" w14:textId="77777777" w:rsidR="00634CF9" w:rsidRPr="006035C2" w:rsidRDefault="00634CF9">
      <w:pPr>
        <w:pStyle w:val="NoSpacing"/>
        <w:spacing w:after="120" w:line="276" w:lineRule="auto"/>
        <w:ind w:left="1440"/>
        <w:rPr>
          <w:rFonts w:cstheme="minorHAnsi"/>
          <w:sz w:val="24"/>
          <w:szCs w:val="24"/>
        </w:rPr>
      </w:pPr>
      <w:r w:rsidRPr="006035C2">
        <w:rPr>
          <w:rFonts w:cstheme="minorHAnsi"/>
          <w:b/>
          <w:bCs/>
          <w:sz w:val="24"/>
          <w:szCs w:val="24"/>
        </w:rPr>
        <w:t xml:space="preserve">Office </w:t>
      </w:r>
      <w:r w:rsidRPr="006035C2">
        <w:rPr>
          <w:rFonts w:cstheme="minorHAnsi"/>
          <w:sz w:val="24"/>
          <w:szCs w:val="24"/>
        </w:rPr>
        <w:t xml:space="preserve">trash is emptied and containers sanitized. Items cleaned include doorknobs, light switches, and plexiglass. Personal workspace is to be cleaned by occupant daily with sanitizer provided per reentry guidelines: </w:t>
      </w:r>
      <w:hyperlink r:id="rId24" w:history="1">
        <w:r w:rsidRPr="006035C2">
          <w:rPr>
            <w:rStyle w:val="Hyperlink"/>
            <w:rFonts w:cstheme="minorHAnsi"/>
            <w:color w:val="2F5496" w:themeColor="accent1" w:themeShade="BF"/>
            <w:sz w:val="24"/>
            <w:szCs w:val="24"/>
          </w:rPr>
          <w:t>On-Campus Wellbeing &amp; Safety Protocol Strategy</w:t>
        </w:r>
      </w:hyperlink>
      <w:r w:rsidRPr="006035C2">
        <w:rPr>
          <w:rFonts w:cstheme="minorHAnsi"/>
          <w:sz w:val="24"/>
          <w:szCs w:val="24"/>
        </w:rPr>
        <w:t xml:space="preserve"> for Arapahoe Community College Employees, Students, and Visitors. Copiers/Printers are considered personal workspace to be cleaned by occupants daily with sanitizer provided, or use gloves provided or stylus when operating. Custodial staff empty recycling bins next to copiers.</w:t>
      </w:r>
    </w:p>
    <w:p w14:paraId="1602AC29" w14:textId="77777777" w:rsidR="00634CF9" w:rsidRPr="006035C2" w:rsidRDefault="00634CF9">
      <w:pPr>
        <w:pStyle w:val="NoSpacing"/>
        <w:spacing w:after="120" w:line="276" w:lineRule="auto"/>
        <w:ind w:left="1440"/>
        <w:rPr>
          <w:rFonts w:cstheme="minorHAnsi"/>
          <w:b/>
          <w:bCs/>
          <w:sz w:val="24"/>
          <w:szCs w:val="24"/>
        </w:rPr>
      </w:pPr>
      <w:r w:rsidRPr="006035C2">
        <w:rPr>
          <w:rFonts w:cstheme="minorHAnsi"/>
          <w:b/>
          <w:bCs/>
          <w:sz w:val="24"/>
          <w:szCs w:val="24"/>
        </w:rPr>
        <w:t xml:space="preserve">Lobbies/Waiting areas, Elevators, Stairwells, Handrails </w:t>
      </w:r>
      <w:r w:rsidRPr="006035C2">
        <w:rPr>
          <w:rFonts w:cstheme="minorHAnsi"/>
          <w:sz w:val="24"/>
          <w:szCs w:val="24"/>
        </w:rPr>
        <w:t>are routinely cleaned and disinfected.</w:t>
      </w:r>
    </w:p>
    <w:p w14:paraId="52A84BB7" w14:textId="77777777" w:rsidR="00634CF9" w:rsidRPr="006035C2" w:rsidRDefault="00634CF9">
      <w:pPr>
        <w:pStyle w:val="NoSpacing"/>
        <w:spacing w:after="120" w:line="276" w:lineRule="auto"/>
        <w:ind w:left="1440"/>
        <w:rPr>
          <w:rFonts w:cstheme="minorHAnsi"/>
          <w:b/>
          <w:bCs/>
          <w:sz w:val="24"/>
          <w:szCs w:val="24"/>
        </w:rPr>
      </w:pPr>
      <w:r w:rsidRPr="006035C2">
        <w:rPr>
          <w:rFonts w:cstheme="minorHAnsi"/>
          <w:b/>
          <w:bCs/>
          <w:sz w:val="24"/>
          <w:szCs w:val="24"/>
        </w:rPr>
        <w:t xml:space="preserve">Vending/Microwaves/ATM Machines </w:t>
      </w:r>
      <w:r w:rsidRPr="006035C2">
        <w:rPr>
          <w:rFonts w:cstheme="minorHAnsi"/>
          <w:sz w:val="24"/>
          <w:szCs w:val="24"/>
        </w:rPr>
        <w:t>external buttons routinely cleaned. Public microwaves have been removed.</w:t>
      </w:r>
    </w:p>
    <w:p w14:paraId="112CC399" w14:textId="0D6BA099" w:rsidR="00634CF9" w:rsidRPr="006035C2" w:rsidRDefault="00634CF9">
      <w:pPr>
        <w:pStyle w:val="NoSpacing"/>
        <w:spacing w:after="120" w:line="276" w:lineRule="auto"/>
        <w:ind w:left="1440"/>
        <w:rPr>
          <w:rFonts w:cstheme="minorHAnsi"/>
          <w:i/>
          <w:iCs/>
          <w:sz w:val="24"/>
          <w:szCs w:val="24"/>
        </w:rPr>
      </w:pPr>
      <w:r w:rsidRPr="006035C2">
        <w:rPr>
          <w:rFonts w:cstheme="minorHAnsi"/>
          <w:b/>
          <w:bCs/>
          <w:sz w:val="24"/>
          <w:szCs w:val="24"/>
        </w:rPr>
        <w:t>Ventilation</w:t>
      </w:r>
      <w:r w:rsidRPr="006035C2">
        <w:rPr>
          <w:rFonts w:cstheme="minorHAnsi"/>
          <w:sz w:val="24"/>
          <w:szCs w:val="24"/>
        </w:rPr>
        <w:t xml:space="preserve">:  ACC ventilation meets OSHA COVID-19 guidance, and was certified by OSA in March 2020. </w:t>
      </w:r>
      <w:r w:rsidRPr="006035C2">
        <w:rPr>
          <w:rFonts w:cstheme="minorHAnsi"/>
          <w:i/>
          <w:iCs/>
          <w:sz w:val="24"/>
          <w:szCs w:val="24"/>
        </w:rPr>
        <w:t>Bring your jackets as we have amped up the HVAC!</w:t>
      </w:r>
    </w:p>
    <w:p w14:paraId="692BFD3E" w14:textId="77777777" w:rsidR="00634CF9" w:rsidRPr="006035C2" w:rsidRDefault="00634CF9">
      <w:pPr>
        <w:pStyle w:val="NoSpacing"/>
        <w:spacing w:after="120" w:line="276" w:lineRule="auto"/>
        <w:ind w:left="1440"/>
        <w:rPr>
          <w:rFonts w:cstheme="minorHAnsi"/>
          <w:sz w:val="24"/>
          <w:szCs w:val="24"/>
        </w:rPr>
      </w:pPr>
      <w:r w:rsidRPr="006035C2">
        <w:rPr>
          <w:rFonts w:cstheme="minorHAnsi"/>
          <w:sz w:val="24"/>
          <w:szCs w:val="24"/>
        </w:rPr>
        <w:t>Thank you in advance for following the guidelines as well. Working together will help keep us safe!</w:t>
      </w:r>
    </w:p>
    <w:p w14:paraId="110EDE11" w14:textId="77777777" w:rsidR="00634CF9" w:rsidRPr="006035C2" w:rsidRDefault="00634CF9">
      <w:pPr>
        <w:pStyle w:val="NoSpacing"/>
        <w:spacing w:line="276" w:lineRule="auto"/>
        <w:ind w:left="1440"/>
        <w:rPr>
          <w:rFonts w:cstheme="minorHAnsi"/>
          <w:sz w:val="24"/>
          <w:szCs w:val="24"/>
        </w:rPr>
      </w:pPr>
      <w:r w:rsidRPr="006035C2">
        <w:rPr>
          <w:rFonts w:cstheme="minorHAnsi"/>
          <w:sz w:val="24"/>
          <w:szCs w:val="24"/>
        </w:rPr>
        <w:t>Belinda Aaron, PhD</w:t>
      </w:r>
    </w:p>
    <w:p w14:paraId="0269DED6" w14:textId="77777777" w:rsidR="00634CF9" w:rsidRPr="006035C2" w:rsidRDefault="00634CF9">
      <w:pPr>
        <w:pStyle w:val="NoSpacing"/>
        <w:spacing w:line="276" w:lineRule="auto"/>
        <w:ind w:left="1440"/>
        <w:rPr>
          <w:rFonts w:cstheme="minorHAnsi"/>
          <w:sz w:val="24"/>
          <w:szCs w:val="24"/>
        </w:rPr>
      </w:pPr>
      <w:r w:rsidRPr="006035C2">
        <w:rPr>
          <w:rFonts w:cstheme="minorHAnsi"/>
          <w:sz w:val="24"/>
          <w:szCs w:val="24"/>
        </w:rPr>
        <w:t>Vice President of Finance and Administrative Services</w:t>
      </w:r>
    </w:p>
    <w:p w14:paraId="34340F22" w14:textId="4C356B09" w:rsidR="00634CF9" w:rsidRPr="006035C2" w:rsidRDefault="00634CF9">
      <w:pPr>
        <w:pStyle w:val="NoSpacing"/>
        <w:spacing w:after="120" w:line="276" w:lineRule="auto"/>
        <w:ind w:left="1440"/>
        <w:rPr>
          <w:rFonts w:cstheme="minorHAnsi"/>
          <w:sz w:val="24"/>
          <w:szCs w:val="24"/>
        </w:rPr>
      </w:pPr>
      <w:r w:rsidRPr="006035C2">
        <w:rPr>
          <w:rFonts w:cstheme="minorHAnsi"/>
          <w:sz w:val="24"/>
          <w:szCs w:val="24"/>
        </w:rPr>
        <w:t>Arapahoe Community College</w:t>
      </w:r>
    </w:p>
    <w:p w14:paraId="2D9320A0" w14:textId="77777777" w:rsidR="00631C31" w:rsidRPr="006035C2" w:rsidRDefault="00631C31" w:rsidP="00A222FA">
      <w:pPr>
        <w:pStyle w:val="Heading3"/>
        <w:numPr>
          <w:ilvl w:val="0"/>
          <w:numId w:val="47"/>
        </w:numPr>
        <w:spacing w:line="276" w:lineRule="auto"/>
        <w:rPr>
          <w:rFonts w:cstheme="minorHAnsi"/>
        </w:rPr>
      </w:pPr>
      <w:r w:rsidRPr="006035C2">
        <w:rPr>
          <w:rFonts w:cstheme="minorHAnsi"/>
        </w:rPr>
        <w:t xml:space="preserve">The Governor has declared a State of Emergency for Colorado. What does this mean? </w:t>
      </w:r>
    </w:p>
    <w:p w14:paraId="00575AA4" w14:textId="77777777" w:rsidR="00631C31" w:rsidRPr="006035C2" w:rsidRDefault="00631C31">
      <w:pPr>
        <w:pStyle w:val="ListParagraph"/>
        <w:numPr>
          <w:ilvl w:val="0"/>
          <w:numId w:val="5"/>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The issuance of the State of Emergency is an effort to assist in gaining access to emergency federal funding to assist with the management of COVID-19. This will allow Colorado to effectively increase the number of people who are being tested to mitigate the outbreak in the state and protect people who are most susceptible to fall severely ill from the virus.</w:t>
      </w:r>
    </w:p>
    <w:p w14:paraId="6A6D25C3" w14:textId="0E809F64" w:rsidR="00AD4A60" w:rsidRPr="006035C2" w:rsidRDefault="00AD4A60" w:rsidP="00A222FA">
      <w:pPr>
        <w:pStyle w:val="Heading3"/>
        <w:numPr>
          <w:ilvl w:val="0"/>
          <w:numId w:val="47"/>
        </w:numPr>
        <w:spacing w:line="276" w:lineRule="auto"/>
        <w:rPr>
          <w:rFonts w:cstheme="minorHAnsi"/>
        </w:rPr>
      </w:pPr>
      <w:r w:rsidRPr="006035C2">
        <w:rPr>
          <w:rFonts w:cstheme="minorHAnsi"/>
        </w:rPr>
        <w:lastRenderedPageBreak/>
        <w:t>Does CCCS</w:t>
      </w:r>
      <w:r w:rsidR="008A7FC8" w:rsidRPr="006035C2">
        <w:rPr>
          <w:rFonts w:cstheme="minorHAnsi"/>
        </w:rPr>
        <w:t>/ACC</w:t>
      </w:r>
      <w:r w:rsidRPr="006035C2">
        <w:rPr>
          <w:rFonts w:cstheme="minorHAnsi"/>
        </w:rPr>
        <w:t xml:space="preserve"> have a pandemic plan?</w:t>
      </w:r>
    </w:p>
    <w:p w14:paraId="784EA146" w14:textId="23ACB352" w:rsidR="00AD4A60" w:rsidRPr="006035C2" w:rsidRDefault="00AD4A60">
      <w:pPr>
        <w:pStyle w:val="ListParagraph"/>
        <w:numPr>
          <w:ilvl w:val="0"/>
          <w:numId w:val="5"/>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Yes, CCCS</w:t>
      </w:r>
      <w:r w:rsidR="008A7FC8" w:rsidRPr="006035C2">
        <w:rPr>
          <w:rFonts w:asciiTheme="minorHAnsi" w:hAnsiTheme="minorHAnsi" w:cstheme="minorHAnsi"/>
          <w:sz w:val="24"/>
          <w:szCs w:val="24"/>
        </w:rPr>
        <w:t>/ACC</w:t>
      </w:r>
      <w:r w:rsidRPr="006035C2">
        <w:rPr>
          <w:rFonts w:asciiTheme="minorHAnsi" w:hAnsiTheme="minorHAnsi" w:cstheme="minorHAnsi"/>
          <w:sz w:val="24"/>
          <w:szCs w:val="24"/>
        </w:rPr>
        <w:t xml:space="preserve"> has emergency plans and we are reviewing and updating our pandemic </w:t>
      </w:r>
      <w:r w:rsidR="009146C5" w:rsidRPr="006035C2">
        <w:rPr>
          <w:rFonts w:asciiTheme="minorHAnsi" w:hAnsiTheme="minorHAnsi" w:cstheme="minorHAnsi"/>
          <w:sz w:val="24"/>
          <w:szCs w:val="24"/>
        </w:rPr>
        <w:t>plans,</w:t>
      </w:r>
      <w:r w:rsidRPr="006035C2">
        <w:rPr>
          <w:rFonts w:asciiTheme="minorHAnsi" w:hAnsiTheme="minorHAnsi" w:cstheme="minorHAnsi"/>
          <w:sz w:val="24"/>
          <w:szCs w:val="24"/>
        </w:rPr>
        <w:t xml:space="preserve"> so we are prepared.</w:t>
      </w:r>
    </w:p>
    <w:p w14:paraId="0E28C962" w14:textId="77777777" w:rsidR="00561E82" w:rsidRPr="006035C2" w:rsidRDefault="00561E82" w:rsidP="00A222FA">
      <w:pPr>
        <w:pStyle w:val="Heading3"/>
        <w:numPr>
          <w:ilvl w:val="0"/>
          <w:numId w:val="47"/>
        </w:numPr>
        <w:spacing w:line="276" w:lineRule="auto"/>
        <w:rPr>
          <w:rFonts w:cstheme="minorHAnsi"/>
        </w:rPr>
      </w:pPr>
      <w:r w:rsidRPr="006035C2">
        <w:rPr>
          <w:rFonts w:cstheme="minorHAnsi"/>
        </w:rPr>
        <w:t>Where can I get tested?</w:t>
      </w:r>
    </w:p>
    <w:p w14:paraId="4DC25E09" w14:textId="1DBCE41A" w:rsidR="00561E82" w:rsidRPr="006035C2" w:rsidRDefault="00561E82">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If you are experiencing COVID-19 symptoms or feel as though you have been exposed to the virus, contact your healthcare provider. They will provide you with instructions on whether you need to be tested and where to go for care and testing. See </w:t>
      </w:r>
      <w:r w:rsidR="00F62031" w:rsidRPr="006035C2">
        <w:rPr>
          <w:rFonts w:asciiTheme="minorHAnsi" w:hAnsiTheme="minorHAnsi" w:cstheme="minorHAnsi"/>
          <w:sz w:val="24"/>
          <w:szCs w:val="24"/>
        </w:rPr>
        <w:t xml:space="preserve">the </w:t>
      </w:r>
      <w:hyperlink w:anchor="_Exposure_to_COVID-19" w:history="1">
        <w:r w:rsidR="00F62031" w:rsidRPr="006035C2">
          <w:rPr>
            <w:rStyle w:val="Hyperlink"/>
            <w:rFonts w:asciiTheme="minorHAnsi" w:hAnsiTheme="minorHAnsi" w:cstheme="minorHAnsi"/>
            <w:color w:val="2F5496" w:themeColor="accent1" w:themeShade="BF"/>
            <w:sz w:val="24"/>
            <w:szCs w:val="24"/>
          </w:rPr>
          <w:t>Exposure to COVID-19</w:t>
        </w:r>
      </w:hyperlink>
      <w:r w:rsidR="00F62031" w:rsidRPr="006035C2">
        <w:rPr>
          <w:rFonts w:asciiTheme="minorHAnsi" w:hAnsiTheme="minorHAnsi" w:cstheme="minorHAnsi"/>
          <w:sz w:val="24"/>
          <w:szCs w:val="24"/>
        </w:rPr>
        <w:t xml:space="preserve"> section </w:t>
      </w:r>
      <w:r w:rsidRPr="006035C2">
        <w:rPr>
          <w:rFonts w:asciiTheme="minorHAnsi" w:hAnsiTheme="minorHAnsi" w:cstheme="minorHAnsi"/>
          <w:sz w:val="24"/>
          <w:szCs w:val="24"/>
        </w:rPr>
        <w:t>for information about telemedicine from the CCCS</w:t>
      </w:r>
      <w:r w:rsidR="008A7FC8" w:rsidRPr="006035C2">
        <w:rPr>
          <w:rFonts w:asciiTheme="minorHAnsi" w:hAnsiTheme="minorHAnsi" w:cstheme="minorHAnsi"/>
          <w:sz w:val="24"/>
          <w:szCs w:val="24"/>
        </w:rPr>
        <w:t>/ACC</w:t>
      </w:r>
      <w:r w:rsidRPr="006035C2">
        <w:rPr>
          <w:rFonts w:asciiTheme="minorHAnsi" w:hAnsiTheme="minorHAnsi" w:cstheme="minorHAnsi"/>
          <w:sz w:val="24"/>
          <w:szCs w:val="24"/>
        </w:rPr>
        <w:t xml:space="preserve"> health care providers. </w:t>
      </w:r>
    </w:p>
    <w:p w14:paraId="349E6A45" w14:textId="18E53CB3" w:rsidR="00E553AE" w:rsidRPr="006035C2" w:rsidRDefault="00EB352B" w:rsidP="00A222FA">
      <w:pPr>
        <w:pStyle w:val="Heading2"/>
        <w:spacing w:line="276" w:lineRule="auto"/>
        <w:rPr>
          <w:rFonts w:asciiTheme="minorHAnsi" w:hAnsiTheme="minorHAnsi" w:cstheme="minorHAnsi"/>
          <w:sz w:val="24"/>
          <w:szCs w:val="24"/>
        </w:rPr>
      </w:pPr>
      <w:bookmarkStart w:id="3" w:name="_Toc46819356"/>
      <w:r w:rsidRPr="006035C2">
        <w:rPr>
          <w:rFonts w:asciiTheme="minorHAnsi" w:hAnsiTheme="minorHAnsi" w:cstheme="minorHAnsi"/>
          <w:sz w:val="24"/>
          <w:szCs w:val="24"/>
        </w:rPr>
        <w:t>Support</w:t>
      </w:r>
      <w:r w:rsidR="005F73C5" w:rsidRPr="006035C2">
        <w:rPr>
          <w:rFonts w:asciiTheme="minorHAnsi" w:hAnsiTheme="minorHAnsi" w:cstheme="minorHAnsi"/>
          <w:sz w:val="24"/>
          <w:szCs w:val="24"/>
        </w:rPr>
        <w:t xml:space="preserve"> Resources</w:t>
      </w:r>
      <w:bookmarkEnd w:id="3"/>
    </w:p>
    <w:p w14:paraId="3AD2E8D2" w14:textId="77777777" w:rsidR="00CB1340" w:rsidRPr="006035C2" w:rsidRDefault="00CB1340" w:rsidP="00A222FA">
      <w:pPr>
        <w:pStyle w:val="Heading3"/>
        <w:numPr>
          <w:ilvl w:val="0"/>
          <w:numId w:val="47"/>
        </w:numPr>
        <w:spacing w:line="276" w:lineRule="auto"/>
        <w:rPr>
          <w:rFonts w:cstheme="minorHAnsi"/>
        </w:rPr>
      </w:pPr>
      <w:r w:rsidRPr="006035C2">
        <w:rPr>
          <w:rFonts w:cstheme="minorHAnsi"/>
        </w:rPr>
        <w:t xml:space="preserve">I feel overwhelmed with what is going on. Is there someone I can talk to? </w:t>
      </w:r>
    </w:p>
    <w:p w14:paraId="483A9795" w14:textId="05C031B3" w:rsidR="00CB1340" w:rsidRPr="006035C2" w:rsidRDefault="00CB1340">
      <w:pPr>
        <w:pStyle w:val="ListParagraph"/>
        <w:numPr>
          <w:ilvl w:val="0"/>
          <w:numId w:val="5"/>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It is completely understandable to be overwhelmed with the news about Coronavirus, personal situations, work, etc. CCCS</w:t>
      </w:r>
      <w:r w:rsidR="0060577B" w:rsidRPr="006035C2">
        <w:rPr>
          <w:rFonts w:asciiTheme="minorHAnsi" w:hAnsiTheme="minorHAnsi" w:cstheme="minorHAnsi"/>
          <w:sz w:val="24"/>
          <w:szCs w:val="24"/>
        </w:rPr>
        <w:t>/ACC</w:t>
      </w:r>
      <w:r w:rsidRPr="006035C2">
        <w:rPr>
          <w:rFonts w:asciiTheme="minorHAnsi" w:hAnsiTheme="minorHAnsi" w:cstheme="minorHAnsi"/>
          <w:sz w:val="24"/>
          <w:szCs w:val="24"/>
        </w:rPr>
        <w:t xml:space="preserve"> employees have access to free and confidential resources through the Colorado State Employee Assistance Program (CSEAP). Here is the link to their website:  </w:t>
      </w:r>
      <w:hyperlink r:id="rId25" w:history="1">
        <w:r w:rsidRPr="006035C2">
          <w:rPr>
            <w:rStyle w:val="Hyperlink"/>
            <w:rFonts w:asciiTheme="minorHAnsi" w:hAnsiTheme="minorHAnsi" w:cstheme="minorHAnsi"/>
            <w:color w:val="2F5496" w:themeColor="accent1" w:themeShade="BF"/>
            <w:sz w:val="24"/>
            <w:szCs w:val="24"/>
          </w:rPr>
          <w:t>https://www.colorado.gov/c-seap</w:t>
        </w:r>
      </w:hyperlink>
      <w:r w:rsidRPr="006035C2">
        <w:rPr>
          <w:rFonts w:asciiTheme="minorHAnsi" w:hAnsiTheme="minorHAnsi" w:cstheme="minorHAnsi"/>
          <w:sz w:val="24"/>
          <w:szCs w:val="24"/>
        </w:rPr>
        <w:t>.  The phone number is 303</w:t>
      </w:r>
      <w:r w:rsidR="0060577B" w:rsidRPr="006035C2">
        <w:rPr>
          <w:rFonts w:asciiTheme="minorHAnsi" w:hAnsiTheme="minorHAnsi" w:cstheme="minorHAnsi"/>
          <w:sz w:val="24"/>
          <w:szCs w:val="24"/>
        </w:rPr>
        <w:t>-</w:t>
      </w:r>
      <w:r w:rsidRPr="006035C2">
        <w:rPr>
          <w:rFonts w:asciiTheme="minorHAnsi" w:hAnsiTheme="minorHAnsi" w:cstheme="minorHAnsi"/>
          <w:sz w:val="24"/>
          <w:szCs w:val="24"/>
        </w:rPr>
        <w:t>866</w:t>
      </w:r>
      <w:r w:rsidR="0060577B" w:rsidRPr="006035C2">
        <w:rPr>
          <w:rFonts w:asciiTheme="minorHAnsi" w:hAnsiTheme="minorHAnsi" w:cstheme="minorHAnsi"/>
          <w:sz w:val="24"/>
          <w:szCs w:val="24"/>
        </w:rPr>
        <w:t>-</w:t>
      </w:r>
      <w:r w:rsidRPr="006035C2">
        <w:rPr>
          <w:rFonts w:asciiTheme="minorHAnsi" w:hAnsiTheme="minorHAnsi" w:cstheme="minorHAnsi"/>
          <w:sz w:val="24"/>
          <w:szCs w:val="24"/>
        </w:rPr>
        <w:t>4314.</w:t>
      </w:r>
    </w:p>
    <w:p w14:paraId="4DE6DD80" w14:textId="77777777" w:rsidR="00D33FB8" w:rsidRPr="006035C2" w:rsidRDefault="00D33FB8">
      <w:pPr>
        <w:pStyle w:val="ListParagraph"/>
        <w:numPr>
          <w:ilvl w:val="0"/>
          <w:numId w:val="5"/>
        </w:numPr>
        <w:spacing w:after="120" w:line="276" w:lineRule="auto"/>
        <w:ind w:left="1440"/>
        <w:rPr>
          <w:rFonts w:asciiTheme="minorHAnsi" w:hAnsiTheme="minorHAnsi" w:cstheme="minorHAnsi"/>
          <w:sz w:val="24"/>
          <w:szCs w:val="24"/>
        </w:rPr>
      </w:pPr>
      <w:r w:rsidRPr="006035C2">
        <w:rPr>
          <w:rStyle w:val="Strong"/>
          <w:rFonts w:asciiTheme="minorHAnsi" w:hAnsiTheme="minorHAnsi" w:cstheme="minorHAnsi"/>
          <w:sz w:val="24"/>
          <w:szCs w:val="24"/>
        </w:rPr>
        <w:t>Colorado Crisis Services Line (1-844-493-TALK):</w:t>
      </w:r>
      <w:r w:rsidRPr="006035C2">
        <w:rPr>
          <w:rFonts w:asciiTheme="minorHAnsi" w:hAnsiTheme="minorHAnsi" w:cstheme="minorHAnsi"/>
          <w:sz w:val="24"/>
          <w:szCs w:val="24"/>
        </w:rPr>
        <w:t xml:space="preserve"> If you or someone you know is in crisis or needs help dealing with one, call this toll-free number 1-844-493-TALK (8255) or text TALK to 38255 to speak to a trained professional. Chat services are also available from 4 p.m. to 12 a.m. daily at coloradocrisisservices.org.  </w:t>
      </w:r>
    </w:p>
    <w:p w14:paraId="3772D018" w14:textId="3ADE2E31" w:rsidR="000F6806" w:rsidRPr="006035C2" w:rsidRDefault="000F6806">
      <w:pPr>
        <w:pStyle w:val="NormalWeb"/>
        <w:numPr>
          <w:ilvl w:val="0"/>
          <w:numId w:val="5"/>
        </w:numPr>
        <w:spacing w:before="0" w:beforeAutospacing="0" w:after="120" w:afterAutospacing="0" w:line="276" w:lineRule="auto"/>
        <w:ind w:left="1440"/>
        <w:rPr>
          <w:rFonts w:asciiTheme="minorHAnsi" w:hAnsiTheme="minorHAnsi" w:cstheme="minorHAnsi"/>
        </w:rPr>
      </w:pPr>
      <w:r w:rsidRPr="006035C2">
        <w:rPr>
          <w:rFonts w:asciiTheme="minorHAnsi" w:hAnsiTheme="minorHAnsi" w:cstheme="minorHAnsi"/>
        </w:rPr>
        <w:t xml:space="preserve">CSEAP will be providing recurring webinars on </w:t>
      </w:r>
      <w:r w:rsidR="00EB352B" w:rsidRPr="006035C2">
        <w:rPr>
          <w:rFonts w:asciiTheme="minorHAnsi" w:hAnsiTheme="minorHAnsi" w:cstheme="minorHAnsi"/>
        </w:rPr>
        <w:t>Managing the Social and Emotional Impact of Stay-at-Home Orders During Pandemic</w:t>
      </w:r>
      <w:r w:rsidRPr="006035C2">
        <w:rPr>
          <w:rFonts w:asciiTheme="minorHAnsi" w:hAnsiTheme="minorHAnsi" w:cstheme="minorHAnsi"/>
        </w:rPr>
        <w:t xml:space="preserve">. Participants are limited to 100 but CSEAP will be providing this training on a weekly basis during the COVID-19 pandemic. While this webinar acknowledges the uncertainty of our current pandemic, this presentation does NOT provide an educational focus on COVID-19 or workplace response to COVID-19. Visit the </w:t>
      </w:r>
      <w:hyperlink r:id="rId26" w:history="1">
        <w:r w:rsidRPr="006035C2">
          <w:rPr>
            <w:rFonts w:asciiTheme="minorHAnsi" w:hAnsiTheme="minorHAnsi" w:cstheme="minorHAnsi"/>
          </w:rPr>
          <w:t>CSEAP website</w:t>
        </w:r>
      </w:hyperlink>
      <w:r w:rsidRPr="006035C2">
        <w:rPr>
          <w:rFonts w:asciiTheme="minorHAnsi" w:hAnsiTheme="minorHAnsi" w:cstheme="minorHAnsi"/>
        </w:rPr>
        <w:t xml:space="preserve"> (</w:t>
      </w:r>
      <w:hyperlink r:id="rId27" w:history="1">
        <w:r w:rsidRPr="006035C2">
          <w:rPr>
            <w:rStyle w:val="Hyperlink"/>
            <w:rFonts w:asciiTheme="minorHAnsi" w:hAnsiTheme="minorHAnsi" w:cstheme="minorHAnsi"/>
            <w:color w:val="2F5496" w:themeColor="accent1" w:themeShade="BF"/>
          </w:rPr>
          <w:t>https://www.colorado.gov/c-seap</w:t>
        </w:r>
      </w:hyperlink>
      <w:r w:rsidRPr="006035C2">
        <w:rPr>
          <w:rStyle w:val="Hyperlink"/>
          <w:rFonts w:asciiTheme="minorHAnsi" w:hAnsiTheme="minorHAnsi" w:cstheme="minorHAnsi"/>
          <w:color w:val="2F5496" w:themeColor="accent1" w:themeShade="BF"/>
        </w:rPr>
        <w:t>)</w:t>
      </w:r>
      <w:r w:rsidRPr="006035C2">
        <w:rPr>
          <w:rFonts w:asciiTheme="minorHAnsi" w:hAnsiTheme="minorHAnsi" w:cstheme="minorHAnsi"/>
        </w:rPr>
        <w:t xml:space="preserve"> for the most recent information on CSEAP’s available webinar trainings. </w:t>
      </w:r>
    </w:p>
    <w:p w14:paraId="2514060E" w14:textId="62A6F554" w:rsidR="005F73C5" w:rsidRPr="006035C2" w:rsidRDefault="005F73C5" w:rsidP="00A222FA">
      <w:pPr>
        <w:pStyle w:val="Heading2"/>
        <w:spacing w:line="276" w:lineRule="auto"/>
        <w:rPr>
          <w:rFonts w:asciiTheme="minorHAnsi" w:hAnsiTheme="minorHAnsi" w:cstheme="minorHAnsi"/>
          <w:sz w:val="24"/>
          <w:szCs w:val="24"/>
        </w:rPr>
      </w:pPr>
      <w:bookmarkStart w:id="4" w:name="_Working_Remotely/Continuity_of"/>
      <w:bookmarkStart w:id="5" w:name="_Toc46819357"/>
      <w:bookmarkEnd w:id="4"/>
      <w:r w:rsidRPr="006035C2">
        <w:rPr>
          <w:rFonts w:asciiTheme="minorHAnsi" w:hAnsiTheme="minorHAnsi" w:cstheme="minorHAnsi"/>
          <w:sz w:val="24"/>
          <w:szCs w:val="24"/>
        </w:rPr>
        <w:t>Working Remotely</w:t>
      </w:r>
      <w:r w:rsidR="005121DC" w:rsidRPr="006035C2">
        <w:rPr>
          <w:rFonts w:asciiTheme="minorHAnsi" w:hAnsiTheme="minorHAnsi" w:cstheme="minorHAnsi"/>
          <w:sz w:val="24"/>
          <w:szCs w:val="24"/>
        </w:rPr>
        <w:t>/Continuity of Operations</w:t>
      </w:r>
      <w:bookmarkEnd w:id="5"/>
    </w:p>
    <w:p w14:paraId="02C0032B" w14:textId="77777777" w:rsidR="00AD4A60" w:rsidRPr="006035C2" w:rsidRDefault="00AD4A60" w:rsidP="00A222FA">
      <w:pPr>
        <w:pStyle w:val="Heading3"/>
        <w:numPr>
          <w:ilvl w:val="0"/>
          <w:numId w:val="47"/>
        </w:numPr>
        <w:spacing w:line="276" w:lineRule="auto"/>
        <w:rPr>
          <w:rFonts w:cstheme="minorHAnsi"/>
        </w:rPr>
      </w:pPr>
      <w:bookmarkStart w:id="6" w:name="_Can_I_work"/>
      <w:bookmarkEnd w:id="6"/>
      <w:r w:rsidRPr="006035C2">
        <w:rPr>
          <w:rFonts w:cstheme="minorHAnsi"/>
        </w:rPr>
        <w:t>Can I work from home until this goes away?</w:t>
      </w:r>
    </w:p>
    <w:p w14:paraId="1B463056" w14:textId="77777777" w:rsidR="00941D4A" w:rsidRPr="006035C2" w:rsidRDefault="00C443FF">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When offices are open, a</w:t>
      </w:r>
      <w:r w:rsidR="00941D4A" w:rsidRPr="006035C2">
        <w:rPr>
          <w:rFonts w:asciiTheme="minorHAnsi" w:hAnsiTheme="minorHAnsi" w:cstheme="minorHAnsi"/>
        </w:rPr>
        <w:t xml:space="preserve">ny arrangements for working remotely must be approved in advance by the employee’s supervisor. </w:t>
      </w:r>
    </w:p>
    <w:p w14:paraId="4CD057AC" w14:textId="77777777" w:rsidR="00941D4A" w:rsidRPr="006035C2" w:rsidRDefault="00A87E79">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 xml:space="preserve">We encourage supervisors to work with employees on strategies and plans for allowing for remote work, where possible. </w:t>
      </w:r>
      <w:r w:rsidR="008F236D" w:rsidRPr="006035C2">
        <w:rPr>
          <w:rFonts w:asciiTheme="minorHAnsi" w:hAnsiTheme="minorHAnsi" w:cstheme="minorHAnsi"/>
        </w:rPr>
        <w:t xml:space="preserve">This may include assigning special projects that could be different than your regular job duties. </w:t>
      </w:r>
    </w:p>
    <w:p w14:paraId="3C49357B" w14:textId="09330560" w:rsidR="008F236D" w:rsidRPr="006035C2" w:rsidRDefault="00C443FF">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 xml:space="preserve">When </w:t>
      </w:r>
      <w:r w:rsidR="008F236D" w:rsidRPr="006035C2">
        <w:rPr>
          <w:rFonts w:asciiTheme="minorHAnsi" w:hAnsiTheme="minorHAnsi" w:cstheme="minorHAnsi"/>
        </w:rPr>
        <w:t xml:space="preserve">offices </w:t>
      </w:r>
      <w:r w:rsidRPr="006035C2">
        <w:rPr>
          <w:rFonts w:asciiTheme="minorHAnsi" w:hAnsiTheme="minorHAnsi" w:cstheme="minorHAnsi"/>
        </w:rPr>
        <w:t>are</w:t>
      </w:r>
      <w:r w:rsidR="008F236D" w:rsidRPr="006035C2">
        <w:rPr>
          <w:rFonts w:asciiTheme="minorHAnsi" w:hAnsiTheme="minorHAnsi" w:cstheme="minorHAnsi"/>
        </w:rPr>
        <w:t xml:space="preserve"> open</w:t>
      </w:r>
      <w:r w:rsidR="00771A66" w:rsidRPr="006035C2">
        <w:rPr>
          <w:rFonts w:asciiTheme="minorHAnsi" w:hAnsiTheme="minorHAnsi" w:cstheme="minorHAnsi"/>
        </w:rPr>
        <w:t>,</w:t>
      </w:r>
      <w:r w:rsidR="008F236D" w:rsidRPr="006035C2">
        <w:rPr>
          <w:rFonts w:asciiTheme="minorHAnsi" w:hAnsiTheme="minorHAnsi" w:cstheme="minorHAnsi"/>
        </w:rPr>
        <w:t xml:space="preserve"> those who must come to the office to work will be able to do so. Some teams may also work on a rotating schedule for employees reporting to the office. </w:t>
      </w:r>
      <w:r w:rsidR="00A87E79" w:rsidRPr="006035C2">
        <w:rPr>
          <w:rFonts w:asciiTheme="minorHAnsi" w:hAnsiTheme="minorHAnsi" w:cstheme="minorHAnsi"/>
        </w:rPr>
        <w:t>Allowing employees to work remotely where they can</w:t>
      </w:r>
      <w:r w:rsidR="0060577B" w:rsidRPr="006035C2">
        <w:rPr>
          <w:rFonts w:asciiTheme="minorHAnsi" w:hAnsiTheme="minorHAnsi" w:cstheme="minorHAnsi"/>
        </w:rPr>
        <w:t>,</w:t>
      </w:r>
      <w:r w:rsidR="00A87E79" w:rsidRPr="006035C2">
        <w:rPr>
          <w:rFonts w:asciiTheme="minorHAnsi" w:hAnsiTheme="minorHAnsi" w:cstheme="minorHAnsi"/>
        </w:rPr>
        <w:t xml:space="preserve"> will promote social distancing for those that must come to the office. </w:t>
      </w:r>
      <w:r w:rsidR="00941D4A" w:rsidRPr="006035C2">
        <w:rPr>
          <w:rFonts w:asciiTheme="minorHAnsi" w:hAnsiTheme="minorHAnsi" w:cstheme="minorHAnsi"/>
        </w:rPr>
        <w:t xml:space="preserve">Please work directly with your supervisor on requirements and expectations. </w:t>
      </w:r>
    </w:p>
    <w:p w14:paraId="0DF41027" w14:textId="2B2B938D" w:rsidR="001B2BF0" w:rsidRPr="006035C2" w:rsidRDefault="001B2BF0">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lastRenderedPageBreak/>
        <w:t xml:space="preserve">There are occasions where based on the essential functions of a position, employees will be asked to return to work on campus. For those employees who have concerns for returning to work on campus, </w:t>
      </w:r>
      <w:r w:rsidR="00771A66" w:rsidRPr="006035C2">
        <w:rPr>
          <w:rFonts w:asciiTheme="minorHAnsi" w:hAnsiTheme="minorHAnsi" w:cstheme="minorHAnsi"/>
        </w:rPr>
        <w:t xml:space="preserve">they </w:t>
      </w:r>
      <w:r w:rsidRPr="006035C2">
        <w:rPr>
          <w:rFonts w:asciiTheme="minorHAnsi" w:hAnsiTheme="minorHAnsi" w:cstheme="minorHAnsi"/>
        </w:rPr>
        <w:t xml:space="preserve">should submit </w:t>
      </w:r>
      <w:r w:rsidR="00771A66" w:rsidRPr="006035C2">
        <w:rPr>
          <w:rFonts w:asciiTheme="minorHAnsi" w:hAnsiTheme="minorHAnsi" w:cstheme="minorHAnsi"/>
        </w:rPr>
        <w:t>an</w:t>
      </w:r>
      <w:r w:rsidRPr="006035C2">
        <w:rPr>
          <w:rFonts w:asciiTheme="minorHAnsi" w:hAnsiTheme="minorHAnsi" w:cstheme="minorHAnsi"/>
        </w:rPr>
        <w:t xml:space="preserve"> </w:t>
      </w:r>
      <w:hyperlink r:id="rId28" w:history="1">
        <w:r w:rsidRPr="006035C2">
          <w:rPr>
            <w:rStyle w:val="Hyperlink"/>
            <w:rFonts w:asciiTheme="minorHAnsi" w:hAnsiTheme="minorHAnsi" w:cstheme="minorHAnsi"/>
            <w:color w:val="2F5496" w:themeColor="accent1" w:themeShade="BF"/>
          </w:rPr>
          <w:t>Employee Self-Isolation or Required Quarantine Report Form</w:t>
        </w:r>
      </w:hyperlink>
      <w:r w:rsidRPr="006035C2">
        <w:rPr>
          <w:rFonts w:asciiTheme="minorHAnsi" w:hAnsiTheme="minorHAnsi" w:cstheme="minorHAnsi"/>
        </w:rPr>
        <w:t>. HR will work with the employee and supervisor to discuss the circumstances, review applicable state and federal laws and discuss safeguards</w:t>
      </w:r>
      <w:r w:rsidR="00771A66" w:rsidRPr="006035C2">
        <w:rPr>
          <w:rFonts w:asciiTheme="minorHAnsi" w:hAnsiTheme="minorHAnsi" w:cstheme="minorHAnsi"/>
        </w:rPr>
        <w:t>, as applicable</w:t>
      </w:r>
      <w:r w:rsidRPr="006035C2">
        <w:rPr>
          <w:rFonts w:asciiTheme="minorHAnsi" w:hAnsiTheme="minorHAnsi" w:cstheme="minorHAnsi"/>
        </w:rPr>
        <w:t>.</w:t>
      </w:r>
    </w:p>
    <w:p w14:paraId="4FCFFF57" w14:textId="31083DC8" w:rsidR="00D23157" w:rsidRPr="006035C2" w:rsidRDefault="00CD28D6">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President’s Cabinet held a Town Hall on Tuesday, July 7</w:t>
      </w:r>
      <w:r w:rsidRPr="006035C2">
        <w:rPr>
          <w:rFonts w:asciiTheme="minorHAnsi" w:hAnsiTheme="minorHAnsi" w:cstheme="minorHAnsi"/>
          <w:vertAlign w:val="superscript"/>
        </w:rPr>
        <w:t>th</w:t>
      </w:r>
      <w:r w:rsidRPr="006035C2">
        <w:rPr>
          <w:rFonts w:asciiTheme="minorHAnsi" w:hAnsiTheme="minorHAnsi" w:cstheme="minorHAnsi"/>
        </w:rPr>
        <w:t>. A copy of the PowerPoint presentation and recording of the Town Hall can be found on myACC, on the Employee Tab &gt; From the President's Office section &gt; Town Hall Meetings subsection. This includes additional information for returning to work on campus in the fall</w:t>
      </w:r>
      <w:r w:rsidR="00406CB6" w:rsidRPr="006035C2">
        <w:rPr>
          <w:rFonts w:asciiTheme="minorHAnsi" w:hAnsiTheme="minorHAnsi" w:cstheme="minorHAnsi"/>
        </w:rPr>
        <w:t xml:space="preserve"> and the 20/21 budget</w:t>
      </w:r>
      <w:r w:rsidR="00D23157" w:rsidRPr="006035C2">
        <w:rPr>
          <w:rFonts w:asciiTheme="minorHAnsi" w:hAnsiTheme="minorHAnsi" w:cstheme="minorHAnsi"/>
        </w:rPr>
        <w:t xml:space="preserve">. </w:t>
      </w:r>
    </w:p>
    <w:p w14:paraId="0B89BCB5" w14:textId="141B47E2" w:rsidR="00D23157" w:rsidRPr="006035C2" w:rsidRDefault="00D23157" w:rsidP="00A222FA">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An all campus meeting was held on Tuesday, August 18</w:t>
      </w:r>
      <w:r w:rsidRPr="006035C2">
        <w:rPr>
          <w:rFonts w:asciiTheme="minorHAnsi" w:hAnsiTheme="minorHAnsi" w:cstheme="minorHAnsi"/>
          <w:vertAlign w:val="superscript"/>
        </w:rPr>
        <w:t>th</w:t>
      </w:r>
      <w:r w:rsidRPr="006035C2">
        <w:rPr>
          <w:rFonts w:asciiTheme="minorHAnsi" w:hAnsiTheme="minorHAnsi" w:cstheme="minorHAnsi"/>
        </w:rPr>
        <w:t xml:space="preserve">. A copy of the PowerPoint presentation can be found on myACC, on the Employee Tab &gt; From the President's Office section &gt; Building Campus Connections &amp; Summit Day Presentations subsection. </w:t>
      </w:r>
    </w:p>
    <w:p w14:paraId="5D05AE84" w14:textId="1D394485" w:rsidR="00327CDD" w:rsidRPr="006035C2" w:rsidRDefault="00327CDD" w:rsidP="00A222FA">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 xml:space="preserve">Training is required for all employees for returning to work on campus.  Angela Johnson sent this training and a link to the training acknowledgement form </w:t>
      </w:r>
      <w:r w:rsidR="009146C5" w:rsidRPr="006035C2">
        <w:rPr>
          <w:rFonts w:asciiTheme="minorHAnsi" w:hAnsiTheme="minorHAnsi" w:cstheme="minorHAnsi"/>
        </w:rPr>
        <w:t xml:space="preserve">via email </w:t>
      </w:r>
      <w:r w:rsidRPr="006035C2">
        <w:rPr>
          <w:rFonts w:asciiTheme="minorHAnsi" w:hAnsiTheme="minorHAnsi" w:cstheme="minorHAnsi"/>
        </w:rPr>
        <w:t>to all employees on Tuesday, July 7</w:t>
      </w:r>
      <w:r w:rsidRPr="006035C2">
        <w:rPr>
          <w:rFonts w:asciiTheme="minorHAnsi" w:hAnsiTheme="minorHAnsi" w:cstheme="minorHAnsi"/>
          <w:vertAlign w:val="superscript"/>
        </w:rPr>
        <w:t>th</w:t>
      </w:r>
      <w:r w:rsidRPr="006035C2">
        <w:rPr>
          <w:rFonts w:asciiTheme="minorHAnsi" w:hAnsiTheme="minorHAnsi" w:cstheme="minorHAnsi"/>
        </w:rPr>
        <w:t xml:space="preserve">. </w:t>
      </w:r>
      <w:r w:rsidR="00166EB8" w:rsidRPr="006035C2">
        <w:rPr>
          <w:rFonts w:asciiTheme="minorHAnsi" w:hAnsiTheme="minorHAnsi" w:cstheme="minorHAnsi"/>
        </w:rPr>
        <w:t>This required training can be found on myACC &gt; Employee tab &gt; Employee Forms section &gt; COVID-19 Information subsection &gt; ACC Return to Work Safety Training.</w:t>
      </w:r>
    </w:p>
    <w:p w14:paraId="4657B8EA" w14:textId="581B47BA" w:rsidR="00561F9A" w:rsidRPr="006035C2" w:rsidRDefault="00561F9A" w:rsidP="00561F9A">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An all campus meeting was held on Tuesday, October 13</w:t>
      </w:r>
      <w:r w:rsidRPr="006035C2">
        <w:rPr>
          <w:rFonts w:asciiTheme="minorHAnsi" w:hAnsiTheme="minorHAnsi" w:cstheme="minorHAnsi"/>
          <w:vertAlign w:val="superscript"/>
        </w:rPr>
        <w:t>th</w:t>
      </w:r>
      <w:r w:rsidRPr="006035C2">
        <w:rPr>
          <w:rFonts w:asciiTheme="minorHAnsi" w:hAnsiTheme="minorHAnsi" w:cstheme="minorHAnsi"/>
        </w:rPr>
        <w:t xml:space="preserve">. A copy of the PowerPoint presentation can be found on myACC, on the Employee Tab &gt; From the President's Office section &gt; Building Campus Connections &amp; Summit Day Presentations subsection. </w:t>
      </w:r>
    </w:p>
    <w:p w14:paraId="7F3DFA9C" w14:textId="6125870F" w:rsidR="00D82CF8" w:rsidRPr="006035C2" w:rsidRDefault="00263BC0" w:rsidP="00A222FA">
      <w:pPr>
        <w:pStyle w:val="NormalWeb"/>
        <w:numPr>
          <w:ilvl w:val="1"/>
          <w:numId w:val="19"/>
        </w:numPr>
        <w:spacing w:before="0" w:beforeAutospacing="0" w:after="120" w:afterAutospacing="0" w:line="276" w:lineRule="auto"/>
        <w:rPr>
          <w:rFonts w:asciiTheme="minorHAnsi" w:hAnsiTheme="minorHAnsi" w:cstheme="minorHAnsi"/>
        </w:rPr>
      </w:pPr>
      <w:r>
        <w:rPr>
          <w:rFonts w:asciiTheme="minorHAnsi" w:hAnsiTheme="minorHAnsi" w:cstheme="minorHAnsi"/>
        </w:rPr>
        <w:t>There was an u</w:t>
      </w:r>
      <w:r w:rsidR="00D82CF8" w:rsidRPr="006035C2">
        <w:rPr>
          <w:rFonts w:asciiTheme="minorHAnsi" w:hAnsiTheme="minorHAnsi" w:cstheme="minorHAnsi"/>
        </w:rPr>
        <w:t xml:space="preserve">pdate to </w:t>
      </w:r>
      <w:r>
        <w:rPr>
          <w:rFonts w:asciiTheme="minorHAnsi" w:hAnsiTheme="minorHAnsi" w:cstheme="minorHAnsi"/>
        </w:rPr>
        <w:t xml:space="preserve">the </w:t>
      </w:r>
      <w:hyperlink r:id="rId29" w:history="1">
        <w:r w:rsidR="00D82CF8" w:rsidRPr="006035C2">
          <w:rPr>
            <w:rStyle w:val="Hyperlink"/>
            <w:rFonts w:asciiTheme="minorHAnsi" w:hAnsiTheme="minorHAnsi" w:cstheme="minorHAnsi"/>
            <w:color w:val="2F5496" w:themeColor="accent1" w:themeShade="BF"/>
          </w:rPr>
          <w:t>On-Campus Wellbeing &amp; Safety Protocol Strategy for Arapahoe Community College Employees, Students, and Visitors</w:t>
        </w:r>
      </w:hyperlink>
      <w:r w:rsidR="00D82CF8" w:rsidRPr="006035C2">
        <w:rPr>
          <w:rFonts w:asciiTheme="minorHAnsi" w:hAnsiTheme="minorHAnsi" w:cstheme="minorHAnsi"/>
        </w:rPr>
        <w:t xml:space="preserve"> </w:t>
      </w:r>
      <w:r>
        <w:rPr>
          <w:rFonts w:asciiTheme="minorHAnsi" w:hAnsiTheme="minorHAnsi" w:cstheme="minorHAnsi"/>
        </w:rPr>
        <w:t>on</w:t>
      </w:r>
      <w:r w:rsidR="00D82CF8" w:rsidRPr="006035C2">
        <w:rPr>
          <w:rFonts w:asciiTheme="minorHAnsi" w:hAnsiTheme="minorHAnsi" w:cstheme="minorHAnsi"/>
        </w:rPr>
        <w:t xml:space="preserve"> October 19, 2020.</w:t>
      </w:r>
    </w:p>
    <w:p w14:paraId="5DE72998" w14:textId="72AA1ED5" w:rsidR="00D82CF8" w:rsidRPr="006035C2" w:rsidRDefault="00D82CF8" w:rsidP="00A222FA">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 xml:space="preserve">Information for </w:t>
      </w:r>
      <w:hyperlink r:id="rId30" w:history="1">
        <w:r w:rsidRPr="006035C2">
          <w:rPr>
            <w:rStyle w:val="Hyperlink"/>
            <w:rFonts w:asciiTheme="minorHAnsi" w:hAnsiTheme="minorHAnsi" w:cstheme="minorHAnsi"/>
            <w:color w:val="2F5496" w:themeColor="accent1" w:themeShade="BF"/>
          </w:rPr>
          <w:t>COVID-19 Response Protocol - Watch, Warning, Outbreak</w:t>
        </w:r>
      </w:hyperlink>
      <w:r w:rsidRPr="006035C2">
        <w:rPr>
          <w:rFonts w:asciiTheme="minorHAnsi" w:hAnsiTheme="minorHAnsi" w:cstheme="minorHAnsi"/>
        </w:rPr>
        <w:t>.</w:t>
      </w:r>
    </w:p>
    <w:p w14:paraId="545A4438" w14:textId="77777777" w:rsidR="00803464" w:rsidRPr="006035C2" w:rsidRDefault="00AD4A60" w:rsidP="00A222FA">
      <w:pPr>
        <w:pStyle w:val="Heading3"/>
        <w:numPr>
          <w:ilvl w:val="0"/>
          <w:numId w:val="47"/>
        </w:numPr>
        <w:spacing w:line="276" w:lineRule="auto"/>
        <w:rPr>
          <w:rFonts w:cstheme="minorHAnsi"/>
        </w:rPr>
      </w:pPr>
      <w:r w:rsidRPr="006035C2">
        <w:rPr>
          <w:rFonts w:cstheme="minorHAnsi"/>
        </w:rPr>
        <w:t>I have a personal health situation in which I have been advised to avoid close contact with others.</w:t>
      </w:r>
      <w:r w:rsidR="008A6985" w:rsidRPr="006035C2">
        <w:rPr>
          <w:rFonts w:cstheme="minorHAnsi"/>
        </w:rPr>
        <w:t xml:space="preserve"> What should I do? </w:t>
      </w:r>
    </w:p>
    <w:p w14:paraId="5E0E7582" w14:textId="218B8A27" w:rsidR="00803464" w:rsidRPr="006035C2" w:rsidRDefault="00803464">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 xml:space="preserve">Employees who feel they need work accommodations due to their own personal health circumstances </w:t>
      </w:r>
      <w:r w:rsidR="005347ED" w:rsidRPr="006035C2">
        <w:rPr>
          <w:rFonts w:asciiTheme="minorHAnsi" w:hAnsiTheme="minorHAnsi" w:cstheme="minorHAnsi"/>
        </w:rPr>
        <w:t>should</w:t>
      </w:r>
      <w:r w:rsidRPr="006035C2">
        <w:rPr>
          <w:rFonts w:asciiTheme="minorHAnsi" w:hAnsiTheme="minorHAnsi" w:cstheme="minorHAnsi"/>
        </w:rPr>
        <w:t xml:space="preserve"> submit an </w:t>
      </w:r>
      <w:hyperlink r:id="rId31" w:history="1">
        <w:r w:rsidRPr="006035C2">
          <w:rPr>
            <w:rStyle w:val="Hyperlink"/>
            <w:rFonts w:asciiTheme="minorHAnsi" w:hAnsiTheme="minorHAnsi" w:cstheme="minorHAnsi"/>
            <w:color w:val="2F5496" w:themeColor="accent1" w:themeShade="BF"/>
          </w:rPr>
          <w:t>Employee Self-Isolation or Required Quarantine Report Form</w:t>
        </w:r>
      </w:hyperlink>
      <w:r w:rsidRPr="006035C2">
        <w:rPr>
          <w:rFonts w:asciiTheme="minorHAnsi" w:hAnsiTheme="minorHAnsi" w:cstheme="minorHAnsi"/>
        </w:rPr>
        <w:t xml:space="preserve">. HR will work with the employee and supervisor to discuss any leave benefits under the </w:t>
      </w:r>
      <w:hyperlink r:id="rId32" w:history="1">
        <w:r w:rsidRPr="006035C2">
          <w:rPr>
            <w:rStyle w:val="Hyperlink"/>
            <w:rFonts w:asciiTheme="minorHAnsi" w:hAnsiTheme="minorHAnsi" w:cstheme="minorHAnsi"/>
            <w:color w:val="2F5496" w:themeColor="accent1" w:themeShade="BF"/>
          </w:rPr>
          <w:t>Families First Coronavirus Response Act (FFCRA)</w:t>
        </w:r>
      </w:hyperlink>
      <w:r w:rsidR="007E42CF">
        <w:rPr>
          <w:rFonts w:asciiTheme="minorHAnsi" w:hAnsiTheme="minorHAnsi" w:cstheme="minorHAnsi"/>
        </w:rPr>
        <w:t xml:space="preserve">, Americans with Disabilities Act (ADA), and/or </w:t>
      </w:r>
      <w:r w:rsidRPr="006035C2">
        <w:rPr>
          <w:rFonts w:asciiTheme="minorHAnsi" w:hAnsiTheme="minorHAnsi" w:cstheme="minorHAnsi"/>
        </w:rPr>
        <w:t xml:space="preserve">Family and Medical Leave Act (FMLA), as applicable; and to discuss what telework </w:t>
      </w:r>
      <w:r w:rsidR="0060577B" w:rsidRPr="006035C2">
        <w:rPr>
          <w:rFonts w:asciiTheme="minorHAnsi" w:hAnsiTheme="minorHAnsi" w:cstheme="minorHAnsi"/>
        </w:rPr>
        <w:t>and/</w:t>
      </w:r>
      <w:r w:rsidRPr="006035C2">
        <w:rPr>
          <w:rFonts w:asciiTheme="minorHAnsi" w:hAnsiTheme="minorHAnsi" w:cstheme="minorHAnsi"/>
        </w:rPr>
        <w:t xml:space="preserve">or alternative work schedules may be available. See guidance from US Department of Labor for additional information regarding </w:t>
      </w:r>
      <w:hyperlink r:id="rId33" w:history="1">
        <w:r w:rsidRPr="006035C2">
          <w:rPr>
            <w:rStyle w:val="Hyperlink"/>
            <w:rFonts w:asciiTheme="minorHAnsi" w:hAnsiTheme="minorHAnsi" w:cstheme="minorHAnsi"/>
            <w:color w:val="2F5496" w:themeColor="accent1" w:themeShade="BF"/>
          </w:rPr>
          <w:t>COVID-19 and the American Workplace</w:t>
        </w:r>
      </w:hyperlink>
      <w:r w:rsidRPr="006035C2">
        <w:rPr>
          <w:rFonts w:asciiTheme="minorHAnsi" w:hAnsiTheme="minorHAnsi" w:cstheme="minorHAnsi"/>
        </w:rPr>
        <w:t>.</w:t>
      </w:r>
      <w:r w:rsidR="003D7874" w:rsidRPr="006035C2">
        <w:rPr>
          <w:rFonts w:asciiTheme="minorHAnsi" w:hAnsiTheme="minorHAnsi" w:cstheme="minorHAnsi"/>
        </w:rPr>
        <w:t xml:space="preserve"> HR may require documentation of your situation.</w:t>
      </w:r>
      <w:r w:rsidR="00FB6677" w:rsidRPr="006035C2">
        <w:rPr>
          <w:rFonts w:asciiTheme="minorHAnsi" w:hAnsiTheme="minorHAnsi" w:cstheme="minorHAnsi"/>
        </w:rPr>
        <w:t xml:space="preserve"> If all available leave under FFCRA is exhausted, employees may be required to use their own sick, annual, or comp leave or leave without pay, as applicable.</w:t>
      </w:r>
    </w:p>
    <w:p w14:paraId="500FEFD6" w14:textId="66D9ACC9" w:rsidR="00803464" w:rsidRPr="006035C2" w:rsidRDefault="002A026E" w:rsidP="00A222FA">
      <w:pPr>
        <w:pStyle w:val="Heading3"/>
        <w:numPr>
          <w:ilvl w:val="0"/>
          <w:numId w:val="47"/>
        </w:numPr>
        <w:spacing w:line="276" w:lineRule="auto"/>
        <w:rPr>
          <w:rFonts w:cstheme="minorHAnsi"/>
        </w:rPr>
      </w:pPr>
      <w:r w:rsidRPr="006035C2">
        <w:rPr>
          <w:rFonts w:cstheme="minorHAnsi"/>
        </w:rPr>
        <w:t xml:space="preserve">I live with </w:t>
      </w:r>
      <w:r w:rsidR="00DF1B6F" w:rsidRPr="006035C2">
        <w:rPr>
          <w:rFonts w:cstheme="minorHAnsi"/>
        </w:rPr>
        <w:t>an individual at risk of severe illness from COVID-19</w:t>
      </w:r>
      <w:r w:rsidRPr="006035C2">
        <w:rPr>
          <w:rFonts w:cstheme="minorHAnsi"/>
        </w:rPr>
        <w:t xml:space="preserve"> and don’t feel I should come </w:t>
      </w:r>
      <w:r w:rsidR="00EB352B" w:rsidRPr="006035C2">
        <w:rPr>
          <w:rFonts w:cstheme="minorHAnsi"/>
        </w:rPr>
        <w:t>into</w:t>
      </w:r>
      <w:r w:rsidRPr="006035C2">
        <w:rPr>
          <w:rFonts w:cstheme="minorHAnsi"/>
        </w:rPr>
        <w:t xml:space="preserve"> the office. What should I do?</w:t>
      </w:r>
    </w:p>
    <w:p w14:paraId="43218409" w14:textId="58110755" w:rsidR="002A026E" w:rsidRPr="006035C2" w:rsidRDefault="00EB352B">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E</w:t>
      </w:r>
      <w:r w:rsidR="00803464" w:rsidRPr="006035C2">
        <w:rPr>
          <w:rFonts w:asciiTheme="minorHAnsi" w:hAnsiTheme="minorHAnsi" w:cstheme="minorHAnsi"/>
        </w:rPr>
        <w:t xml:space="preserve">mployees who feel they need work accommodations </w:t>
      </w:r>
      <w:r w:rsidR="005347ED" w:rsidRPr="006035C2">
        <w:rPr>
          <w:rFonts w:asciiTheme="minorHAnsi" w:hAnsiTheme="minorHAnsi" w:cstheme="minorHAnsi"/>
        </w:rPr>
        <w:t>should</w:t>
      </w:r>
      <w:r w:rsidR="003D7874" w:rsidRPr="006035C2">
        <w:rPr>
          <w:rFonts w:asciiTheme="minorHAnsi" w:hAnsiTheme="minorHAnsi" w:cstheme="minorHAnsi"/>
        </w:rPr>
        <w:t xml:space="preserve"> submit an </w:t>
      </w:r>
      <w:hyperlink r:id="rId34" w:history="1">
        <w:r w:rsidR="003D7874" w:rsidRPr="006035C2">
          <w:rPr>
            <w:rStyle w:val="Hyperlink"/>
            <w:rFonts w:asciiTheme="minorHAnsi" w:hAnsiTheme="minorHAnsi" w:cstheme="minorHAnsi"/>
            <w:color w:val="2F5496" w:themeColor="accent1" w:themeShade="BF"/>
          </w:rPr>
          <w:t>Employee Self-Isolation or Required Quarantine Report Form</w:t>
        </w:r>
      </w:hyperlink>
      <w:r w:rsidR="003D7874" w:rsidRPr="006035C2">
        <w:rPr>
          <w:rFonts w:asciiTheme="minorHAnsi" w:hAnsiTheme="minorHAnsi" w:cstheme="minorHAnsi"/>
        </w:rPr>
        <w:t xml:space="preserve">. HR will work with the employee and supervisor to discuss </w:t>
      </w:r>
      <w:r w:rsidR="003D7874" w:rsidRPr="006035C2">
        <w:rPr>
          <w:rFonts w:asciiTheme="minorHAnsi" w:hAnsiTheme="minorHAnsi" w:cstheme="minorHAnsi"/>
        </w:rPr>
        <w:lastRenderedPageBreak/>
        <w:t xml:space="preserve">any leave benefits under the </w:t>
      </w:r>
      <w:hyperlink r:id="rId35" w:history="1">
        <w:r w:rsidR="00B112EC" w:rsidRPr="006035C2">
          <w:rPr>
            <w:rStyle w:val="Hyperlink"/>
            <w:rFonts w:asciiTheme="minorHAnsi" w:hAnsiTheme="minorHAnsi" w:cstheme="minorHAnsi"/>
            <w:color w:val="2F5496" w:themeColor="accent1" w:themeShade="BF"/>
          </w:rPr>
          <w:t>Families First Coronavirus Response Act (FFCRA)</w:t>
        </w:r>
      </w:hyperlink>
      <w:r w:rsidR="003D7874" w:rsidRPr="006035C2">
        <w:rPr>
          <w:rFonts w:asciiTheme="minorHAnsi" w:hAnsiTheme="minorHAnsi" w:cstheme="minorHAnsi"/>
        </w:rPr>
        <w:t xml:space="preserve"> and/or Family and Medical Leave Act (FMLA), as applicable; and to discuss what telework </w:t>
      </w:r>
      <w:r w:rsidR="0060577B" w:rsidRPr="006035C2">
        <w:rPr>
          <w:rFonts w:asciiTheme="minorHAnsi" w:hAnsiTheme="minorHAnsi" w:cstheme="minorHAnsi"/>
        </w:rPr>
        <w:t>and/</w:t>
      </w:r>
      <w:r w:rsidR="003D7874" w:rsidRPr="006035C2">
        <w:rPr>
          <w:rFonts w:asciiTheme="minorHAnsi" w:hAnsiTheme="minorHAnsi" w:cstheme="minorHAnsi"/>
        </w:rPr>
        <w:t xml:space="preserve">or alternative work schedules may be available. See guidance from US Department of Labor for additional information regarding </w:t>
      </w:r>
      <w:hyperlink r:id="rId36" w:history="1">
        <w:r w:rsidR="003D7874" w:rsidRPr="006035C2">
          <w:rPr>
            <w:rStyle w:val="Hyperlink"/>
            <w:rFonts w:asciiTheme="minorHAnsi" w:hAnsiTheme="minorHAnsi" w:cstheme="minorHAnsi"/>
            <w:color w:val="2F5496" w:themeColor="accent1" w:themeShade="BF"/>
          </w:rPr>
          <w:t>COVID-19 and the American Workplace</w:t>
        </w:r>
      </w:hyperlink>
      <w:r w:rsidR="003D7874" w:rsidRPr="006035C2">
        <w:rPr>
          <w:rFonts w:asciiTheme="minorHAnsi" w:hAnsiTheme="minorHAnsi" w:cstheme="minorHAnsi"/>
        </w:rPr>
        <w:t xml:space="preserve">. </w:t>
      </w:r>
      <w:r w:rsidR="00803464" w:rsidRPr="006035C2">
        <w:rPr>
          <w:rFonts w:asciiTheme="minorHAnsi" w:hAnsiTheme="minorHAnsi" w:cstheme="minorHAnsi"/>
        </w:rPr>
        <w:t>HR may require documentation of your situation.</w:t>
      </w:r>
      <w:r w:rsidR="00FB6677" w:rsidRPr="006035C2">
        <w:rPr>
          <w:rFonts w:asciiTheme="minorHAnsi" w:hAnsiTheme="minorHAnsi" w:cstheme="minorHAnsi"/>
        </w:rPr>
        <w:t xml:space="preserve"> If all available leave under FFCRA is exhausted, employees may be required to use their own sick, annual, or comp leave or leave without pay, as applicable.</w:t>
      </w:r>
    </w:p>
    <w:p w14:paraId="77D3295A" w14:textId="7624FF4A" w:rsidR="00B53FED" w:rsidRPr="006035C2" w:rsidRDefault="00B53FED" w:rsidP="00A222FA">
      <w:pPr>
        <w:pStyle w:val="Heading3"/>
        <w:numPr>
          <w:ilvl w:val="0"/>
          <w:numId w:val="47"/>
        </w:numPr>
        <w:spacing w:line="276" w:lineRule="auto"/>
        <w:rPr>
          <w:rFonts w:cstheme="minorHAnsi"/>
        </w:rPr>
      </w:pPr>
      <w:r w:rsidRPr="006035C2">
        <w:rPr>
          <w:rFonts w:cstheme="minorHAnsi"/>
        </w:rPr>
        <w:t xml:space="preserve">My child’s school/day care </w:t>
      </w:r>
      <w:r w:rsidR="00362C47" w:rsidRPr="006035C2">
        <w:rPr>
          <w:rFonts w:cstheme="minorHAnsi"/>
        </w:rPr>
        <w:t xml:space="preserve">is </w:t>
      </w:r>
      <w:r w:rsidRPr="006035C2">
        <w:rPr>
          <w:rFonts w:cstheme="minorHAnsi"/>
        </w:rPr>
        <w:t xml:space="preserve">closed and I can’t come into the office. Can I work from home? </w:t>
      </w:r>
    </w:p>
    <w:p w14:paraId="7AE66AF6" w14:textId="4B2037FF" w:rsidR="00B53FED" w:rsidRPr="006035C2" w:rsidRDefault="00B53FED">
      <w:pPr>
        <w:pStyle w:val="ListParagraph"/>
        <w:numPr>
          <w:ilvl w:val="1"/>
          <w:numId w:val="6"/>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You </w:t>
      </w:r>
      <w:r w:rsidR="0060577B" w:rsidRPr="006035C2">
        <w:rPr>
          <w:rFonts w:asciiTheme="minorHAnsi" w:hAnsiTheme="minorHAnsi" w:cstheme="minorHAnsi"/>
          <w:sz w:val="24"/>
          <w:szCs w:val="24"/>
        </w:rPr>
        <w:t>may</w:t>
      </w:r>
      <w:r w:rsidRPr="006035C2">
        <w:rPr>
          <w:rFonts w:asciiTheme="minorHAnsi" w:hAnsiTheme="minorHAnsi" w:cstheme="minorHAnsi"/>
          <w:sz w:val="24"/>
          <w:szCs w:val="24"/>
        </w:rPr>
        <w:t xml:space="preserve"> be permitted to work remotely. </w:t>
      </w:r>
      <w:r w:rsidR="0060577B" w:rsidRPr="006035C2">
        <w:rPr>
          <w:rFonts w:asciiTheme="minorHAnsi" w:hAnsiTheme="minorHAnsi" w:cstheme="minorHAnsi"/>
          <w:sz w:val="24"/>
          <w:szCs w:val="24"/>
        </w:rPr>
        <w:t xml:space="preserve">Discuss teleworking with your supervisor. </w:t>
      </w:r>
      <w:r w:rsidRPr="006035C2">
        <w:rPr>
          <w:rFonts w:asciiTheme="minorHAnsi" w:hAnsiTheme="minorHAnsi" w:cstheme="minorHAnsi"/>
          <w:sz w:val="24"/>
          <w:szCs w:val="24"/>
        </w:rPr>
        <w:t>If your child is sick or there is reason to believe you may have been exposed to COVID-19</w:t>
      </w:r>
      <w:r w:rsidR="0060577B" w:rsidRPr="006035C2">
        <w:rPr>
          <w:rFonts w:asciiTheme="minorHAnsi" w:hAnsiTheme="minorHAnsi" w:cstheme="minorHAnsi"/>
          <w:sz w:val="24"/>
          <w:szCs w:val="24"/>
        </w:rPr>
        <w:t>,</w:t>
      </w:r>
      <w:r w:rsidRPr="006035C2">
        <w:rPr>
          <w:rFonts w:asciiTheme="minorHAnsi" w:hAnsiTheme="minorHAnsi" w:cstheme="minorHAnsi"/>
          <w:sz w:val="24"/>
          <w:szCs w:val="24"/>
        </w:rPr>
        <w:t xml:space="preserve"> please notify </w:t>
      </w:r>
      <w:r w:rsidR="00C8404C" w:rsidRPr="006035C2">
        <w:rPr>
          <w:rFonts w:asciiTheme="minorHAnsi" w:hAnsiTheme="minorHAnsi" w:cstheme="minorHAnsi"/>
          <w:sz w:val="24"/>
          <w:szCs w:val="24"/>
        </w:rPr>
        <w:t>your supervisor</w:t>
      </w:r>
      <w:r w:rsidR="0060577B" w:rsidRPr="006035C2">
        <w:rPr>
          <w:rFonts w:asciiTheme="minorHAnsi" w:hAnsiTheme="minorHAnsi" w:cstheme="minorHAnsi"/>
          <w:sz w:val="24"/>
          <w:szCs w:val="24"/>
        </w:rPr>
        <w:t>,</w:t>
      </w:r>
      <w:r w:rsidR="00C8404C" w:rsidRPr="006035C2">
        <w:rPr>
          <w:rFonts w:asciiTheme="minorHAnsi" w:hAnsiTheme="minorHAnsi" w:cstheme="minorHAnsi"/>
          <w:sz w:val="24"/>
          <w:szCs w:val="24"/>
        </w:rPr>
        <w:t xml:space="preserve"> and </w:t>
      </w:r>
      <w:r w:rsidRPr="006035C2">
        <w:rPr>
          <w:rFonts w:asciiTheme="minorHAnsi" w:hAnsiTheme="minorHAnsi" w:cstheme="minorHAnsi"/>
          <w:sz w:val="24"/>
          <w:szCs w:val="24"/>
        </w:rPr>
        <w:t>HR</w:t>
      </w:r>
      <w:r w:rsidR="00941D4A" w:rsidRPr="006035C2">
        <w:rPr>
          <w:rFonts w:asciiTheme="minorHAnsi" w:hAnsiTheme="minorHAnsi" w:cstheme="minorHAnsi"/>
          <w:sz w:val="24"/>
          <w:szCs w:val="24"/>
        </w:rPr>
        <w:t xml:space="preserve"> </w:t>
      </w:r>
      <w:r w:rsidR="00C8404C" w:rsidRPr="006035C2">
        <w:rPr>
          <w:rFonts w:asciiTheme="minorHAnsi" w:hAnsiTheme="minorHAnsi" w:cstheme="minorHAnsi"/>
          <w:sz w:val="24"/>
          <w:szCs w:val="24"/>
        </w:rPr>
        <w:t xml:space="preserve">by </w:t>
      </w:r>
      <w:r w:rsidR="006C59A5" w:rsidRPr="006035C2">
        <w:rPr>
          <w:rFonts w:asciiTheme="minorHAnsi" w:hAnsiTheme="minorHAnsi" w:cstheme="minorHAnsi"/>
          <w:sz w:val="24"/>
          <w:szCs w:val="24"/>
        </w:rPr>
        <w:t xml:space="preserve">emailing </w:t>
      </w:r>
      <w:hyperlink r:id="rId37" w:history="1">
        <w:r w:rsidR="006C59A5" w:rsidRPr="006035C2">
          <w:rPr>
            <w:rStyle w:val="Hyperlink"/>
            <w:rFonts w:asciiTheme="minorHAnsi" w:hAnsiTheme="minorHAnsi" w:cstheme="minorHAnsi"/>
            <w:color w:val="2F5496" w:themeColor="accent1" w:themeShade="BF"/>
            <w:sz w:val="24"/>
            <w:szCs w:val="24"/>
          </w:rPr>
          <w:t>ACCaskHR@arapahoe.edu</w:t>
        </w:r>
      </w:hyperlink>
      <w:r w:rsidR="006C59A5" w:rsidRPr="006035C2">
        <w:rPr>
          <w:rFonts w:asciiTheme="minorHAnsi" w:hAnsiTheme="minorHAnsi" w:cstheme="minorHAnsi"/>
          <w:sz w:val="24"/>
          <w:szCs w:val="24"/>
        </w:rPr>
        <w:t xml:space="preserve"> or calling 303.797.5741</w:t>
      </w:r>
      <w:r w:rsidR="005347ED" w:rsidRPr="006035C2">
        <w:rPr>
          <w:rFonts w:asciiTheme="minorHAnsi" w:hAnsiTheme="minorHAnsi" w:cstheme="minorHAnsi"/>
          <w:sz w:val="24"/>
          <w:szCs w:val="24"/>
        </w:rPr>
        <w:t xml:space="preserve">. </w:t>
      </w:r>
      <w:r w:rsidR="00C8404C" w:rsidRPr="006035C2">
        <w:rPr>
          <w:rFonts w:asciiTheme="minorHAnsi" w:hAnsiTheme="minorHAnsi" w:cstheme="minorHAnsi"/>
          <w:sz w:val="24"/>
          <w:szCs w:val="24"/>
        </w:rPr>
        <w:t xml:space="preserve"> </w:t>
      </w:r>
    </w:p>
    <w:p w14:paraId="12E0454F" w14:textId="1FAA4F82" w:rsidR="00ED0EF4" w:rsidRPr="006035C2" w:rsidRDefault="00ED0EF4">
      <w:pPr>
        <w:pStyle w:val="ListParagraph"/>
        <w:numPr>
          <w:ilvl w:val="1"/>
          <w:numId w:val="6"/>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Effective April 1, 2020, employees who are </w:t>
      </w:r>
      <w:r w:rsidR="00B53FED" w:rsidRPr="006035C2">
        <w:rPr>
          <w:rFonts w:asciiTheme="minorHAnsi" w:hAnsiTheme="minorHAnsi" w:cstheme="minorHAnsi"/>
          <w:sz w:val="24"/>
          <w:szCs w:val="24"/>
        </w:rPr>
        <w:t>not able to work</w:t>
      </w:r>
      <w:r w:rsidR="005347ED" w:rsidRPr="006035C2">
        <w:rPr>
          <w:rFonts w:asciiTheme="minorHAnsi" w:hAnsiTheme="minorHAnsi" w:cstheme="minorHAnsi"/>
          <w:sz w:val="24"/>
          <w:szCs w:val="24"/>
        </w:rPr>
        <w:t>/telework</w:t>
      </w:r>
      <w:r w:rsidRPr="006035C2">
        <w:rPr>
          <w:rFonts w:asciiTheme="minorHAnsi" w:hAnsiTheme="minorHAnsi" w:cstheme="minorHAnsi"/>
          <w:sz w:val="24"/>
          <w:szCs w:val="24"/>
        </w:rPr>
        <w:t xml:space="preserve"> due to child care or school closures may be eligible for paid admin leave for some of the missed time under the </w:t>
      </w:r>
      <w:hyperlink r:id="rId38" w:history="1">
        <w:r w:rsidR="00B112EC" w:rsidRPr="006035C2">
          <w:rPr>
            <w:rStyle w:val="Hyperlink"/>
            <w:rFonts w:asciiTheme="minorHAnsi" w:hAnsiTheme="minorHAnsi" w:cstheme="minorHAnsi"/>
            <w:color w:val="2F5496" w:themeColor="accent1" w:themeShade="BF"/>
            <w:sz w:val="24"/>
            <w:szCs w:val="24"/>
          </w:rPr>
          <w:t>Families First Coronavirus Response Act (FFCRA)</w:t>
        </w:r>
      </w:hyperlink>
      <w:r w:rsidR="00C8404C" w:rsidRPr="006035C2">
        <w:rPr>
          <w:rFonts w:asciiTheme="minorHAnsi" w:hAnsiTheme="minorHAnsi" w:cstheme="minorHAnsi"/>
          <w:sz w:val="24"/>
          <w:szCs w:val="24"/>
        </w:rPr>
        <w:t xml:space="preserve"> and/or Family and Medical Leave Act (FMLA), as applicable</w:t>
      </w:r>
      <w:r w:rsidRPr="006035C2">
        <w:rPr>
          <w:rFonts w:asciiTheme="minorHAnsi" w:hAnsiTheme="minorHAnsi" w:cstheme="minorHAnsi"/>
          <w:sz w:val="24"/>
          <w:szCs w:val="24"/>
        </w:rPr>
        <w:t>. If you are</w:t>
      </w:r>
      <w:r w:rsidR="00B53FED" w:rsidRPr="006035C2">
        <w:rPr>
          <w:rFonts w:asciiTheme="minorHAnsi" w:hAnsiTheme="minorHAnsi" w:cstheme="minorHAnsi"/>
          <w:sz w:val="24"/>
          <w:szCs w:val="24"/>
        </w:rPr>
        <w:t xml:space="preserve"> unable to fulfill you</w:t>
      </w:r>
      <w:r w:rsidR="00C443FF" w:rsidRPr="006035C2">
        <w:rPr>
          <w:rFonts w:asciiTheme="minorHAnsi" w:hAnsiTheme="minorHAnsi" w:cstheme="minorHAnsi"/>
          <w:sz w:val="24"/>
          <w:szCs w:val="24"/>
        </w:rPr>
        <w:t>r</w:t>
      </w:r>
      <w:r w:rsidR="00B53FED" w:rsidRPr="006035C2">
        <w:rPr>
          <w:rFonts w:asciiTheme="minorHAnsi" w:hAnsiTheme="minorHAnsi" w:cstheme="minorHAnsi"/>
          <w:sz w:val="24"/>
          <w:szCs w:val="24"/>
        </w:rPr>
        <w:t xml:space="preserve"> full work hours</w:t>
      </w:r>
      <w:r w:rsidR="00C8404C" w:rsidRPr="006035C2">
        <w:rPr>
          <w:rFonts w:asciiTheme="minorHAnsi" w:hAnsiTheme="minorHAnsi" w:cstheme="minorHAnsi"/>
          <w:sz w:val="24"/>
          <w:szCs w:val="24"/>
        </w:rPr>
        <w:t>,</w:t>
      </w:r>
      <w:r w:rsidR="00B53FED" w:rsidRPr="006035C2">
        <w:rPr>
          <w:rFonts w:asciiTheme="minorHAnsi" w:hAnsiTheme="minorHAnsi" w:cstheme="minorHAnsi"/>
          <w:sz w:val="24"/>
          <w:szCs w:val="24"/>
        </w:rPr>
        <w:t xml:space="preserve"> </w:t>
      </w:r>
      <w:r w:rsidRPr="006035C2">
        <w:rPr>
          <w:rFonts w:asciiTheme="minorHAnsi" w:hAnsiTheme="minorHAnsi" w:cstheme="minorHAnsi"/>
          <w:sz w:val="24"/>
          <w:szCs w:val="24"/>
        </w:rPr>
        <w:t xml:space="preserve">please notify </w:t>
      </w:r>
      <w:r w:rsidR="00C8404C" w:rsidRPr="006035C2">
        <w:rPr>
          <w:rFonts w:asciiTheme="minorHAnsi" w:hAnsiTheme="minorHAnsi" w:cstheme="minorHAnsi"/>
          <w:sz w:val="24"/>
          <w:szCs w:val="24"/>
        </w:rPr>
        <w:t>your supervisor</w:t>
      </w:r>
      <w:r w:rsidR="00BA4EC6" w:rsidRPr="006035C2">
        <w:rPr>
          <w:rFonts w:asciiTheme="minorHAnsi" w:hAnsiTheme="minorHAnsi" w:cstheme="minorHAnsi"/>
          <w:sz w:val="24"/>
          <w:szCs w:val="24"/>
        </w:rPr>
        <w:t>,</w:t>
      </w:r>
      <w:r w:rsidR="00C8404C" w:rsidRPr="006035C2">
        <w:rPr>
          <w:rFonts w:asciiTheme="minorHAnsi" w:hAnsiTheme="minorHAnsi" w:cstheme="minorHAnsi"/>
          <w:sz w:val="24"/>
          <w:szCs w:val="24"/>
        </w:rPr>
        <w:t xml:space="preserve"> and HR by </w:t>
      </w:r>
      <w:r w:rsidR="006C59A5" w:rsidRPr="006035C2">
        <w:rPr>
          <w:rFonts w:asciiTheme="minorHAnsi" w:hAnsiTheme="minorHAnsi" w:cstheme="minorHAnsi"/>
          <w:sz w:val="24"/>
          <w:szCs w:val="24"/>
        </w:rPr>
        <w:t xml:space="preserve">emailing </w:t>
      </w:r>
      <w:hyperlink r:id="rId39" w:history="1">
        <w:r w:rsidR="006C59A5" w:rsidRPr="006035C2">
          <w:rPr>
            <w:rStyle w:val="Hyperlink"/>
            <w:rFonts w:asciiTheme="minorHAnsi" w:hAnsiTheme="minorHAnsi" w:cstheme="minorHAnsi"/>
            <w:color w:val="2F5496" w:themeColor="accent1" w:themeShade="BF"/>
            <w:sz w:val="24"/>
            <w:szCs w:val="24"/>
          </w:rPr>
          <w:t>ACCaskHR@arapahoe.edu</w:t>
        </w:r>
      </w:hyperlink>
      <w:r w:rsidR="006C59A5" w:rsidRPr="006035C2">
        <w:rPr>
          <w:rFonts w:asciiTheme="minorHAnsi" w:hAnsiTheme="minorHAnsi" w:cstheme="minorHAnsi"/>
          <w:sz w:val="24"/>
          <w:szCs w:val="24"/>
        </w:rPr>
        <w:t xml:space="preserve"> or calling 303.797.5741</w:t>
      </w:r>
      <w:r w:rsidR="00B5363B" w:rsidRPr="006035C2">
        <w:rPr>
          <w:rFonts w:asciiTheme="minorHAnsi" w:hAnsiTheme="minorHAnsi" w:cstheme="minorHAnsi"/>
          <w:sz w:val="24"/>
          <w:szCs w:val="24"/>
        </w:rPr>
        <w:t>.</w:t>
      </w:r>
      <w:r w:rsidR="00C8404C" w:rsidRPr="006035C2">
        <w:rPr>
          <w:rFonts w:asciiTheme="minorHAnsi" w:hAnsiTheme="minorHAnsi" w:cstheme="minorHAnsi"/>
          <w:sz w:val="24"/>
          <w:szCs w:val="24"/>
        </w:rPr>
        <w:t xml:space="preserve"> </w:t>
      </w:r>
      <w:r w:rsidRPr="006035C2">
        <w:rPr>
          <w:rFonts w:asciiTheme="minorHAnsi" w:hAnsiTheme="minorHAnsi" w:cstheme="minorHAnsi"/>
          <w:sz w:val="24"/>
          <w:szCs w:val="24"/>
        </w:rPr>
        <w:t xml:space="preserve"> </w:t>
      </w:r>
      <w:r w:rsidR="00C8404C" w:rsidRPr="006035C2">
        <w:rPr>
          <w:rFonts w:asciiTheme="minorHAnsi" w:hAnsiTheme="minorHAnsi" w:cstheme="minorHAnsi"/>
          <w:sz w:val="24"/>
          <w:szCs w:val="24"/>
        </w:rPr>
        <w:t xml:space="preserve">See guidance from US Department of Labor for additional information regarding </w:t>
      </w:r>
      <w:hyperlink r:id="rId40" w:history="1">
        <w:r w:rsidR="00C8404C" w:rsidRPr="006035C2">
          <w:rPr>
            <w:rStyle w:val="Hyperlink"/>
            <w:rFonts w:asciiTheme="minorHAnsi" w:hAnsiTheme="minorHAnsi" w:cstheme="minorHAnsi"/>
            <w:color w:val="2F5496" w:themeColor="accent1" w:themeShade="BF"/>
            <w:sz w:val="24"/>
            <w:szCs w:val="24"/>
          </w:rPr>
          <w:t>COVID-19 and the American Workplace</w:t>
        </w:r>
      </w:hyperlink>
      <w:r w:rsidR="00C8404C" w:rsidRPr="006035C2">
        <w:rPr>
          <w:rFonts w:asciiTheme="minorHAnsi" w:hAnsiTheme="minorHAnsi" w:cstheme="minorHAnsi"/>
          <w:sz w:val="24"/>
          <w:szCs w:val="24"/>
        </w:rPr>
        <w:t>. HR may require documentation of your situation.</w:t>
      </w:r>
      <w:r w:rsidR="009146C5" w:rsidRPr="006035C2">
        <w:rPr>
          <w:rFonts w:asciiTheme="minorHAnsi" w:hAnsiTheme="minorHAnsi" w:cstheme="minorHAnsi"/>
          <w:sz w:val="24"/>
          <w:szCs w:val="24"/>
        </w:rPr>
        <w:t xml:space="preserve"> If all available leave under FFCRA is exhausted, employees may be required to use their own sick, annual, or comp leave or leave without pay, as applicable.</w:t>
      </w:r>
    </w:p>
    <w:p w14:paraId="77DCDAE1" w14:textId="2AF66AA7" w:rsidR="00B53FED" w:rsidRPr="006035C2" w:rsidRDefault="00ED0EF4">
      <w:pPr>
        <w:pStyle w:val="ListParagraph"/>
        <w:numPr>
          <w:ilvl w:val="1"/>
          <w:numId w:val="6"/>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Outside of eligible leave under the Families First Coronavirus Response Act, </w:t>
      </w:r>
      <w:r w:rsidR="00B53FED" w:rsidRPr="006035C2">
        <w:rPr>
          <w:rFonts w:asciiTheme="minorHAnsi" w:hAnsiTheme="minorHAnsi" w:cstheme="minorHAnsi"/>
          <w:sz w:val="24"/>
          <w:szCs w:val="24"/>
        </w:rPr>
        <w:t xml:space="preserve">you </w:t>
      </w:r>
      <w:r w:rsidR="00C443FF" w:rsidRPr="006035C2">
        <w:rPr>
          <w:rFonts w:asciiTheme="minorHAnsi" w:hAnsiTheme="minorHAnsi" w:cstheme="minorHAnsi"/>
          <w:sz w:val="24"/>
          <w:szCs w:val="24"/>
        </w:rPr>
        <w:t xml:space="preserve">may </w:t>
      </w:r>
      <w:r w:rsidR="00B53FED" w:rsidRPr="006035C2">
        <w:rPr>
          <w:rFonts w:asciiTheme="minorHAnsi" w:hAnsiTheme="minorHAnsi" w:cstheme="minorHAnsi"/>
          <w:sz w:val="24"/>
          <w:szCs w:val="24"/>
        </w:rPr>
        <w:t>be required to use annual</w:t>
      </w:r>
      <w:r w:rsidR="00B5363B" w:rsidRPr="006035C2">
        <w:rPr>
          <w:rFonts w:asciiTheme="minorHAnsi" w:hAnsiTheme="minorHAnsi" w:cstheme="minorHAnsi"/>
          <w:sz w:val="24"/>
          <w:szCs w:val="24"/>
        </w:rPr>
        <w:t xml:space="preserve">, </w:t>
      </w:r>
      <w:r w:rsidR="00B53FED" w:rsidRPr="006035C2">
        <w:rPr>
          <w:rFonts w:asciiTheme="minorHAnsi" w:hAnsiTheme="minorHAnsi" w:cstheme="minorHAnsi"/>
          <w:sz w:val="24"/>
          <w:szCs w:val="24"/>
        </w:rPr>
        <w:t xml:space="preserve">sick </w:t>
      </w:r>
      <w:r w:rsidR="00B5363B" w:rsidRPr="006035C2">
        <w:rPr>
          <w:rFonts w:asciiTheme="minorHAnsi" w:hAnsiTheme="minorHAnsi" w:cstheme="minorHAnsi"/>
          <w:sz w:val="24"/>
          <w:szCs w:val="24"/>
        </w:rPr>
        <w:t xml:space="preserve">and/or comp </w:t>
      </w:r>
      <w:r w:rsidR="00B53FED" w:rsidRPr="006035C2">
        <w:rPr>
          <w:rFonts w:asciiTheme="minorHAnsi" w:hAnsiTheme="minorHAnsi" w:cstheme="minorHAnsi"/>
          <w:sz w:val="24"/>
          <w:szCs w:val="24"/>
        </w:rPr>
        <w:t>leave</w:t>
      </w:r>
      <w:r w:rsidR="00C8404C" w:rsidRPr="006035C2">
        <w:rPr>
          <w:rFonts w:asciiTheme="minorHAnsi" w:hAnsiTheme="minorHAnsi" w:cstheme="minorHAnsi"/>
          <w:sz w:val="24"/>
          <w:szCs w:val="24"/>
        </w:rPr>
        <w:t>, as applicable</w:t>
      </w:r>
      <w:r w:rsidR="00362C47" w:rsidRPr="006035C2">
        <w:rPr>
          <w:rFonts w:asciiTheme="minorHAnsi" w:hAnsiTheme="minorHAnsi" w:cstheme="minorHAnsi"/>
          <w:sz w:val="24"/>
          <w:szCs w:val="24"/>
        </w:rPr>
        <w:t xml:space="preserve"> for leave-eligible employees</w:t>
      </w:r>
      <w:r w:rsidR="00C8404C" w:rsidRPr="006035C2">
        <w:rPr>
          <w:rFonts w:asciiTheme="minorHAnsi" w:hAnsiTheme="minorHAnsi" w:cstheme="minorHAnsi"/>
          <w:sz w:val="24"/>
          <w:szCs w:val="24"/>
        </w:rPr>
        <w:t>,</w:t>
      </w:r>
      <w:r w:rsidR="00B53FED" w:rsidRPr="006035C2">
        <w:rPr>
          <w:rFonts w:asciiTheme="minorHAnsi" w:hAnsiTheme="minorHAnsi" w:cstheme="minorHAnsi"/>
          <w:sz w:val="24"/>
          <w:szCs w:val="24"/>
        </w:rPr>
        <w:t xml:space="preserve"> for </w:t>
      </w:r>
      <w:r w:rsidR="008F236D" w:rsidRPr="006035C2">
        <w:rPr>
          <w:rFonts w:asciiTheme="minorHAnsi" w:hAnsiTheme="minorHAnsi" w:cstheme="minorHAnsi"/>
          <w:sz w:val="24"/>
          <w:szCs w:val="24"/>
        </w:rPr>
        <w:t>the time</w:t>
      </w:r>
      <w:r w:rsidR="00B53FED" w:rsidRPr="006035C2">
        <w:rPr>
          <w:rFonts w:asciiTheme="minorHAnsi" w:hAnsiTheme="minorHAnsi" w:cstheme="minorHAnsi"/>
          <w:sz w:val="24"/>
          <w:szCs w:val="24"/>
        </w:rPr>
        <w:t xml:space="preserve"> you are unable to work. </w:t>
      </w:r>
      <w:r w:rsidR="008F236D" w:rsidRPr="006035C2">
        <w:rPr>
          <w:rFonts w:asciiTheme="minorHAnsi" w:hAnsiTheme="minorHAnsi" w:cstheme="minorHAnsi"/>
          <w:sz w:val="24"/>
          <w:szCs w:val="24"/>
        </w:rPr>
        <w:t xml:space="preserve">Please coordinate with your supervisor on scheduling needs and any necessary adjustments that may need to be accommodated. </w:t>
      </w:r>
    </w:p>
    <w:p w14:paraId="3717720B" w14:textId="77777777" w:rsidR="00041AAA" w:rsidRPr="006035C2" w:rsidRDefault="00041AAA" w:rsidP="00A222FA">
      <w:pPr>
        <w:pStyle w:val="Heading3"/>
        <w:numPr>
          <w:ilvl w:val="0"/>
          <w:numId w:val="47"/>
        </w:numPr>
        <w:spacing w:line="276" w:lineRule="auto"/>
        <w:rPr>
          <w:rFonts w:cstheme="minorHAnsi"/>
        </w:rPr>
      </w:pPr>
      <w:r w:rsidRPr="006035C2">
        <w:rPr>
          <w:rFonts w:cstheme="minorHAnsi"/>
        </w:rPr>
        <w:t>What are some things I can do to effectively work remotely?</w:t>
      </w:r>
    </w:p>
    <w:p w14:paraId="7CB97EAC" w14:textId="77777777" w:rsidR="00041AAA" w:rsidRPr="006035C2" w:rsidRDefault="00041AAA">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You are strongly encouraged to do the best you can to create an adequate and ergonomically correct workspace at home. This includes a space that is quiet and distraction free and has proper furniture and equipment.  You can visit the State of Colorado website to take an Ergonomic Assessment online to assess your remote setup (</w:t>
      </w:r>
      <w:hyperlink r:id="rId41" w:history="1">
        <w:r w:rsidRPr="006035C2">
          <w:rPr>
            <w:rStyle w:val="Hyperlink"/>
            <w:rFonts w:asciiTheme="minorHAnsi" w:hAnsiTheme="minorHAnsi" w:cstheme="minorHAnsi"/>
            <w:color w:val="2F5496" w:themeColor="accent1" w:themeShade="BF"/>
            <w:sz w:val="24"/>
            <w:szCs w:val="24"/>
          </w:rPr>
          <w:t>https://www.colorado.gov/dhr/ergonomics</w:t>
        </w:r>
      </w:hyperlink>
      <w:r w:rsidRPr="006035C2">
        <w:rPr>
          <w:rFonts w:asciiTheme="minorHAnsi" w:hAnsiTheme="minorHAnsi" w:cstheme="minorHAnsi"/>
          <w:sz w:val="24"/>
          <w:szCs w:val="24"/>
        </w:rPr>
        <w:t>).</w:t>
      </w:r>
    </w:p>
    <w:p w14:paraId="1BD227AF" w14:textId="26F995D2" w:rsidR="00E553AE" w:rsidRPr="006035C2" w:rsidRDefault="005F73C5" w:rsidP="00A222FA">
      <w:pPr>
        <w:pStyle w:val="Heading2"/>
        <w:spacing w:line="276" w:lineRule="auto"/>
        <w:rPr>
          <w:rFonts w:asciiTheme="minorHAnsi" w:hAnsiTheme="minorHAnsi" w:cstheme="minorHAnsi"/>
          <w:sz w:val="24"/>
          <w:szCs w:val="24"/>
        </w:rPr>
      </w:pPr>
      <w:bookmarkStart w:id="7" w:name="_Toc46819358"/>
      <w:r w:rsidRPr="006035C2">
        <w:rPr>
          <w:rFonts w:asciiTheme="minorHAnsi" w:hAnsiTheme="minorHAnsi" w:cstheme="minorHAnsi"/>
          <w:sz w:val="24"/>
          <w:szCs w:val="24"/>
        </w:rPr>
        <w:t>Employees who are Sick</w:t>
      </w:r>
      <w:bookmarkEnd w:id="7"/>
    </w:p>
    <w:p w14:paraId="58ECE838" w14:textId="7720AE92" w:rsidR="00AD4A60" w:rsidRPr="006035C2" w:rsidRDefault="00AB0815" w:rsidP="00A222FA">
      <w:pPr>
        <w:pStyle w:val="Heading3"/>
        <w:numPr>
          <w:ilvl w:val="0"/>
          <w:numId w:val="47"/>
        </w:numPr>
        <w:spacing w:line="276" w:lineRule="auto"/>
        <w:rPr>
          <w:rFonts w:cstheme="minorHAnsi"/>
        </w:rPr>
      </w:pPr>
      <w:r w:rsidRPr="006035C2">
        <w:rPr>
          <w:rFonts w:cstheme="minorHAnsi"/>
        </w:rPr>
        <w:t xml:space="preserve">I am not feeling 100% but I am OK to </w:t>
      </w:r>
      <w:r w:rsidR="00356CE6" w:rsidRPr="006035C2">
        <w:rPr>
          <w:rFonts w:cstheme="minorHAnsi"/>
        </w:rPr>
        <w:t>work,</w:t>
      </w:r>
      <w:r w:rsidRPr="006035C2">
        <w:rPr>
          <w:rFonts w:cstheme="minorHAnsi"/>
        </w:rPr>
        <w:t xml:space="preserve"> and I don’t have reason to believe I have the flu or Coronavirus. Can I come to work?</w:t>
      </w:r>
    </w:p>
    <w:p w14:paraId="13958F07" w14:textId="4355CF0C" w:rsidR="002A026E" w:rsidRPr="006035C2" w:rsidRDefault="00B758E1">
      <w:pPr>
        <w:pStyle w:val="ListParagraph"/>
        <w:numPr>
          <w:ilvl w:val="0"/>
          <w:numId w:val="35"/>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Please do not come to work</w:t>
      </w:r>
      <w:r w:rsidR="00F37470" w:rsidRPr="006035C2">
        <w:rPr>
          <w:rFonts w:asciiTheme="minorHAnsi" w:hAnsiTheme="minorHAnsi" w:cstheme="minorHAnsi"/>
          <w:sz w:val="24"/>
          <w:szCs w:val="24"/>
        </w:rPr>
        <w:t xml:space="preserve"> if you are not feeling well, even if it is just a head cold.  </w:t>
      </w:r>
      <w:r w:rsidR="00AB0815" w:rsidRPr="006035C2">
        <w:rPr>
          <w:rFonts w:asciiTheme="minorHAnsi" w:hAnsiTheme="minorHAnsi" w:cstheme="minorHAnsi"/>
          <w:sz w:val="24"/>
          <w:szCs w:val="24"/>
        </w:rPr>
        <w:t>CCCS</w:t>
      </w:r>
      <w:r w:rsidR="00362C47" w:rsidRPr="006035C2">
        <w:rPr>
          <w:rFonts w:asciiTheme="minorHAnsi" w:hAnsiTheme="minorHAnsi" w:cstheme="minorHAnsi"/>
          <w:sz w:val="24"/>
          <w:szCs w:val="24"/>
        </w:rPr>
        <w:t>/ACC</w:t>
      </w:r>
      <w:r w:rsidR="00AB0815" w:rsidRPr="006035C2">
        <w:rPr>
          <w:rFonts w:asciiTheme="minorHAnsi" w:hAnsiTheme="minorHAnsi" w:cstheme="minorHAnsi"/>
          <w:sz w:val="24"/>
          <w:szCs w:val="24"/>
        </w:rPr>
        <w:t xml:space="preserve"> offers generous sick leave for </w:t>
      </w:r>
      <w:r w:rsidR="00362C47" w:rsidRPr="006035C2">
        <w:rPr>
          <w:rFonts w:asciiTheme="minorHAnsi" w:hAnsiTheme="minorHAnsi" w:cstheme="minorHAnsi"/>
          <w:sz w:val="24"/>
          <w:szCs w:val="24"/>
        </w:rPr>
        <w:t>leave</w:t>
      </w:r>
      <w:r w:rsidR="00C8404C" w:rsidRPr="006035C2">
        <w:rPr>
          <w:rFonts w:asciiTheme="minorHAnsi" w:hAnsiTheme="minorHAnsi" w:cstheme="minorHAnsi"/>
          <w:sz w:val="24"/>
          <w:szCs w:val="24"/>
        </w:rPr>
        <w:t xml:space="preserve">-eligible </w:t>
      </w:r>
      <w:r w:rsidR="00AB0815" w:rsidRPr="006035C2">
        <w:rPr>
          <w:rFonts w:asciiTheme="minorHAnsi" w:hAnsiTheme="minorHAnsi" w:cstheme="minorHAnsi"/>
          <w:sz w:val="24"/>
          <w:szCs w:val="24"/>
        </w:rPr>
        <w:t xml:space="preserve">employees so they can rest and recover from illness and take care of their wellbeing. </w:t>
      </w:r>
      <w:r w:rsidRPr="006035C2">
        <w:rPr>
          <w:rFonts w:asciiTheme="minorHAnsi" w:hAnsiTheme="minorHAnsi" w:cstheme="minorHAnsi"/>
          <w:sz w:val="24"/>
          <w:szCs w:val="24"/>
        </w:rPr>
        <w:t xml:space="preserve">If you come to work while you are ill, you will be sent home by your supervisor. </w:t>
      </w:r>
      <w:r w:rsidR="002A026E" w:rsidRPr="006035C2">
        <w:rPr>
          <w:rFonts w:asciiTheme="minorHAnsi" w:hAnsiTheme="minorHAnsi" w:cstheme="minorHAnsi"/>
          <w:sz w:val="24"/>
          <w:szCs w:val="24"/>
        </w:rPr>
        <w:t xml:space="preserve">If you feel like you must work, talk to your supervisor about working from home so that you don’t spread germs in the office. </w:t>
      </w:r>
    </w:p>
    <w:p w14:paraId="76D169DF" w14:textId="7176A6DD" w:rsidR="001262BA" w:rsidRPr="006035C2" w:rsidRDefault="001B3EC7">
      <w:pPr>
        <w:pStyle w:val="ListParagraph"/>
        <w:numPr>
          <w:ilvl w:val="0"/>
          <w:numId w:val="35"/>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lastRenderedPageBreak/>
        <w:t xml:space="preserve">The CDC recommends that people who are experiencing respiratory </w:t>
      </w:r>
      <w:r w:rsidR="00D33FB8" w:rsidRPr="006035C2">
        <w:rPr>
          <w:rFonts w:asciiTheme="minorHAnsi" w:hAnsiTheme="minorHAnsi" w:cstheme="minorHAnsi"/>
          <w:sz w:val="24"/>
          <w:szCs w:val="24"/>
        </w:rPr>
        <w:t xml:space="preserve">or flu like </w:t>
      </w:r>
      <w:r w:rsidRPr="006035C2">
        <w:rPr>
          <w:rFonts w:asciiTheme="minorHAnsi" w:hAnsiTheme="minorHAnsi" w:cstheme="minorHAnsi"/>
          <w:sz w:val="24"/>
          <w:szCs w:val="24"/>
        </w:rPr>
        <w:t>illness stay home</w:t>
      </w:r>
      <w:r w:rsidRPr="006035C2">
        <w:rPr>
          <w:rFonts w:asciiTheme="minorHAnsi" w:hAnsiTheme="minorHAnsi" w:cstheme="minorHAnsi"/>
          <w:color w:val="494949"/>
          <w:sz w:val="24"/>
          <w:szCs w:val="24"/>
        </w:rPr>
        <w:t xml:space="preserve"> </w:t>
      </w:r>
      <w:r w:rsidRPr="006035C2">
        <w:rPr>
          <w:rFonts w:asciiTheme="minorHAnsi" w:hAnsiTheme="minorHAnsi" w:cstheme="minorHAnsi"/>
          <w:sz w:val="24"/>
          <w:szCs w:val="24"/>
        </w:rPr>
        <w:t xml:space="preserve">until they are free of fever and other symptoms, such as frequent and severe coughing, for at least 24 hours without the use of medicines (e.g., aspirin and cough suppressants). </w:t>
      </w:r>
      <w:r w:rsidR="00D62DD2" w:rsidRPr="006035C2">
        <w:rPr>
          <w:rFonts w:asciiTheme="minorHAnsi" w:hAnsiTheme="minorHAnsi" w:cstheme="minorHAnsi"/>
          <w:sz w:val="24"/>
          <w:szCs w:val="24"/>
        </w:rPr>
        <w:t>You should seek care for respiratory distress – consider a telemedicine visit with your healthcare provider</w:t>
      </w:r>
      <w:r w:rsidR="00B758E1" w:rsidRPr="006035C2">
        <w:rPr>
          <w:rFonts w:asciiTheme="minorHAnsi" w:hAnsiTheme="minorHAnsi" w:cstheme="minorHAnsi"/>
          <w:sz w:val="24"/>
          <w:szCs w:val="24"/>
        </w:rPr>
        <w:t xml:space="preserve"> (see </w:t>
      </w:r>
      <w:hyperlink w:anchor="_Exposure_to_COVID-19" w:history="1">
        <w:r w:rsidR="00362C47" w:rsidRPr="006035C2">
          <w:rPr>
            <w:rStyle w:val="Hyperlink"/>
            <w:rFonts w:asciiTheme="minorHAnsi" w:hAnsiTheme="minorHAnsi" w:cstheme="minorHAnsi"/>
            <w:color w:val="2F5496" w:themeColor="accent1" w:themeShade="BF"/>
            <w:sz w:val="24"/>
            <w:szCs w:val="24"/>
          </w:rPr>
          <w:t>Exposure to COVID-19</w:t>
        </w:r>
      </w:hyperlink>
      <w:r w:rsidR="00362C47" w:rsidRPr="006035C2">
        <w:rPr>
          <w:rFonts w:asciiTheme="minorHAnsi" w:hAnsiTheme="minorHAnsi" w:cstheme="minorHAnsi"/>
          <w:sz w:val="24"/>
          <w:szCs w:val="24"/>
        </w:rPr>
        <w:t xml:space="preserve"> section for additional information</w:t>
      </w:r>
      <w:r w:rsidR="00B758E1" w:rsidRPr="006035C2">
        <w:rPr>
          <w:rFonts w:asciiTheme="minorHAnsi" w:hAnsiTheme="minorHAnsi" w:cstheme="minorHAnsi"/>
          <w:sz w:val="24"/>
          <w:szCs w:val="24"/>
        </w:rPr>
        <w:t>)</w:t>
      </w:r>
      <w:r w:rsidR="00D62DD2" w:rsidRPr="006035C2">
        <w:rPr>
          <w:rFonts w:asciiTheme="minorHAnsi" w:hAnsiTheme="minorHAnsi" w:cstheme="minorHAnsi"/>
          <w:sz w:val="24"/>
          <w:szCs w:val="24"/>
        </w:rPr>
        <w:t>.</w:t>
      </w:r>
      <w:r w:rsidR="00362C47" w:rsidRPr="006035C2">
        <w:rPr>
          <w:rFonts w:asciiTheme="minorHAnsi" w:hAnsiTheme="minorHAnsi" w:cstheme="minorHAnsi"/>
          <w:sz w:val="24"/>
          <w:szCs w:val="24"/>
        </w:rPr>
        <w:t xml:space="preserve"> Additional information can be found here:  </w:t>
      </w:r>
      <w:hyperlink r:id="rId42" w:history="1">
        <w:r w:rsidR="00631C31" w:rsidRPr="006035C2">
          <w:rPr>
            <w:rStyle w:val="Hyperlink"/>
            <w:rFonts w:asciiTheme="minorHAnsi" w:hAnsiTheme="minorHAnsi" w:cstheme="minorHAnsi"/>
            <w:color w:val="2F5496" w:themeColor="accent1" w:themeShade="BF"/>
            <w:sz w:val="24"/>
            <w:szCs w:val="24"/>
          </w:rPr>
          <w:t>https://www.cdc.gov/coronavirus/2019-ncov/specific-groups/guidance-business-response.html</w:t>
        </w:r>
      </w:hyperlink>
      <w:r w:rsidR="00631C31" w:rsidRPr="006035C2">
        <w:rPr>
          <w:rFonts w:asciiTheme="minorHAnsi" w:hAnsiTheme="minorHAnsi" w:cstheme="minorHAnsi"/>
          <w:sz w:val="24"/>
          <w:szCs w:val="24"/>
        </w:rPr>
        <w:t xml:space="preserve">. </w:t>
      </w:r>
    </w:p>
    <w:p w14:paraId="18379AFA" w14:textId="77777777" w:rsidR="00601FC0" w:rsidRDefault="00C17CF9" w:rsidP="00601FC0">
      <w:pPr>
        <w:pStyle w:val="ListParagraph"/>
        <w:numPr>
          <w:ilvl w:val="0"/>
          <w:numId w:val="35"/>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 xml:space="preserve">See </w:t>
      </w:r>
      <w:hyperlink w:anchor="_Working_Remotely/Continuity_of" w:history="1">
        <w:r w:rsidRPr="006035C2">
          <w:rPr>
            <w:rStyle w:val="Hyperlink"/>
            <w:rFonts w:asciiTheme="minorHAnsi" w:hAnsiTheme="minorHAnsi" w:cstheme="minorHAnsi"/>
            <w:color w:val="2F5496" w:themeColor="accent1" w:themeShade="BF"/>
            <w:sz w:val="24"/>
            <w:szCs w:val="24"/>
          </w:rPr>
          <w:t>ACC COVID-19 Plan</w:t>
        </w:r>
      </w:hyperlink>
      <w:r w:rsidRPr="006035C2">
        <w:rPr>
          <w:rFonts w:asciiTheme="minorHAnsi" w:hAnsiTheme="minorHAnsi" w:cstheme="minorHAnsi"/>
          <w:sz w:val="24"/>
          <w:szCs w:val="24"/>
        </w:rPr>
        <w:t xml:space="preserve"> for information regarding those approved to work on campus.</w:t>
      </w:r>
    </w:p>
    <w:p w14:paraId="142893AD" w14:textId="77777777" w:rsidR="00601FC0" w:rsidRPr="00601FC0" w:rsidRDefault="00316AB3" w:rsidP="00601FC0">
      <w:pPr>
        <w:pStyle w:val="ListParagraph"/>
        <w:numPr>
          <w:ilvl w:val="0"/>
          <w:numId w:val="35"/>
        </w:numPr>
        <w:spacing w:after="120" w:line="276" w:lineRule="auto"/>
        <w:ind w:left="1440"/>
        <w:rPr>
          <w:rFonts w:asciiTheme="minorHAnsi" w:hAnsiTheme="minorHAnsi" w:cstheme="minorHAnsi"/>
          <w:sz w:val="24"/>
          <w:szCs w:val="24"/>
        </w:rPr>
      </w:pPr>
      <w:r w:rsidRPr="00601FC0">
        <w:rPr>
          <w:rFonts w:cstheme="minorHAnsi"/>
          <w:sz w:val="24"/>
          <w:szCs w:val="24"/>
        </w:rPr>
        <w:t xml:space="preserve">Complete the </w:t>
      </w:r>
      <w:hyperlink r:id="rId43" w:tgtFrame="_blank" w:history="1">
        <w:r w:rsidRPr="00601FC0">
          <w:rPr>
            <w:rStyle w:val="Hyperlink"/>
            <w:rFonts w:asciiTheme="minorHAnsi" w:hAnsiTheme="minorHAnsi" w:cstheme="minorHAnsi"/>
            <w:color w:val="2F5496" w:themeColor="accent1" w:themeShade="BF"/>
            <w:sz w:val="24"/>
            <w:szCs w:val="24"/>
          </w:rPr>
          <w:t>Employee / Student / Visitor Symptom form</w:t>
        </w:r>
      </w:hyperlink>
      <w:r w:rsidRPr="00601FC0">
        <w:rPr>
          <w:rFonts w:cstheme="minorHAnsi"/>
          <w:sz w:val="24"/>
          <w:szCs w:val="24"/>
        </w:rPr>
        <w:t xml:space="preserve"> each day you are coming to campus and before you arrive. *Signs will be posted at entrances with a QR code to the form to complete.</w:t>
      </w:r>
    </w:p>
    <w:p w14:paraId="724805F2" w14:textId="3E6A6EC7" w:rsidR="00316AB3" w:rsidRPr="00601FC0" w:rsidRDefault="00316AB3" w:rsidP="00601FC0">
      <w:pPr>
        <w:pStyle w:val="ListParagraph"/>
        <w:numPr>
          <w:ilvl w:val="1"/>
          <w:numId w:val="35"/>
        </w:numPr>
        <w:spacing w:after="120" w:line="276" w:lineRule="auto"/>
        <w:ind w:left="2160"/>
        <w:rPr>
          <w:rFonts w:asciiTheme="minorHAnsi" w:hAnsiTheme="minorHAnsi" w:cstheme="minorHAnsi"/>
          <w:sz w:val="24"/>
          <w:szCs w:val="24"/>
        </w:rPr>
      </w:pPr>
      <w:r w:rsidRPr="00601FC0">
        <w:rPr>
          <w:rFonts w:cstheme="minorHAnsi"/>
          <w:sz w:val="24"/>
          <w:szCs w:val="24"/>
        </w:rPr>
        <w:t xml:space="preserve">If you answer Yes to any of the symptom screening questions, you will need to remain </w:t>
      </w:r>
      <w:r w:rsidR="00DC01A1" w:rsidRPr="00601FC0">
        <w:rPr>
          <w:rFonts w:cstheme="minorHAnsi"/>
          <w:sz w:val="24"/>
          <w:szCs w:val="24"/>
        </w:rPr>
        <w:t>h</w:t>
      </w:r>
      <w:r w:rsidRPr="00601FC0">
        <w:rPr>
          <w:rFonts w:cstheme="minorHAnsi"/>
          <w:sz w:val="24"/>
          <w:szCs w:val="24"/>
        </w:rPr>
        <w:t>ome, not come to campus, and contact your health provider.</w:t>
      </w:r>
    </w:p>
    <w:p w14:paraId="501914BB" w14:textId="77777777" w:rsidR="00316AB3" w:rsidRPr="006035C2" w:rsidRDefault="00316AB3" w:rsidP="00316AB3">
      <w:pPr>
        <w:pStyle w:val="ListParagraph"/>
        <w:widowControl w:val="0"/>
        <w:numPr>
          <w:ilvl w:val="2"/>
          <w:numId w:val="56"/>
        </w:numPr>
        <w:tabs>
          <w:tab w:val="left" w:pos="839"/>
          <w:tab w:val="left" w:pos="840"/>
        </w:tabs>
        <w:autoSpaceDE w:val="0"/>
        <w:autoSpaceDN w:val="0"/>
        <w:spacing w:after="40" w:line="276" w:lineRule="auto"/>
        <w:ind w:left="2880"/>
        <w:rPr>
          <w:rFonts w:asciiTheme="minorHAnsi" w:hAnsiTheme="minorHAnsi" w:cstheme="minorHAnsi"/>
          <w:sz w:val="24"/>
          <w:szCs w:val="24"/>
        </w:rPr>
      </w:pPr>
      <w:r w:rsidRPr="006035C2">
        <w:rPr>
          <w:rFonts w:asciiTheme="minorHAnsi" w:hAnsiTheme="minorHAnsi" w:cstheme="minorHAnsi"/>
          <w:sz w:val="24"/>
          <w:szCs w:val="24"/>
        </w:rPr>
        <w:t xml:space="preserve">If you are an employee and answer Yes to any of the symptom screening questions, complete the </w:t>
      </w:r>
      <w:hyperlink r:id="rId44" w:history="1">
        <w:r w:rsidRPr="006035C2">
          <w:rPr>
            <w:rStyle w:val="Hyperlink"/>
            <w:rFonts w:asciiTheme="minorHAnsi" w:hAnsiTheme="minorHAnsi" w:cstheme="minorHAnsi"/>
            <w:color w:val="2F5496" w:themeColor="accent1" w:themeShade="BF"/>
            <w:sz w:val="24"/>
            <w:szCs w:val="24"/>
          </w:rPr>
          <w:t>Employee Exposure Form</w:t>
        </w:r>
      </w:hyperlink>
      <w:r w:rsidRPr="006035C2">
        <w:rPr>
          <w:rFonts w:asciiTheme="minorHAnsi" w:hAnsiTheme="minorHAnsi" w:cstheme="minorHAnsi"/>
          <w:sz w:val="24"/>
          <w:szCs w:val="24"/>
        </w:rPr>
        <w:t xml:space="preserve">. </w:t>
      </w:r>
    </w:p>
    <w:p w14:paraId="6D3D365A" w14:textId="77777777" w:rsidR="00316AB3" w:rsidRPr="006035C2" w:rsidRDefault="00316AB3" w:rsidP="00316AB3">
      <w:pPr>
        <w:pStyle w:val="ListParagraph"/>
        <w:widowControl w:val="0"/>
        <w:numPr>
          <w:ilvl w:val="2"/>
          <w:numId w:val="56"/>
        </w:numPr>
        <w:tabs>
          <w:tab w:val="left" w:pos="839"/>
          <w:tab w:val="left" w:pos="840"/>
        </w:tabs>
        <w:autoSpaceDE w:val="0"/>
        <w:autoSpaceDN w:val="0"/>
        <w:spacing w:after="40" w:line="276" w:lineRule="auto"/>
        <w:ind w:left="2880"/>
        <w:rPr>
          <w:rFonts w:asciiTheme="minorHAnsi" w:hAnsiTheme="minorHAnsi" w:cstheme="minorHAnsi"/>
          <w:sz w:val="24"/>
          <w:szCs w:val="24"/>
        </w:rPr>
      </w:pPr>
      <w:r w:rsidRPr="006035C2">
        <w:rPr>
          <w:rFonts w:asciiTheme="minorHAnsi" w:hAnsiTheme="minorHAnsi" w:cstheme="minorHAnsi"/>
          <w:sz w:val="24"/>
          <w:szCs w:val="24"/>
        </w:rPr>
        <w:t xml:space="preserve">If you are a student and answer Yes to any of the symptom screening questions, complete the </w:t>
      </w:r>
      <w:hyperlink r:id="rId45" w:history="1">
        <w:r w:rsidRPr="006035C2">
          <w:rPr>
            <w:rStyle w:val="Hyperlink"/>
            <w:rFonts w:asciiTheme="minorHAnsi" w:hAnsiTheme="minorHAnsi" w:cstheme="minorHAnsi"/>
            <w:color w:val="2F5496" w:themeColor="accent1" w:themeShade="BF"/>
            <w:sz w:val="24"/>
            <w:szCs w:val="24"/>
          </w:rPr>
          <w:t>Student Exposure Form</w:t>
        </w:r>
      </w:hyperlink>
      <w:r w:rsidRPr="006035C2">
        <w:rPr>
          <w:rFonts w:asciiTheme="minorHAnsi" w:hAnsiTheme="minorHAnsi" w:cstheme="minorHAnsi"/>
          <w:sz w:val="24"/>
          <w:szCs w:val="24"/>
        </w:rPr>
        <w:t>.</w:t>
      </w:r>
    </w:p>
    <w:p w14:paraId="3DB1D33D" w14:textId="77777777" w:rsidR="00AB0815" w:rsidRPr="006035C2" w:rsidRDefault="00AB0815" w:rsidP="00A222FA">
      <w:pPr>
        <w:pStyle w:val="Heading3"/>
        <w:numPr>
          <w:ilvl w:val="0"/>
          <w:numId w:val="47"/>
        </w:numPr>
        <w:spacing w:line="276" w:lineRule="auto"/>
        <w:rPr>
          <w:rFonts w:cstheme="minorHAnsi"/>
        </w:rPr>
      </w:pPr>
      <w:r w:rsidRPr="006035C2">
        <w:rPr>
          <w:rFonts w:cstheme="minorHAnsi"/>
        </w:rPr>
        <w:t>My co-worker is</w:t>
      </w:r>
      <w:r w:rsidR="00C43B5B" w:rsidRPr="006035C2">
        <w:rPr>
          <w:rFonts w:cstheme="minorHAnsi"/>
        </w:rPr>
        <w:t xml:space="preserve"> coughing/</w:t>
      </w:r>
      <w:r w:rsidRPr="006035C2">
        <w:rPr>
          <w:rFonts w:cstheme="minorHAnsi"/>
        </w:rPr>
        <w:t>sneezing</w:t>
      </w:r>
      <w:r w:rsidR="008A6985" w:rsidRPr="006035C2">
        <w:rPr>
          <w:rFonts w:cstheme="minorHAnsi"/>
        </w:rPr>
        <w:t xml:space="preserve">, can </w:t>
      </w:r>
      <w:r w:rsidRPr="006035C2">
        <w:rPr>
          <w:rFonts w:cstheme="minorHAnsi"/>
        </w:rPr>
        <w:t>they be sent home</w:t>
      </w:r>
      <w:r w:rsidR="008A6985" w:rsidRPr="006035C2">
        <w:rPr>
          <w:rFonts w:cstheme="minorHAnsi"/>
        </w:rPr>
        <w:t>?</w:t>
      </w:r>
    </w:p>
    <w:p w14:paraId="6A019F27" w14:textId="76633184" w:rsidR="00AB0815" w:rsidRPr="006035C2" w:rsidRDefault="00DE0FCB">
      <w:pPr>
        <w:pStyle w:val="ListParagraph"/>
        <w:numPr>
          <w:ilvl w:val="0"/>
          <w:numId w:val="7"/>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 xml:space="preserve">We should not assume that everyone who </w:t>
      </w:r>
      <w:r w:rsidR="000867F2" w:rsidRPr="006035C2">
        <w:rPr>
          <w:rFonts w:asciiTheme="minorHAnsi" w:hAnsiTheme="minorHAnsi" w:cstheme="minorHAnsi"/>
          <w:sz w:val="24"/>
          <w:szCs w:val="24"/>
        </w:rPr>
        <w:t>coughs,</w:t>
      </w:r>
      <w:r w:rsidRPr="006035C2">
        <w:rPr>
          <w:rFonts w:asciiTheme="minorHAnsi" w:hAnsiTheme="minorHAnsi" w:cstheme="minorHAnsi"/>
          <w:sz w:val="24"/>
          <w:szCs w:val="24"/>
        </w:rPr>
        <w:t xml:space="preserve"> or sneezes is sick. People may have </w:t>
      </w:r>
      <w:r w:rsidR="000867F2" w:rsidRPr="006035C2">
        <w:rPr>
          <w:rFonts w:asciiTheme="minorHAnsi" w:hAnsiTheme="minorHAnsi" w:cstheme="minorHAnsi"/>
          <w:sz w:val="24"/>
          <w:szCs w:val="24"/>
        </w:rPr>
        <w:t>allergies,</w:t>
      </w:r>
      <w:r w:rsidRPr="006035C2">
        <w:rPr>
          <w:rFonts w:asciiTheme="minorHAnsi" w:hAnsiTheme="minorHAnsi" w:cstheme="minorHAnsi"/>
          <w:sz w:val="24"/>
          <w:szCs w:val="24"/>
        </w:rPr>
        <w:t xml:space="preserve"> or someone’s perfume/cologne has caused them to sneeze. Trust that your colleagues are going to do what is right and if they are sick, or have been exposed to the virus, they will stay home.</w:t>
      </w:r>
    </w:p>
    <w:p w14:paraId="2EDD04C9" w14:textId="5FBDD32C" w:rsidR="0061380D" w:rsidRPr="006035C2" w:rsidRDefault="008A6985">
      <w:pPr>
        <w:pStyle w:val="ListParagraph"/>
        <w:numPr>
          <w:ilvl w:val="0"/>
          <w:numId w:val="7"/>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 xml:space="preserve">If an employee is ill, their supervisor </w:t>
      </w:r>
      <w:r w:rsidR="00F37470" w:rsidRPr="006035C2">
        <w:rPr>
          <w:rFonts w:asciiTheme="minorHAnsi" w:hAnsiTheme="minorHAnsi" w:cstheme="minorHAnsi"/>
          <w:sz w:val="24"/>
          <w:szCs w:val="24"/>
        </w:rPr>
        <w:t>will</w:t>
      </w:r>
      <w:r w:rsidR="00252BF3" w:rsidRPr="006035C2">
        <w:rPr>
          <w:rFonts w:asciiTheme="minorHAnsi" w:hAnsiTheme="minorHAnsi" w:cstheme="minorHAnsi"/>
          <w:sz w:val="24"/>
          <w:szCs w:val="24"/>
        </w:rPr>
        <w:t xml:space="preserve"> </w:t>
      </w:r>
      <w:r w:rsidRPr="006035C2">
        <w:rPr>
          <w:rFonts w:asciiTheme="minorHAnsi" w:hAnsiTheme="minorHAnsi" w:cstheme="minorHAnsi"/>
          <w:sz w:val="24"/>
          <w:szCs w:val="24"/>
        </w:rPr>
        <w:t>send them home.</w:t>
      </w:r>
      <w:r w:rsidR="00192EDF" w:rsidRPr="006035C2">
        <w:rPr>
          <w:rFonts w:asciiTheme="minorHAnsi" w:hAnsiTheme="minorHAnsi" w:cstheme="minorHAnsi"/>
          <w:sz w:val="24"/>
          <w:szCs w:val="24"/>
        </w:rPr>
        <w:t xml:space="preserve"> You can reach out to </w:t>
      </w:r>
      <w:r w:rsidR="00121C0E" w:rsidRPr="006035C2">
        <w:rPr>
          <w:rFonts w:asciiTheme="minorHAnsi" w:hAnsiTheme="minorHAnsi" w:cstheme="minorHAnsi"/>
          <w:sz w:val="24"/>
          <w:szCs w:val="24"/>
        </w:rPr>
        <w:t>HR</w:t>
      </w:r>
      <w:r w:rsidR="00ED514F" w:rsidRPr="006035C2">
        <w:rPr>
          <w:rFonts w:asciiTheme="minorHAnsi" w:hAnsiTheme="minorHAnsi" w:cstheme="minorHAnsi"/>
          <w:sz w:val="24"/>
          <w:szCs w:val="24"/>
        </w:rPr>
        <w:t xml:space="preserve"> </w:t>
      </w:r>
      <w:r w:rsidR="00C8404C" w:rsidRPr="006035C2">
        <w:rPr>
          <w:rFonts w:asciiTheme="minorHAnsi" w:hAnsiTheme="minorHAnsi" w:cstheme="minorHAnsi"/>
          <w:sz w:val="24"/>
          <w:szCs w:val="24"/>
        </w:rPr>
        <w:t xml:space="preserve">for assistance by </w:t>
      </w:r>
      <w:r w:rsidR="006C59A5" w:rsidRPr="006035C2">
        <w:rPr>
          <w:rFonts w:asciiTheme="minorHAnsi" w:hAnsiTheme="minorHAnsi" w:cstheme="minorHAnsi"/>
          <w:sz w:val="24"/>
          <w:szCs w:val="24"/>
        </w:rPr>
        <w:t xml:space="preserve">emailing </w:t>
      </w:r>
      <w:hyperlink r:id="rId46" w:history="1">
        <w:r w:rsidR="006C59A5" w:rsidRPr="006035C2">
          <w:rPr>
            <w:rStyle w:val="Hyperlink"/>
            <w:rFonts w:asciiTheme="minorHAnsi" w:hAnsiTheme="minorHAnsi" w:cstheme="minorHAnsi"/>
            <w:color w:val="2F5496" w:themeColor="accent1" w:themeShade="BF"/>
            <w:sz w:val="24"/>
            <w:szCs w:val="24"/>
          </w:rPr>
          <w:t>ACCaskHR@arapahoe.edu</w:t>
        </w:r>
      </w:hyperlink>
      <w:r w:rsidR="006C59A5" w:rsidRPr="006035C2">
        <w:rPr>
          <w:rFonts w:asciiTheme="minorHAnsi" w:hAnsiTheme="minorHAnsi" w:cstheme="minorHAnsi"/>
          <w:sz w:val="24"/>
          <w:szCs w:val="24"/>
        </w:rPr>
        <w:t xml:space="preserve"> or calling 303.797.5741</w:t>
      </w:r>
      <w:r w:rsidR="00C8404C" w:rsidRPr="006035C2">
        <w:rPr>
          <w:rFonts w:asciiTheme="minorHAnsi" w:hAnsiTheme="minorHAnsi" w:cstheme="minorHAnsi"/>
          <w:sz w:val="24"/>
          <w:szCs w:val="24"/>
        </w:rPr>
        <w:t>.</w:t>
      </w:r>
    </w:p>
    <w:p w14:paraId="1406F6DC" w14:textId="5AEC932E" w:rsidR="0024058D" w:rsidRPr="006035C2" w:rsidRDefault="00C17CF9" w:rsidP="006035C2">
      <w:pPr>
        <w:pStyle w:val="ListParagraph"/>
        <w:numPr>
          <w:ilvl w:val="0"/>
          <w:numId w:val="7"/>
        </w:numPr>
        <w:spacing w:after="120" w:line="276" w:lineRule="auto"/>
        <w:ind w:left="1440" w:hanging="450"/>
        <w:rPr>
          <w:rFonts w:asciiTheme="minorHAnsi" w:hAnsiTheme="minorHAnsi" w:cstheme="minorHAnsi"/>
          <w:sz w:val="24"/>
          <w:szCs w:val="24"/>
        </w:rPr>
      </w:pPr>
      <w:r w:rsidRPr="006035C2">
        <w:rPr>
          <w:rFonts w:asciiTheme="minorHAnsi" w:hAnsiTheme="minorHAnsi" w:cstheme="minorHAnsi"/>
          <w:sz w:val="24"/>
          <w:szCs w:val="24"/>
        </w:rPr>
        <w:t xml:space="preserve">See </w:t>
      </w:r>
      <w:hyperlink w:anchor="_Working_Remotely/Continuity_of" w:history="1">
        <w:r w:rsidRPr="006035C2">
          <w:rPr>
            <w:rStyle w:val="Hyperlink"/>
            <w:rFonts w:asciiTheme="minorHAnsi" w:hAnsiTheme="minorHAnsi" w:cstheme="minorHAnsi"/>
            <w:color w:val="2F5496" w:themeColor="accent1" w:themeShade="BF"/>
            <w:sz w:val="24"/>
            <w:szCs w:val="24"/>
          </w:rPr>
          <w:t>ACC COVID-19 Plan</w:t>
        </w:r>
      </w:hyperlink>
      <w:r w:rsidRPr="006035C2">
        <w:rPr>
          <w:rFonts w:asciiTheme="minorHAnsi" w:hAnsiTheme="minorHAnsi" w:cstheme="minorHAnsi"/>
          <w:sz w:val="24"/>
          <w:szCs w:val="24"/>
        </w:rPr>
        <w:t xml:space="preserve"> for information regarding those approved to work on campus.</w:t>
      </w:r>
    </w:p>
    <w:p w14:paraId="700D64EA" w14:textId="77777777" w:rsidR="008A6985" w:rsidRPr="006035C2" w:rsidRDefault="008A6985" w:rsidP="00A222FA">
      <w:pPr>
        <w:pStyle w:val="Heading3"/>
        <w:numPr>
          <w:ilvl w:val="0"/>
          <w:numId w:val="47"/>
        </w:numPr>
        <w:spacing w:line="276" w:lineRule="auto"/>
        <w:rPr>
          <w:rFonts w:cstheme="minorHAnsi"/>
        </w:rPr>
      </w:pPr>
      <w:r w:rsidRPr="006035C2">
        <w:rPr>
          <w:rFonts w:cstheme="minorHAnsi"/>
        </w:rPr>
        <w:t xml:space="preserve">I have an employee who showed up for work today and they are ill. What should I do? </w:t>
      </w:r>
    </w:p>
    <w:p w14:paraId="4CE5534D" w14:textId="77777777" w:rsidR="006304B5" w:rsidRPr="006035C2" w:rsidRDefault="008A6985">
      <w:pPr>
        <w:pStyle w:val="ListParagraph"/>
        <w:numPr>
          <w:ilvl w:val="0"/>
          <w:numId w:val="7"/>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 xml:space="preserve">If employees come to work when they are ill, supervisors should send the employee </w:t>
      </w:r>
      <w:r w:rsidR="00F37470" w:rsidRPr="006035C2">
        <w:rPr>
          <w:rFonts w:asciiTheme="minorHAnsi" w:hAnsiTheme="minorHAnsi" w:cstheme="minorHAnsi"/>
          <w:sz w:val="24"/>
          <w:szCs w:val="24"/>
        </w:rPr>
        <w:t>home</w:t>
      </w:r>
      <w:r w:rsidR="00CE7CA0" w:rsidRPr="006035C2">
        <w:rPr>
          <w:rFonts w:asciiTheme="minorHAnsi" w:hAnsiTheme="minorHAnsi" w:cstheme="minorHAnsi"/>
          <w:sz w:val="24"/>
          <w:szCs w:val="24"/>
        </w:rPr>
        <w:t xml:space="preserve"> to prevent the spread of illness</w:t>
      </w:r>
      <w:r w:rsidR="00F37470" w:rsidRPr="006035C2">
        <w:rPr>
          <w:rFonts w:asciiTheme="minorHAnsi" w:hAnsiTheme="minorHAnsi" w:cstheme="minorHAnsi"/>
          <w:sz w:val="24"/>
          <w:szCs w:val="24"/>
        </w:rPr>
        <w:t>, regardless of the type of illness</w:t>
      </w:r>
      <w:r w:rsidRPr="006035C2">
        <w:rPr>
          <w:rFonts w:asciiTheme="minorHAnsi" w:hAnsiTheme="minorHAnsi" w:cstheme="minorHAnsi"/>
          <w:sz w:val="24"/>
          <w:szCs w:val="24"/>
        </w:rPr>
        <w:t xml:space="preserve">. </w:t>
      </w:r>
      <w:r w:rsidR="00CE7CA0" w:rsidRPr="006035C2">
        <w:rPr>
          <w:rFonts w:asciiTheme="minorHAnsi" w:hAnsiTheme="minorHAnsi" w:cstheme="minorHAnsi"/>
          <w:sz w:val="24"/>
          <w:szCs w:val="24"/>
        </w:rPr>
        <w:t xml:space="preserve">Supervisors are not to give a medical diagnosis but rather exercise their current authority to send employees home when they appear to be ill and when it impacts their ability to perform their work OR the health of others. </w:t>
      </w:r>
    </w:p>
    <w:p w14:paraId="2F370668" w14:textId="6FD352D6" w:rsidR="008A6985" w:rsidRPr="006035C2" w:rsidRDefault="006304B5">
      <w:pPr>
        <w:pStyle w:val="ListParagraph"/>
        <w:numPr>
          <w:ilvl w:val="0"/>
          <w:numId w:val="7"/>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 xml:space="preserve">If the employee has </w:t>
      </w:r>
      <w:hyperlink r:id="rId47" w:history="1">
        <w:r w:rsidR="00B758E1" w:rsidRPr="00923F83">
          <w:rPr>
            <w:rStyle w:val="Hyperlink"/>
            <w:rFonts w:asciiTheme="minorHAnsi" w:hAnsiTheme="minorHAnsi" w:cstheme="minorHAnsi"/>
            <w:color w:val="2F5496" w:themeColor="accent1" w:themeShade="BF"/>
            <w:sz w:val="24"/>
            <w:szCs w:val="24"/>
          </w:rPr>
          <w:t xml:space="preserve">COVID-19 </w:t>
        </w:r>
        <w:r w:rsidRPr="00923F83">
          <w:rPr>
            <w:rStyle w:val="Hyperlink"/>
            <w:rFonts w:asciiTheme="minorHAnsi" w:hAnsiTheme="minorHAnsi" w:cstheme="minorHAnsi"/>
            <w:color w:val="2F5496" w:themeColor="accent1" w:themeShade="BF"/>
            <w:sz w:val="24"/>
            <w:szCs w:val="24"/>
          </w:rPr>
          <w:t>symptoms</w:t>
        </w:r>
      </w:hyperlink>
      <w:r w:rsidR="009032BF" w:rsidRPr="006035C2">
        <w:rPr>
          <w:rFonts w:asciiTheme="minorHAnsi" w:hAnsiTheme="minorHAnsi" w:cstheme="minorHAnsi"/>
          <w:sz w:val="24"/>
          <w:szCs w:val="24"/>
        </w:rPr>
        <w:t>,</w:t>
      </w:r>
      <w:r w:rsidRPr="006035C2">
        <w:rPr>
          <w:rFonts w:asciiTheme="minorHAnsi" w:hAnsiTheme="minorHAnsi" w:cstheme="minorHAnsi"/>
          <w:sz w:val="24"/>
          <w:szCs w:val="24"/>
        </w:rPr>
        <w:t xml:space="preserve"> they should be advised to seek medical attention (</w:t>
      </w:r>
      <w:r w:rsidR="00147D0A" w:rsidRPr="006035C2">
        <w:rPr>
          <w:rFonts w:asciiTheme="minorHAnsi" w:hAnsiTheme="minorHAnsi" w:cstheme="minorHAnsi"/>
          <w:sz w:val="24"/>
          <w:szCs w:val="24"/>
        </w:rPr>
        <w:t xml:space="preserve">see </w:t>
      </w:r>
      <w:hyperlink w:anchor="_Exposure_to_COVID-19" w:history="1">
        <w:r w:rsidR="00147D0A" w:rsidRPr="006035C2">
          <w:rPr>
            <w:rStyle w:val="Hyperlink"/>
            <w:rFonts w:asciiTheme="minorHAnsi" w:hAnsiTheme="minorHAnsi" w:cstheme="minorHAnsi"/>
            <w:color w:val="2F5496" w:themeColor="accent1" w:themeShade="BF"/>
            <w:sz w:val="24"/>
            <w:szCs w:val="24"/>
          </w:rPr>
          <w:t>Exposure to COVID-19</w:t>
        </w:r>
      </w:hyperlink>
      <w:r w:rsidR="00147D0A" w:rsidRPr="006035C2">
        <w:rPr>
          <w:rFonts w:asciiTheme="minorHAnsi" w:hAnsiTheme="minorHAnsi" w:cstheme="minorHAnsi"/>
          <w:sz w:val="24"/>
          <w:szCs w:val="24"/>
        </w:rPr>
        <w:t xml:space="preserve"> section for additional information</w:t>
      </w:r>
      <w:r w:rsidRPr="006035C2">
        <w:rPr>
          <w:rFonts w:asciiTheme="minorHAnsi" w:hAnsiTheme="minorHAnsi" w:cstheme="minorHAnsi"/>
          <w:sz w:val="24"/>
          <w:szCs w:val="24"/>
        </w:rPr>
        <w:t xml:space="preserve">). Notify </w:t>
      </w:r>
      <w:r w:rsidR="00121C0E" w:rsidRPr="006035C2">
        <w:rPr>
          <w:rFonts w:asciiTheme="minorHAnsi" w:hAnsiTheme="minorHAnsi" w:cstheme="minorHAnsi"/>
          <w:sz w:val="24"/>
          <w:szCs w:val="24"/>
        </w:rPr>
        <w:t>HR</w:t>
      </w:r>
      <w:r w:rsidRPr="006035C2">
        <w:rPr>
          <w:rFonts w:asciiTheme="minorHAnsi" w:hAnsiTheme="minorHAnsi" w:cstheme="minorHAnsi"/>
          <w:sz w:val="24"/>
          <w:szCs w:val="24"/>
        </w:rPr>
        <w:t xml:space="preserve"> immediately</w:t>
      </w:r>
      <w:r w:rsidR="00ED514F" w:rsidRPr="006035C2">
        <w:rPr>
          <w:rFonts w:asciiTheme="minorHAnsi" w:hAnsiTheme="minorHAnsi" w:cstheme="minorHAnsi"/>
          <w:sz w:val="24"/>
          <w:szCs w:val="24"/>
        </w:rPr>
        <w:t xml:space="preserve"> </w:t>
      </w:r>
      <w:r w:rsidR="00C8404C" w:rsidRPr="006035C2">
        <w:rPr>
          <w:rFonts w:asciiTheme="minorHAnsi" w:hAnsiTheme="minorHAnsi" w:cstheme="minorHAnsi"/>
          <w:sz w:val="24"/>
          <w:szCs w:val="24"/>
        </w:rPr>
        <w:t xml:space="preserve">by </w:t>
      </w:r>
      <w:r w:rsidR="006C59A5" w:rsidRPr="006035C2">
        <w:rPr>
          <w:rFonts w:asciiTheme="minorHAnsi" w:hAnsiTheme="minorHAnsi" w:cstheme="minorHAnsi"/>
          <w:sz w:val="24"/>
          <w:szCs w:val="24"/>
        </w:rPr>
        <w:t xml:space="preserve">emailing </w:t>
      </w:r>
      <w:hyperlink r:id="rId48" w:history="1">
        <w:r w:rsidR="006C59A5" w:rsidRPr="006035C2">
          <w:rPr>
            <w:rStyle w:val="Hyperlink"/>
            <w:rFonts w:asciiTheme="minorHAnsi" w:hAnsiTheme="minorHAnsi" w:cstheme="minorHAnsi"/>
            <w:color w:val="2F5496" w:themeColor="accent1" w:themeShade="BF"/>
            <w:sz w:val="24"/>
            <w:szCs w:val="24"/>
          </w:rPr>
          <w:t>ACCaskHR@arapahoe.edu</w:t>
        </w:r>
      </w:hyperlink>
      <w:r w:rsidR="006C59A5" w:rsidRPr="006035C2">
        <w:rPr>
          <w:rFonts w:asciiTheme="minorHAnsi" w:hAnsiTheme="minorHAnsi" w:cstheme="minorHAnsi"/>
          <w:sz w:val="24"/>
          <w:szCs w:val="24"/>
        </w:rPr>
        <w:t xml:space="preserve"> or calling 303.797.5741</w:t>
      </w:r>
      <w:r w:rsidR="000A1F42" w:rsidRPr="006035C2">
        <w:rPr>
          <w:rFonts w:asciiTheme="minorHAnsi" w:hAnsiTheme="minorHAnsi" w:cstheme="minorHAnsi"/>
          <w:sz w:val="24"/>
          <w:szCs w:val="24"/>
        </w:rPr>
        <w:t xml:space="preserve">.  </w:t>
      </w:r>
    </w:p>
    <w:p w14:paraId="54EB9898" w14:textId="3EE61F44" w:rsidR="008A6985" w:rsidRPr="006035C2" w:rsidRDefault="008A6985">
      <w:pPr>
        <w:pStyle w:val="ListParagraph"/>
        <w:numPr>
          <w:ilvl w:val="0"/>
          <w:numId w:val="7"/>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lastRenderedPageBreak/>
        <w:t xml:space="preserve">If the employee feels they need to </w:t>
      </w:r>
      <w:r w:rsidR="00180D62" w:rsidRPr="006035C2">
        <w:rPr>
          <w:rFonts w:asciiTheme="minorHAnsi" w:hAnsiTheme="minorHAnsi" w:cstheme="minorHAnsi"/>
          <w:sz w:val="24"/>
          <w:szCs w:val="24"/>
        </w:rPr>
        <w:t>work or</w:t>
      </w:r>
      <w:r w:rsidRPr="006035C2">
        <w:rPr>
          <w:rFonts w:asciiTheme="minorHAnsi" w:hAnsiTheme="minorHAnsi" w:cstheme="minorHAnsi"/>
          <w:sz w:val="24"/>
          <w:szCs w:val="24"/>
        </w:rPr>
        <w:t xml:space="preserve"> doesn’t feel they are sick enough not to work, you can allow them to work from home if appropriate. </w:t>
      </w:r>
      <w:r w:rsidR="00F37470" w:rsidRPr="006035C2">
        <w:rPr>
          <w:rFonts w:asciiTheme="minorHAnsi" w:hAnsiTheme="minorHAnsi" w:cstheme="minorHAnsi"/>
          <w:sz w:val="24"/>
          <w:szCs w:val="24"/>
        </w:rPr>
        <w:t xml:space="preserve">If the employee can’t work remotely, </w:t>
      </w:r>
      <w:r w:rsidR="00ED514F" w:rsidRPr="006035C2">
        <w:rPr>
          <w:rFonts w:asciiTheme="minorHAnsi" w:hAnsiTheme="minorHAnsi" w:cstheme="minorHAnsi"/>
          <w:sz w:val="24"/>
          <w:szCs w:val="24"/>
        </w:rPr>
        <w:t xml:space="preserve">coordinate with HR </w:t>
      </w:r>
      <w:r w:rsidR="00147D0A" w:rsidRPr="006035C2">
        <w:rPr>
          <w:rFonts w:asciiTheme="minorHAnsi" w:hAnsiTheme="minorHAnsi" w:cstheme="minorHAnsi"/>
          <w:sz w:val="24"/>
          <w:szCs w:val="24"/>
        </w:rPr>
        <w:t>to discuss if</w:t>
      </w:r>
      <w:r w:rsidR="00ED514F" w:rsidRPr="006035C2">
        <w:rPr>
          <w:rFonts w:asciiTheme="minorHAnsi" w:hAnsiTheme="minorHAnsi" w:cstheme="minorHAnsi"/>
          <w:sz w:val="24"/>
          <w:szCs w:val="24"/>
        </w:rPr>
        <w:t xml:space="preserve"> paid admin leave is applicable. </w:t>
      </w:r>
    </w:p>
    <w:p w14:paraId="10B7F52A" w14:textId="1F7A8FBF" w:rsidR="0020459C" w:rsidRPr="006035C2" w:rsidRDefault="0020459C">
      <w:pPr>
        <w:pStyle w:val="ListParagraph"/>
        <w:numPr>
          <w:ilvl w:val="0"/>
          <w:numId w:val="7"/>
        </w:numPr>
        <w:spacing w:after="240" w:line="276" w:lineRule="auto"/>
        <w:ind w:left="1440"/>
        <w:rPr>
          <w:rFonts w:asciiTheme="minorHAnsi" w:hAnsiTheme="minorHAnsi" w:cstheme="minorHAnsi"/>
          <w:sz w:val="24"/>
          <w:szCs w:val="24"/>
        </w:rPr>
      </w:pPr>
      <w:r w:rsidRPr="006035C2">
        <w:rPr>
          <w:rFonts w:asciiTheme="minorHAnsi" w:hAnsiTheme="minorHAnsi" w:cstheme="minorHAnsi"/>
          <w:sz w:val="24"/>
          <w:szCs w:val="24"/>
        </w:rPr>
        <w:t xml:space="preserve">See </w:t>
      </w:r>
      <w:hyperlink w:anchor="_Working_Remotely/Continuity_of" w:history="1">
        <w:r w:rsidRPr="006035C2">
          <w:rPr>
            <w:rStyle w:val="Hyperlink"/>
            <w:rFonts w:asciiTheme="minorHAnsi" w:hAnsiTheme="minorHAnsi" w:cstheme="minorHAnsi"/>
            <w:color w:val="2F5496" w:themeColor="accent1" w:themeShade="BF"/>
            <w:sz w:val="24"/>
            <w:szCs w:val="24"/>
          </w:rPr>
          <w:t>ACC COVID-19 Plan</w:t>
        </w:r>
      </w:hyperlink>
      <w:r w:rsidRPr="006035C2">
        <w:rPr>
          <w:rFonts w:asciiTheme="minorHAnsi" w:hAnsiTheme="minorHAnsi" w:cstheme="minorHAnsi"/>
          <w:sz w:val="24"/>
          <w:szCs w:val="24"/>
        </w:rPr>
        <w:t xml:space="preserve"> for information regarding those approved to work on campus.</w:t>
      </w:r>
    </w:p>
    <w:p w14:paraId="4524659B" w14:textId="77777777" w:rsidR="00DE0FCB" w:rsidRPr="006035C2" w:rsidRDefault="00DE0FCB" w:rsidP="00A222FA">
      <w:pPr>
        <w:pStyle w:val="Heading3"/>
        <w:numPr>
          <w:ilvl w:val="0"/>
          <w:numId w:val="47"/>
        </w:numPr>
        <w:spacing w:line="276" w:lineRule="auto"/>
        <w:rPr>
          <w:rFonts w:cstheme="minorHAnsi"/>
        </w:rPr>
      </w:pPr>
      <w:r w:rsidRPr="006035C2">
        <w:rPr>
          <w:rFonts w:cstheme="minorHAnsi"/>
        </w:rPr>
        <w:t>My co-worker called in sick today</w:t>
      </w:r>
      <w:r w:rsidR="008A6985" w:rsidRPr="006035C2">
        <w:rPr>
          <w:rFonts w:cstheme="minorHAnsi"/>
        </w:rPr>
        <w:t>. S</w:t>
      </w:r>
      <w:r w:rsidRPr="006035C2">
        <w:rPr>
          <w:rFonts w:cstheme="minorHAnsi"/>
        </w:rPr>
        <w:t xml:space="preserve">hould </w:t>
      </w:r>
      <w:r w:rsidR="008A6985" w:rsidRPr="006035C2">
        <w:rPr>
          <w:rFonts w:cstheme="minorHAnsi"/>
        </w:rPr>
        <w:t xml:space="preserve">I </w:t>
      </w:r>
      <w:r w:rsidRPr="006035C2">
        <w:rPr>
          <w:rFonts w:cstheme="minorHAnsi"/>
        </w:rPr>
        <w:t>be concerned</w:t>
      </w:r>
      <w:r w:rsidR="008A6985" w:rsidRPr="006035C2">
        <w:rPr>
          <w:rFonts w:cstheme="minorHAnsi"/>
        </w:rPr>
        <w:t>?</w:t>
      </w:r>
    </w:p>
    <w:p w14:paraId="205AB45E" w14:textId="566F8126" w:rsidR="00DE0FCB" w:rsidRPr="006035C2" w:rsidRDefault="00DE0FCB">
      <w:pPr>
        <w:pStyle w:val="NormalWeb"/>
        <w:numPr>
          <w:ilvl w:val="0"/>
          <w:numId w:val="7"/>
        </w:numPr>
        <w:spacing w:before="0" w:beforeAutospacing="0" w:after="120" w:afterAutospacing="0" w:line="276" w:lineRule="auto"/>
        <w:ind w:left="1440"/>
        <w:rPr>
          <w:rFonts w:asciiTheme="minorHAnsi" w:hAnsiTheme="minorHAnsi" w:cstheme="minorHAnsi"/>
        </w:rPr>
      </w:pPr>
      <w:r w:rsidRPr="006035C2">
        <w:rPr>
          <w:rFonts w:asciiTheme="minorHAnsi" w:hAnsiTheme="minorHAnsi" w:cstheme="minorHAnsi"/>
        </w:rPr>
        <w:t xml:space="preserve">People’s health situations are personal and private. ADA, HIPAA, and FMLA require us to maintain individual confidentiality </w:t>
      </w:r>
      <w:r w:rsidR="000867F2" w:rsidRPr="006035C2">
        <w:rPr>
          <w:rFonts w:asciiTheme="minorHAnsi" w:hAnsiTheme="minorHAnsi" w:cstheme="minorHAnsi"/>
        </w:rPr>
        <w:t>in regard to</w:t>
      </w:r>
      <w:r w:rsidRPr="006035C2">
        <w:rPr>
          <w:rFonts w:asciiTheme="minorHAnsi" w:hAnsiTheme="minorHAnsi" w:cstheme="minorHAnsi"/>
        </w:rPr>
        <w:t xml:space="preserve"> </w:t>
      </w:r>
      <w:r w:rsidR="003436B7" w:rsidRPr="006035C2">
        <w:rPr>
          <w:rFonts w:asciiTheme="minorHAnsi" w:hAnsiTheme="minorHAnsi" w:cstheme="minorHAnsi"/>
        </w:rPr>
        <w:t>employee</w:t>
      </w:r>
      <w:r w:rsidRPr="006035C2">
        <w:rPr>
          <w:rFonts w:asciiTheme="minorHAnsi" w:hAnsiTheme="minorHAnsi" w:cstheme="minorHAnsi"/>
        </w:rPr>
        <w:t xml:space="preserve"> medical situations and we will not share personal details of others with you. </w:t>
      </w:r>
    </w:p>
    <w:p w14:paraId="1863BE34" w14:textId="2E26F49A" w:rsidR="00DE0FCB" w:rsidRPr="006035C2" w:rsidRDefault="00DE0FCB">
      <w:pPr>
        <w:pStyle w:val="NormalWeb"/>
        <w:numPr>
          <w:ilvl w:val="0"/>
          <w:numId w:val="7"/>
        </w:numPr>
        <w:spacing w:before="0" w:beforeAutospacing="0" w:after="120" w:afterAutospacing="0" w:line="276" w:lineRule="auto"/>
        <w:ind w:left="1440"/>
        <w:rPr>
          <w:rFonts w:asciiTheme="minorHAnsi" w:hAnsiTheme="minorHAnsi" w:cstheme="minorHAnsi"/>
        </w:rPr>
      </w:pPr>
      <w:r w:rsidRPr="006035C2">
        <w:rPr>
          <w:rFonts w:asciiTheme="minorHAnsi" w:hAnsiTheme="minorHAnsi" w:cstheme="minorHAnsi"/>
        </w:rPr>
        <w:t xml:space="preserve">Please be assured that our employees and students wellbeing is of utmost importance to us. If an employee or student at </w:t>
      </w:r>
      <w:r w:rsidR="00BB7F0F" w:rsidRPr="006035C2">
        <w:rPr>
          <w:rFonts w:asciiTheme="minorHAnsi" w:hAnsiTheme="minorHAnsi" w:cstheme="minorHAnsi"/>
        </w:rPr>
        <w:t>ACC</w:t>
      </w:r>
      <w:r w:rsidRPr="006035C2">
        <w:rPr>
          <w:rFonts w:asciiTheme="minorHAnsi" w:hAnsiTheme="minorHAnsi" w:cstheme="minorHAnsi"/>
        </w:rPr>
        <w:t xml:space="preserve"> has been infected with COVID-19 or we have reason to be concerned, </w:t>
      </w:r>
      <w:r w:rsidR="006D0F90" w:rsidRPr="006035C2">
        <w:rPr>
          <w:rFonts w:asciiTheme="minorHAnsi" w:hAnsiTheme="minorHAnsi" w:cstheme="minorHAnsi"/>
        </w:rPr>
        <w:t>HR, the</w:t>
      </w:r>
      <w:r w:rsidRPr="006035C2">
        <w:rPr>
          <w:rFonts w:asciiTheme="minorHAnsi" w:hAnsiTheme="minorHAnsi" w:cstheme="minorHAnsi"/>
        </w:rPr>
        <w:t xml:space="preserve"> </w:t>
      </w:r>
      <w:r w:rsidR="002F51C9" w:rsidRPr="006035C2">
        <w:rPr>
          <w:rFonts w:asciiTheme="minorHAnsi" w:hAnsiTheme="minorHAnsi" w:cstheme="minorHAnsi"/>
        </w:rPr>
        <w:t>President and/or divisional Vice President</w:t>
      </w:r>
      <w:r w:rsidRPr="006035C2">
        <w:rPr>
          <w:rFonts w:asciiTheme="minorHAnsi" w:hAnsiTheme="minorHAnsi" w:cstheme="minorHAnsi"/>
        </w:rPr>
        <w:t xml:space="preserve"> will communicate necessary information with you without violating any privacy laws.  </w:t>
      </w:r>
    </w:p>
    <w:p w14:paraId="0AC51A12" w14:textId="4B9BF4D4" w:rsidR="005F73C5" w:rsidRPr="006035C2" w:rsidRDefault="005F73C5" w:rsidP="00A222FA">
      <w:pPr>
        <w:pStyle w:val="Heading2"/>
        <w:spacing w:line="276" w:lineRule="auto"/>
        <w:rPr>
          <w:rFonts w:asciiTheme="minorHAnsi" w:hAnsiTheme="minorHAnsi" w:cstheme="minorHAnsi"/>
          <w:sz w:val="24"/>
          <w:szCs w:val="24"/>
        </w:rPr>
      </w:pPr>
      <w:bookmarkStart w:id="8" w:name="_Exposure_to_COVID-19"/>
      <w:bookmarkStart w:id="9" w:name="_Toc46819359"/>
      <w:bookmarkEnd w:id="8"/>
      <w:r w:rsidRPr="006035C2">
        <w:rPr>
          <w:rFonts w:asciiTheme="minorHAnsi" w:hAnsiTheme="minorHAnsi" w:cstheme="minorHAnsi"/>
          <w:sz w:val="24"/>
          <w:szCs w:val="24"/>
        </w:rPr>
        <w:t>Exposure to COVID-19</w:t>
      </w:r>
      <w:bookmarkEnd w:id="9"/>
    </w:p>
    <w:p w14:paraId="1775065C" w14:textId="77777777" w:rsidR="008A6985" w:rsidRPr="006035C2" w:rsidRDefault="008A6985" w:rsidP="00A222FA">
      <w:pPr>
        <w:pStyle w:val="Heading3"/>
        <w:numPr>
          <w:ilvl w:val="0"/>
          <w:numId w:val="47"/>
        </w:numPr>
        <w:spacing w:line="276" w:lineRule="auto"/>
        <w:rPr>
          <w:rFonts w:cstheme="minorHAnsi"/>
        </w:rPr>
      </w:pPr>
      <w:r w:rsidRPr="006035C2">
        <w:rPr>
          <w:rFonts w:cstheme="minorHAnsi"/>
        </w:rPr>
        <w:t xml:space="preserve">I am sick and think I may have COVID-19. What should I do? </w:t>
      </w:r>
    </w:p>
    <w:p w14:paraId="7F81C4BF" w14:textId="6E41BD84" w:rsidR="008A6985" w:rsidRPr="006035C2" w:rsidRDefault="005244C3">
      <w:pPr>
        <w:pStyle w:val="ListParagraph"/>
        <w:numPr>
          <w:ilvl w:val="0"/>
          <w:numId w:val="11"/>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S</w:t>
      </w:r>
      <w:r w:rsidR="008A6985" w:rsidRPr="006035C2">
        <w:rPr>
          <w:rFonts w:asciiTheme="minorHAnsi" w:hAnsiTheme="minorHAnsi" w:cstheme="minorHAnsi"/>
          <w:sz w:val="24"/>
          <w:szCs w:val="24"/>
        </w:rPr>
        <w:t>tay home</w:t>
      </w:r>
      <w:r w:rsidR="00A87E79" w:rsidRPr="006035C2">
        <w:rPr>
          <w:rFonts w:asciiTheme="minorHAnsi" w:hAnsiTheme="minorHAnsi" w:cstheme="minorHAnsi"/>
          <w:sz w:val="24"/>
          <w:szCs w:val="24"/>
        </w:rPr>
        <w:t>!</w:t>
      </w:r>
      <w:r w:rsidR="008A6985" w:rsidRPr="006035C2">
        <w:rPr>
          <w:rFonts w:asciiTheme="minorHAnsi" w:hAnsiTheme="minorHAnsi" w:cstheme="minorHAnsi"/>
          <w:sz w:val="24"/>
          <w:szCs w:val="24"/>
        </w:rPr>
        <w:t xml:space="preserve"> Please notify your supervisor.</w:t>
      </w:r>
      <w:r w:rsidR="004A1259" w:rsidRPr="006035C2">
        <w:rPr>
          <w:rFonts w:asciiTheme="minorHAnsi" w:hAnsiTheme="minorHAnsi" w:cstheme="minorHAnsi"/>
          <w:sz w:val="24"/>
          <w:szCs w:val="24"/>
        </w:rPr>
        <w:t xml:space="preserve"> </w:t>
      </w:r>
      <w:r w:rsidR="00BA1FBA" w:rsidRPr="006035C2">
        <w:rPr>
          <w:rFonts w:asciiTheme="minorHAnsi" w:hAnsiTheme="minorHAnsi" w:cstheme="minorHAnsi"/>
          <w:sz w:val="24"/>
          <w:szCs w:val="24"/>
        </w:rPr>
        <w:t>(Supervisors should follow up with HR.)</w:t>
      </w:r>
      <w:r w:rsidR="00352E03" w:rsidRPr="006035C2">
        <w:rPr>
          <w:rFonts w:asciiTheme="minorHAnsi" w:hAnsiTheme="minorHAnsi" w:cstheme="minorHAnsi"/>
          <w:sz w:val="24"/>
          <w:szCs w:val="24"/>
        </w:rPr>
        <w:t xml:space="preserve"> Submit an </w:t>
      </w:r>
      <w:hyperlink r:id="rId49" w:history="1">
        <w:r w:rsidR="00352E03" w:rsidRPr="006035C2">
          <w:rPr>
            <w:rStyle w:val="Hyperlink"/>
            <w:rFonts w:asciiTheme="minorHAnsi" w:hAnsiTheme="minorHAnsi" w:cstheme="minorHAnsi"/>
            <w:color w:val="2F5496" w:themeColor="accent1" w:themeShade="BF"/>
            <w:sz w:val="24"/>
            <w:szCs w:val="24"/>
          </w:rPr>
          <w:t>Employee Self-Isolation or Required Quarantine Report Form</w:t>
        </w:r>
      </w:hyperlink>
    </w:p>
    <w:p w14:paraId="4A4E3DD0" w14:textId="2CDD57AD" w:rsidR="009C2C96" w:rsidRPr="006035C2" w:rsidRDefault="0086530F">
      <w:pPr>
        <w:pStyle w:val="ListParagraph"/>
        <w:numPr>
          <w:ilvl w:val="0"/>
          <w:numId w:val="11"/>
        </w:numPr>
        <w:spacing w:after="120" w:line="276" w:lineRule="auto"/>
        <w:ind w:left="1440"/>
        <w:rPr>
          <w:rFonts w:asciiTheme="minorHAnsi" w:hAnsiTheme="minorHAnsi" w:cstheme="minorHAnsi"/>
          <w:sz w:val="24"/>
          <w:szCs w:val="24"/>
        </w:rPr>
      </w:pPr>
      <w:r w:rsidRPr="006035C2">
        <w:rPr>
          <w:rStyle w:val="Strong"/>
          <w:rFonts w:asciiTheme="minorHAnsi" w:hAnsiTheme="minorHAnsi" w:cstheme="minorHAnsi"/>
          <w:b w:val="0"/>
          <w:color w:val="000000"/>
          <w:sz w:val="24"/>
          <w:szCs w:val="24"/>
        </w:rPr>
        <w:t>CCCS</w:t>
      </w:r>
      <w:r w:rsidR="006D0F90" w:rsidRPr="006035C2">
        <w:rPr>
          <w:rStyle w:val="Strong"/>
          <w:rFonts w:asciiTheme="minorHAnsi" w:hAnsiTheme="minorHAnsi" w:cstheme="minorHAnsi"/>
          <w:b w:val="0"/>
          <w:color w:val="000000"/>
          <w:sz w:val="24"/>
          <w:szCs w:val="24"/>
        </w:rPr>
        <w:t>/ACC</w:t>
      </w:r>
      <w:r w:rsidRPr="006035C2">
        <w:rPr>
          <w:rStyle w:val="Strong"/>
          <w:rFonts w:asciiTheme="minorHAnsi" w:hAnsiTheme="minorHAnsi" w:cstheme="minorHAnsi"/>
          <w:b w:val="0"/>
          <w:color w:val="000000"/>
          <w:sz w:val="24"/>
          <w:szCs w:val="24"/>
        </w:rPr>
        <w:t xml:space="preserve"> will</w:t>
      </w:r>
      <w:r w:rsidRPr="006035C2">
        <w:rPr>
          <w:rStyle w:val="Strong"/>
          <w:rFonts w:asciiTheme="minorHAnsi" w:hAnsiTheme="minorHAnsi" w:cstheme="minorHAnsi"/>
          <w:color w:val="000000"/>
          <w:sz w:val="24"/>
          <w:szCs w:val="24"/>
        </w:rPr>
        <w:t xml:space="preserve"> </w:t>
      </w:r>
      <w:r w:rsidRPr="006035C2">
        <w:rPr>
          <w:rFonts w:asciiTheme="minorHAnsi" w:hAnsiTheme="minorHAnsi" w:cstheme="minorHAnsi"/>
          <w:color w:val="000000"/>
          <w:sz w:val="24"/>
          <w:szCs w:val="24"/>
          <w:shd w:val="clear" w:color="auto" w:fill="FFFFFF"/>
        </w:rPr>
        <w:t xml:space="preserve">follow the CDC’s </w:t>
      </w:r>
      <w:r w:rsidRPr="006035C2">
        <w:rPr>
          <w:rFonts w:asciiTheme="minorHAnsi" w:hAnsiTheme="minorHAnsi" w:cstheme="minorHAnsi"/>
          <w:sz w:val="24"/>
          <w:szCs w:val="24"/>
        </w:rPr>
        <w:t>recommendations for exposure (</w:t>
      </w:r>
      <w:hyperlink r:id="rId50" w:history="1">
        <w:r w:rsidR="00CD1CAB" w:rsidRPr="006035C2">
          <w:rPr>
            <w:rStyle w:val="Hyperlink"/>
            <w:rFonts w:asciiTheme="minorHAnsi" w:hAnsiTheme="minorHAnsi" w:cstheme="minorHAnsi"/>
            <w:color w:val="2F5496" w:themeColor="accent1" w:themeShade="BF"/>
            <w:sz w:val="24"/>
            <w:szCs w:val="24"/>
          </w:rPr>
          <w:t>https://www.cdc.gov/coronavirus/2019-ncov/if-you-are-sick/quarantine.html</w:t>
        </w:r>
      </w:hyperlink>
      <w:r w:rsidRPr="006035C2">
        <w:rPr>
          <w:rFonts w:asciiTheme="minorHAnsi" w:hAnsiTheme="minorHAnsi" w:cstheme="minorHAnsi"/>
          <w:sz w:val="24"/>
          <w:szCs w:val="24"/>
        </w:rPr>
        <w:t>)</w:t>
      </w:r>
      <w:r w:rsidRPr="006035C2">
        <w:rPr>
          <w:rFonts w:asciiTheme="minorHAnsi" w:hAnsiTheme="minorHAnsi" w:cstheme="minorHAnsi"/>
          <w:color w:val="000000"/>
          <w:sz w:val="24"/>
          <w:szCs w:val="24"/>
          <w:shd w:val="clear" w:color="auto" w:fill="FFFFFF"/>
        </w:rPr>
        <w:t xml:space="preserve"> which identifies what steps you should take if you are exposed to a confirmed COVID-19 case. </w:t>
      </w:r>
      <w:r w:rsidR="00B758E1" w:rsidRPr="006035C2">
        <w:rPr>
          <w:rFonts w:asciiTheme="minorHAnsi" w:hAnsiTheme="minorHAnsi" w:cstheme="minorHAnsi"/>
          <w:color w:val="000000"/>
          <w:sz w:val="24"/>
          <w:szCs w:val="24"/>
          <w:shd w:val="clear" w:color="auto" w:fill="FFFFFF"/>
        </w:rPr>
        <w:t>CCCS</w:t>
      </w:r>
      <w:r w:rsidR="006D0F90" w:rsidRPr="006035C2">
        <w:rPr>
          <w:rFonts w:asciiTheme="minorHAnsi" w:hAnsiTheme="minorHAnsi" w:cstheme="minorHAnsi"/>
          <w:color w:val="000000"/>
          <w:sz w:val="24"/>
          <w:szCs w:val="24"/>
          <w:shd w:val="clear" w:color="auto" w:fill="FFFFFF"/>
        </w:rPr>
        <w:t>/ACC</w:t>
      </w:r>
      <w:r w:rsidR="00B758E1" w:rsidRPr="006035C2">
        <w:rPr>
          <w:rFonts w:asciiTheme="minorHAnsi" w:hAnsiTheme="minorHAnsi" w:cstheme="minorHAnsi"/>
          <w:color w:val="000000"/>
          <w:sz w:val="24"/>
          <w:szCs w:val="24"/>
          <w:shd w:val="clear" w:color="auto" w:fill="FFFFFF"/>
        </w:rPr>
        <w:t xml:space="preserve"> will work with local health officials on how best to respond. </w:t>
      </w:r>
    </w:p>
    <w:p w14:paraId="21BC06AB" w14:textId="6ADDC348" w:rsidR="0086530F" w:rsidRPr="006035C2" w:rsidRDefault="0086530F">
      <w:pPr>
        <w:pStyle w:val="ListParagraph"/>
        <w:numPr>
          <w:ilvl w:val="0"/>
          <w:numId w:val="11"/>
        </w:numPr>
        <w:spacing w:after="120" w:line="276" w:lineRule="auto"/>
        <w:ind w:left="1440"/>
        <w:rPr>
          <w:rFonts w:asciiTheme="minorHAnsi" w:hAnsiTheme="minorHAnsi" w:cstheme="minorHAnsi"/>
          <w:sz w:val="24"/>
          <w:szCs w:val="24"/>
        </w:rPr>
      </w:pPr>
      <w:r w:rsidRPr="006035C2">
        <w:rPr>
          <w:rFonts w:asciiTheme="minorHAnsi" w:hAnsiTheme="minorHAnsi" w:cstheme="minorHAnsi"/>
          <w:color w:val="000000"/>
          <w:sz w:val="24"/>
          <w:szCs w:val="24"/>
          <w:shd w:val="clear" w:color="auto" w:fill="FFFFFF"/>
        </w:rPr>
        <w:t>If a public health official contacts you</w:t>
      </w:r>
      <w:r w:rsidR="006D0F90" w:rsidRPr="006035C2">
        <w:rPr>
          <w:rFonts w:asciiTheme="minorHAnsi" w:hAnsiTheme="minorHAnsi" w:cstheme="minorHAnsi"/>
          <w:color w:val="000000"/>
          <w:sz w:val="24"/>
          <w:szCs w:val="24"/>
          <w:shd w:val="clear" w:color="auto" w:fill="FFFFFF"/>
        </w:rPr>
        <w:t>,</w:t>
      </w:r>
      <w:r w:rsidRPr="006035C2">
        <w:rPr>
          <w:rFonts w:asciiTheme="minorHAnsi" w:hAnsiTheme="minorHAnsi" w:cstheme="minorHAnsi"/>
          <w:color w:val="000000"/>
          <w:sz w:val="24"/>
          <w:szCs w:val="24"/>
          <w:shd w:val="clear" w:color="auto" w:fill="FFFFFF"/>
        </w:rPr>
        <w:t xml:space="preserve"> follow the recommendations of the public health agency and keep your supervisor or </w:t>
      </w:r>
      <w:r w:rsidR="00121C0E" w:rsidRPr="006035C2">
        <w:rPr>
          <w:rFonts w:asciiTheme="minorHAnsi" w:hAnsiTheme="minorHAnsi" w:cstheme="minorHAnsi"/>
          <w:color w:val="000000"/>
          <w:sz w:val="24"/>
          <w:szCs w:val="24"/>
          <w:shd w:val="clear" w:color="auto" w:fill="FFFFFF"/>
        </w:rPr>
        <w:t>HR</w:t>
      </w:r>
      <w:r w:rsidRPr="006035C2">
        <w:rPr>
          <w:rFonts w:asciiTheme="minorHAnsi" w:hAnsiTheme="minorHAnsi" w:cstheme="minorHAnsi"/>
          <w:color w:val="000000"/>
          <w:sz w:val="24"/>
          <w:szCs w:val="24"/>
          <w:shd w:val="clear" w:color="auto" w:fill="FFFFFF"/>
        </w:rPr>
        <w:t xml:space="preserve"> informed.</w:t>
      </w:r>
    </w:p>
    <w:p w14:paraId="716D655C" w14:textId="2D64B52F" w:rsidR="008A6985" w:rsidRPr="006035C2" w:rsidRDefault="008A6985">
      <w:pPr>
        <w:pStyle w:val="ListParagraph"/>
        <w:numPr>
          <w:ilvl w:val="0"/>
          <w:numId w:val="11"/>
        </w:numPr>
        <w:spacing w:after="120" w:line="276" w:lineRule="auto"/>
        <w:ind w:left="1440"/>
        <w:rPr>
          <w:rFonts w:asciiTheme="minorHAnsi" w:hAnsiTheme="minorHAnsi" w:cstheme="minorHAnsi"/>
          <w:sz w:val="24"/>
          <w:szCs w:val="24"/>
        </w:rPr>
      </w:pPr>
      <w:r w:rsidRPr="006035C2">
        <w:rPr>
          <w:rFonts w:asciiTheme="minorHAnsi" w:hAnsiTheme="minorHAnsi" w:cstheme="minorHAnsi"/>
          <w:b/>
          <w:bCs/>
          <w:sz w:val="24"/>
          <w:szCs w:val="24"/>
        </w:rPr>
        <w:t>The CDC recommends that anyone experiencing symptoms (</w:t>
      </w:r>
      <w:r w:rsidRPr="006035C2">
        <w:rPr>
          <w:rFonts w:asciiTheme="minorHAnsi" w:hAnsiTheme="minorHAnsi" w:cstheme="minorHAnsi"/>
          <w:b/>
          <w:bCs/>
          <w:color w:val="2E74B5" w:themeColor="accent5" w:themeShade="BF"/>
          <w:sz w:val="24"/>
          <w:szCs w:val="24"/>
        </w:rPr>
        <w:t xml:space="preserve">that are </w:t>
      </w:r>
      <w:r w:rsidRPr="006035C2">
        <w:rPr>
          <w:rFonts w:asciiTheme="minorHAnsi" w:hAnsiTheme="minorHAnsi" w:cstheme="minorHAnsi"/>
          <w:b/>
          <w:bCs/>
          <w:color w:val="2E74B5" w:themeColor="accent5" w:themeShade="BF"/>
          <w:sz w:val="24"/>
          <w:szCs w:val="24"/>
          <w:u w:val="single"/>
        </w:rPr>
        <w:t>not</w:t>
      </w:r>
      <w:r w:rsidRPr="006035C2">
        <w:rPr>
          <w:rFonts w:asciiTheme="minorHAnsi" w:hAnsiTheme="minorHAnsi" w:cstheme="minorHAnsi"/>
          <w:b/>
          <w:bCs/>
          <w:color w:val="2E74B5" w:themeColor="accent5" w:themeShade="BF"/>
          <w:sz w:val="24"/>
          <w:szCs w:val="24"/>
        </w:rPr>
        <w:t xml:space="preserve"> expressly urgent</w:t>
      </w:r>
      <w:r w:rsidRPr="006035C2">
        <w:rPr>
          <w:rFonts w:asciiTheme="minorHAnsi" w:hAnsiTheme="minorHAnsi" w:cstheme="minorHAnsi"/>
          <w:b/>
          <w:bCs/>
          <w:sz w:val="24"/>
          <w:szCs w:val="24"/>
        </w:rPr>
        <w:t xml:space="preserve">) should use a form of telemedicine as their </w:t>
      </w:r>
      <w:r w:rsidRPr="006035C2">
        <w:rPr>
          <w:rFonts w:asciiTheme="minorHAnsi" w:hAnsiTheme="minorHAnsi" w:cstheme="minorHAnsi"/>
          <w:b/>
          <w:bCs/>
          <w:sz w:val="24"/>
          <w:szCs w:val="24"/>
          <w:u w:val="single"/>
        </w:rPr>
        <w:t>first</w:t>
      </w:r>
      <w:r w:rsidRPr="006035C2">
        <w:rPr>
          <w:rFonts w:asciiTheme="minorHAnsi" w:hAnsiTheme="minorHAnsi" w:cstheme="minorHAnsi"/>
          <w:b/>
          <w:bCs/>
          <w:sz w:val="24"/>
          <w:szCs w:val="24"/>
        </w:rPr>
        <w:t xml:space="preserve"> point of care.</w:t>
      </w:r>
      <w:r w:rsidRPr="006035C2">
        <w:rPr>
          <w:rFonts w:asciiTheme="minorHAnsi" w:hAnsiTheme="minorHAnsi" w:cstheme="minorHAnsi"/>
          <w:sz w:val="24"/>
          <w:szCs w:val="24"/>
        </w:rPr>
        <w:t>  Local doctors and emergency rooms do not test for C</w:t>
      </w:r>
      <w:r w:rsidR="004F7EC0" w:rsidRPr="006035C2">
        <w:rPr>
          <w:rFonts w:asciiTheme="minorHAnsi" w:hAnsiTheme="minorHAnsi" w:cstheme="minorHAnsi"/>
          <w:sz w:val="24"/>
          <w:szCs w:val="24"/>
        </w:rPr>
        <w:t>OVID-</w:t>
      </w:r>
      <w:r w:rsidRPr="006035C2">
        <w:rPr>
          <w:rFonts w:asciiTheme="minorHAnsi" w:hAnsiTheme="minorHAnsi" w:cstheme="minorHAnsi"/>
          <w:sz w:val="24"/>
          <w:szCs w:val="24"/>
        </w:rPr>
        <w:t xml:space="preserve">19, so it’s best to “talk” through symptoms with a health care professional </w:t>
      </w:r>
      <w:r w:rsidRPr="006035C2">
        <w:rPr>
          <w:rFonts w:asciiTheme="minorHAnsi" w:hAnsiTheme="minorHAnsi" w:cstheme="minorHAnsi"/>
          <w:i/>
          <w:iCs/>
          <w:sz w:val="24"/>
          <w:szCs w:val="24"/>
        </w:rPr>
        <w:t>before</w:t>
      </w:r>
      <w:r w:rsidRPr="006035C2">
        <w:rPr>
          <w:rFonts w:asciiTheme="minorHAnsi" w:hAnsiTheme="minorHAnsi" w:cstheme="minorHAnsi"/>
          <w:sz w:val="24"/>
          <w:szCs w:val="24"/>
        </w:rPr>
        <w:t xml:space="preserve"> showing up in-person.  The more contact a person has with “sick environments”, the more likely they will unwittingly participate in the spread of a disease.  </w:t>
      </w:r>
    </w:p>
    <w:p w14:paraId="1B05BFA1" w14:textId="7876A1E1" w:rsidR="008A6985" w:rsidRPr="006035C2" w:rsidRDefault="008A6985">
      <w:pPr>
        <w:pStyle w:val="ListParagraph"/>
        <w:numPr>
          <w:ilvl w:val="0"/>
          <w:numId w:val="11"/>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All of our medical carriers provide various telemedicine platforms</w:t>
      </w:r>
      <w:r w:rsidR="009032BF" w:rsidRPr="006035C2">
        <w:rPr>
          <w:rFonts w:asciiTheme="minorHAnsi" w:hAnsiTheme="minorHAnsi" w:cstheme="minorHAnsi"/>
          <w:sz w:val="24"/>
          <w:szCs w:val="24"/>
        </w:rPr>
        <w:t xml:space="preserve"> (for benefit-eligible employees who have elected medical insurance through ACC/CCCS or the State of Colorado for classified employees)</w:t>
      </w:r>
      <w:r w:rsidRPr="006035C2">
        <w:rPr>
          <w:rFonts w:asciiTheme="minorHAnsi" w:hAnsiTheme="minorHAnsi" w:cstheme="minorHAnsi"/>
          <w:sz w:val="24"/>
          <w:szCs w:val="24"/>
        </w:rPr>
        <w:t>.</w:t>
      </w:r>
    </w:p>
    <w:p w14:paraId="469553A9" w14:textId="77777777" w:rsidR="008A6985" w:rsidRPr="006035C2" w:rsidRDefault="008A6985">
      <w:pPr>
        <w:pStyle w:val="ListParagraph"/>
        <w:numPr>
          <w:ilvl w:val="1"/>
          <w:numId w:val="11"/>
        </w:numPr>
        <w:spacing w:after="120" w:line="276" w:lineRule="auto"/>
        <w:ind w:left="2160"/>
        <w:rPr>
          <w:rFonts w:asciiTheme="minorHAnsi" w:hAnsiTheme="minorHAnsi" w:cstheme="minorHAnsi"/>
          <w:sz w:val="24"/>
          <w:szCs w:val="24"/>
        </w:rPr>
      </w:pPr>
      <w:r w:rsidRPr="006035C2">
        <w:rPr>
          <w:rFonts w:asciiTheme="minorHAnsi" w:hAnsiTheme="minorHAnsi" w:cstheme="minorHAnsi"/>
          <w:sz w:val="24"/>
          <w:szCs w:val="24"/>
        </w:rPr>
        <w:t>Anthem – Customer Service, 800.542.9402</w:t>
      </w:r>
    </w:p>
    <w:p w14:paraId="69B761DE" w14:textId="77777777" w:rsidR="008A6985" w:rsidRPr="006035C2" w:rsidRDefault="008A6985">
      <w:pPr>
        <w:pStyle w:val="ListParagraph"/>
        <w:numPr>
          <w:ilvl w:val="2"/>
          <w:numId w:val="11"/>
        </w:numPr>
        <w:spacing w:after="120" w:line="276" w:lineRule="auto"/>
        <w:ind w:left="2880"/>
        <w:rPr>
          <w:rFonts w:asciiTheme="minorHAnsi" w:hAnsiTheme="minorHAnsi" w:cstheme="minorHAnsi"/>
          <w:sz w:val="24"/>
          <w:szCs w:val="24"/>
        </w:rPr>
      </w:pPr>
      <w:r w:rsidRPr="006035C2">
        <w:rPr>
          <w:rFonts w:asciiTheme="minorHAnsi" w:hAnsiTheme="minorHAnsi" w:cstheme="minorHAnsi"/>
          <w:sz w:val="24"/>
          <w:szCs w:val="24"/>
        </w:rPr>
        <w:t>24/7 NurseLine, 800.337.4770</w:t>
      </w:r>
    </w:p>
    <w:p w14:paraId="3B327BEF" w14:textId="77777777" w:rsidR="008A6985" w:rsidRPr="006035C2" w:rsidRDefault="008A6985">
      <w:pPr>
        <w:pStyle w:val="ListParagraph"/>
        <w:numPr>
          <w:ilvl w:val="2"/>
          <w:numId w:val="11"/>
        </w:numPr>
        <w:spacing w:after="120" w:line="276" w:lineRule="auto"/>
        <w:ind w:left="2880"/>
        <w:rPr>
          <w:rFonts w:asciiTheme="minorHAnsi" w:hAnsiTheme="minorHAnsi" w:cstheme="minorHAnsi"/>
          <w:sz w:val="24"/>
          <w:szCs w:val="24"/>
        </w:rPr>
      </w:pPr>
      <w:r w:rsidRPr="006035C2">
        <w:rPr>
          <w:rFonts w:asciiTheme="minorHAnsi" w:hAnsiTheme="minorHAnsi" w:cstheme="minorHAnsi"/>
          <w:sz w:val="24"/>
          <w:szCs w:val="24"/>
        </w:rPr>
        <w:t xml:space="preserve">Video Visit, </w:t>
      </w:r>
      <w:hyperlink r:id="rId51" w:history="1">
        <w:r w:rsidRPr="006035C2">
          <w:rPr>
            <w:rStyle w:val="Hyperlink"/>
            <w:rFonts w:asciiTheme="minorHAnsi" w:hAnsiTheme="minorHAnsi" w:cstheme="minorHAnsi"/>
            <w:color w:val="2F5496" w:themeColor="accent1" w:themeShade="BF"/>
            <w:sz w:val="24"/>
            <w:szCs w:val="24"/>
          </w:rPr>
          <w:t>www.livehealthonline.com</w:t>
        </w:r>
      </w:hyperlink>
    </w:p>
    <w:p w14:paraId="1AC94416" w14:textId="77777777" w:rsidR="008A6985" w:rsidRPr="006035C2" w:rsidRDefault="008A6985">
      <w:pPr>
        <w:pStyle w:val="ListParagraph"/>
        <w:numPr>
          <w:ilvl w:val="2"/>
          <w:numId w:val="11"/>
        </w:numPr>
        <w:spacing w:after="120" w:line="276" w:lineRule="auto"/>
        <w:ind w:left="2880"/>
        <w:rPr>
          <w:rFonts w:asciiTheme="minorHAnsi" w:hAnsiTheme="minorHAnsi" w:cstheme="minorHAnsi"/>
          <w:sz w:val="24"/>
          <w:szCs w:val="24"/>
        </w:rPr>
      </w:pPr>
      <w:r w:rsidRPr="006035C2">
        <w:rPr>
          <w:rFonts w:asciiTheme="minorHAnsi" w:hAnsiTheme="minorHAnsi" w:cstheme="minorHAnsi"/>
          <w:sz w:val="24"/>
          <w:szCs w:val="24"/>
        </w:rPr>
        <w:t xml:space="preserve">Email, </w:t>
      </w:r>
      <w:hyperlink r:id="rId52" w:history="1">
        <w:r w:rsidRPr="006035C2">
          <w:rPr>
            <w:rStyle w:val="Hyperlink"/>
            <w:rFonts w:asciiTheme="minorHAnsi" w:hAnsiTheme="minorHAnsi" w:cstheme="minorHAnsi"/>
            <w:color w:val="2F5496" w:themeColor="accent1" w:themeShade="BF"/>
            <w:sz w:val="24"/>
            <w:szCs w:val="24"/>
          </w:rPr>
          <w:t>www.anthem.com</w:t>
        </w:r>
      </w:hyperlink>
      <w:r w:rsidRPr="006035C2">
        <w:rPr>
          <w:rFonts w:asciiTheme="minorHAnsi" w:hAnsiTheme="minorHAnsi" w:cstheme="minorHAnsi"/>
          <w:sz w:val="24"/>
          <w:szCs w:val="24"/>
        </w:rPr>
        <w:t>, log into your account to email your doctor</w:t>
      </w:r>
    </w:p>
    <w:p w14:paraId="3645C5AD" w14:textId="77777777" w:rsidR="008A6985" w:rsidRPr="006035C2" w:rsidRDefault="008A6985">
      <w:pPr>
        <w:pStyle w:val="ListParagraph"/>
        <w:numPr>
          <w:ilvl w:val="1"/>
          <w:numId w:val="11"/>
        </w:numPr>
        <w:spacing w:after="120" w:line="276" w:lineRule="auto"/>
        <w:ind w:left="2160"/>
        <w:rPr>
          <w:rFonts w:asciiTheme="minorHAnsi" w:hAnsiTheme="minorHAnsi" w:cstheme="minorHAnsi"/>
          <w:sz w:val="24"/>
          <w:szCs w:val="24"/>
        </w:rPr>
      </w:pPr>
      <w:r w:rsidRPr="006035C2">
        <w:rPr>
          <w:rFonts w:asciiTheme="minorHAnsi" w:hAnsiTheme="minorHAnsi" w:cstheme="minorHAnsi"/>
          <w:sz w:val="24"/>
          <w:szCs w:val="24"/>
        </w:rPr>
        <w:t>Kaiser – Customer Service, 303.338.3800</w:t>
      </w:r>
    </w:p>
    <w:p w14:paraId="2DBD54D7" w14:textId="77777777" w:rsidR="008A6985" w:rsidRPr="006035C2" w:rsidRDefault="008A6985">
      <w:pPr>
        <w:pStyle w:val="ListParagraph"/>
        <w:numPr>
          <w:ilvl w:val="2"/>
          <w:numId w:val="11"/>
        </w:numPr>
        <w:spacing w:after="120" w:line="276" w:lineRule="auto"/>
        <w:ind w:left="2880"/>
        <w:rPr>
          <w:rFonts w:asciiTheme="minorHAnsi" w:hAnsiTheme="minorHAnsi" w:cstheme="minorHAnsi"/>
          <w:sz w:val="24"/>
          <w:szCs w:val="24"/>
        </w:rPr>
      </w:pPr>
      <w:r w:rsidRPr="006035C2">
        <w:rPr>
          <w:rFonts w:asciiTheme="minorHAnsi" w:hAnsiTheme="minorHAnsi" w:cstheme="minorHAnsi"/>
          <w:sz w:val="24"/>
          <w:szCs w:val="24"/>
        </w:rPr>
        <w:lastRenderedPageBreak/>
        <w:t>Phone visit, 303.338.4545 to schedule</w:t>
      </w:r>
    </w:p>
    <w:p w14:paraId="536C9186" w14:textId="77777777" w:rsidR="008A6985" w:rsidRPr="006035C2" w:rsidRDefault="008A6985">
      <w:pPr>
        <w:pStyle w:val="ListParagraph"/>
        <w:numPr>
          <w:ilvl w:val="2"/>
          <w:numId w:val="11"/>
        </w:numPr>
        <w:spacing w:after="120" w:line="276" w:lineRule="auto"/>
        <w:ind w:left="2880"/>
        <w:rPr>
          <w:rFonts w:asciiTheme="minorHAnsi" w:hAnsiTheme="minorHAnsi" w:cstheme="minorHAnsi"/>
          <w:sz w:val="24"/>
          <w:szCs w:val="24"/>
        </w:rPr>
      </w:pPr>
      <w:r w:rsidRPr="006035C2">
        <w:rPr>
          <w:rFonts w:asciiTheme="minorHAnsi" w:hAnsiTheme="minorHAnsi" w:cstheme="minorHAnsi"/>
          <w:sz w:val="24"/>
          <w:szCs w:val="24"/>
        </w:rPr>
        <w:t>Video Visit, 303.338.4545 to schedule</w:t>
      </w:r>
    </w:p>
    <w:p w14:paraId="07179E38" w14:textId="77777777" w:rsidR="008A6985" w:rsidRPr="006035C2" w:rsidRDefault="008A6985">
      <w:pPr>
        <w:pStyle w:val="ListParagraph"/>
        <w:numPr>
          <w:ilvl w:val="2"/>
          <w:numId w:val="11"/>
        </w:numPr>
        <w:spacing w:after="120" w:line="276" w:lineRule="auto"/>
        <w:ind w:left="2880"/>
        <w:rPr>
          <w:rFonts w:asciiTheme="minorHAnsi" w:hAnsiTheme="minorHAnsi" w:cstheme="minorHAnsi"/>
          <w:sz w:val="24"/>
          <w:szCs w:val="24"/>
        </w:rPr>
      </w:pPr>
      <w:r w:rsidRPr="006035C2">
        <w:rPr>
          <w:rFonts w:asciiTheme="minorHAnsi" w:hAnsiTheme="minorHAnsi" w:cstheme="minorHAnsi"/>
          <w:sz w:val="24"/>
          <w:szCs w:val="24"/>
        </w:rPr>
        <w:t xml:space="preserve">24/7 nurse line, </w:t>
      </w:r>
      <w:hyperlink r:id="rId53" w:history="1">
        <w:r w:rsidRPr="006035C2">
          <w:rPr>
            <w:rStyle w:val="Hyperlink"/>
            <w:rFonts w:asciiTheme="minorHAnsi" w:hAnsiTheme="minorHAnsi" w:cstheme="minorHAnsi"/>
            <w:color w:val="2F5496" w:themeColor="accent1" w:themeShade="BF"/>
            <w:sz w:val="24"/>
            <w:szCs w:val="24"/>
          </w:rPr>
          <w:t>www.kp.org</w:t>
        </w:r>
      </w:hyperlink>
      <w:r w:rsidRPr="006035C2">
        <w:rPr>
          <w:rFonts w:asciiTheme="minorHAnsi" w:hAnsiTheme="minorHAnsi" w:cstheme="minorHAnsi"/>
          <w:sz w:val="24"/>
          <w:szCs w:val="24"/>
        </w:rPr>
        <w:t>, Appointment Center to schedule</w:t>
      </w:r>
    </w:p>
    <w:p w14:paraId="301D8A55" w14:textId="77777777" w:rsidR="008A6985" w:rsidRPr="006035C2" w:rsidRDefault="008A6985">
      <w:pPr>
        <w:pStyle w:val="ListParagraph"/>
        <w:numPr>
          <w:ilvl w:val="2"/>
          <w:numId w:val="11"/>
        </w:numPr>
        <w:spacing w:after="120" w:line="276" w:lineRule="auto"/>
        <w:ind w:left="2880"/>
        <w:rPr>
          <w:rFonts w:asciiTheme="minorHAnsi" w:hAnsiTheme="minorHAnsi" w:cstheme="minorHAnsi"/>
          <w:sz w:val="24"/>
          <w:szCs w:val="24"/>
        </w:rPr>
      </w:pPr>
      <w:r w:rsidRPr="006035C2">
        <w:rPr>
          <w:rFonts w:asciiTheme="minorHAnsi" w:hAnsiTheme="minorHAnsi" w:cstheme="minorHAnsi"/>
          <w:sz w:val="24"/>
          <w:szCs w:val="24"/>
        </w:rPr>
        <w:t xml:space="preserve">Email, </w:t>
      </w:r>
      <w:hyperlink r:id="rId54" w:history="1">
        <w:r w:rsidRPr="006035C2">
          <w:rPr>
            <w:rStyle w:val="Hyperlink"/>
            <w:rFonts w:asciiTheme="minorHAnsi" w:hAnsiTheme="minorHAnsi" w:cstheme="minorHAnsi"/>
            <w:color w:val="2F5496" w:themeColor="accent1" w:themeShade="BF"/>
            <w:sz w:val="24"/>
            <w:szCs w:val="24"/>
          </w:rPr>
          <w:t>www.kp.org</w:t>
        </w:r>
      </w:hyperlink>
      <w:r w:rsidRPr="006035C2">
        <w:rPr>
          <w:rFonts w:asciiTheme="minorHAnsi" w:hAnsiTheme="minorHAnsi" w:cstheme="minorHAnsi"/>
          <w:sz w:val="24"/>
          <w:szCs w:val="24"/>
        </w:rPr>
        <w:t>, log into your account to email your doctor</w:t>
      </w:r>
    </w:p>
    <w:p w14:paraId="3976F6F0" w14:textId="2676D774" w:rsidR="00312A55" w:rsidRPr="006035C2" w:rsidRDefault="00312A55">
      <w:pPr>
        <w:pStyle w:val="ListParagraph"/>
        <w:numPr>
          <w:ilvl w:val="1"/>
          <w:numId w:val="11"/>
        </w:numPr>
        <w:spacing w:after="120" w:line="276" w:lineRule="auto"/>
        <w:ind w:left="2160"/>
        <w:rPr>
          <w:rFonts w:asciiTheme="minorHAnsi" w:hAnsiTheme="minorHAnsi" w:cstheme="minorHAnsi"/>
          <w:sz w:val="24"/>
          <w:szCs w:val="24"/>
        </w:rPr>
      </w:pPr>
      <w:r w:rsidRPr="006035C2">
        <w:rPr>
          <w:rFonts w:asciiTheme="minorHAnsi" w:hAnsiTheme="minorHAnsi" w:cstheme="minorHAnsi"/>
          <w:sz w:val="24"/>
          <w:szCs w:val="24"/>
        </w:rPr>
        <w:t>Cigna</w:t>
      </w:r>
      <w:r w:rsidR="008D2BAF" w:rsidRPr="006035C2">
        <w:rPr>
          <w:rFonts w:asciiTheme="minorHAnsi" w:hAnsiTheme="minorHAnsi" w:cstheme="minorHAnsi"/>
          <w:sz w:val="24"/>
          <w:szCs w:val="24"/>
        </w:rPr>
        <w:t xml:space="preserve"> </w:t>
      </w:r>
      <w:r w:rsidRPr="006035C2">
        <w:rPr>
          <w:rFonts w:asciiTheme="minorHAnsi" w:hAnsiTheme="minorHAnsi" w:cstheme="minorHAnsi"/>
          <w:sz w:val="24"/>
          <w:szCs w:val="24"/>
        </w:rPr>
        <w:t>– Customer Service, 800.997.1654</w:t>
      </w:r>
    </w:p>
    <w:p w14:paraId="2A29C72D" w14:textId="0209A7CE" w:rsidR="00312A55" w:rsidRPr="006035C2" w:rsidRDefault="00BE4BC0">
      <w:pPr>
        <w:pStyle w:val="ListParagraph"/>
        <w:numPr>
          <w:ilvl w:val="2"/>
          <w:numId w:val="11"/>
        </w:numPr>
        <w:spacing w:after="120" w:line="276" w:lineRule="auto"/>
        <w:ind w:left="2880"/>
        <w:rPr>
          <w:rFonts w:asciiTheme="minorHAnsi" w:hAnsiTheme="minorHAnsi" w:cstheme="minorHAnsi"/>
          <w:sz w:val="24"/>
          <w:szCs w:val="24"/>
        </w:rPr>
      </w:pPr>
      <w:hyperlink r:id="rId55" w:history="1">
        <w:r w:rsidR="00312A55" w:rsidRPr="006035C2">
          <w:rPr>
            <w:rStyle w:val="Hyperlink"/>
            <w:rFonts w:asciiTheme="minorHAnsi" w:hAnsiTheme="minorHAnsi" w:cstheme="minorHAnsi"/>
            <w:color w:val="2F5496" w:themeColor="accent1" w:themeShade="BF"/>
            <w:sz w:val="24"/>
            <w:szCs w:val="24"/>
          </w:rPr>
          <w:t>https://www.cigna.com/</w:t>
        </w:r>
      </w:hyperlink>
      <w:r w:rsidR="00312A55" w:rsidRPr="006035C2">
        <w:rPr>
          <w:rFonts w:asciiTheme="minorHAnsi" w:hAnsiTheme="minorHAnsi" w:cstheme="minorHAnsi"/>
          <w:sz w:val="24"/>
          <w:szCs w:val="24"/>
        </w:rPr>
        <w:t xml:space="preserve"> </w:t>
      </w:r>
    </w:p>
    <w:p w14:paraId="00D8D53A" w14:textId="0591DFC4" w:rsidR="00312A55" w:rsidRPr="006035C2" w:rsidRDefault="00312A55">
      <w:pPr>
        <w:pStyle w:val="ListParagraph"/>
        <w:numPr>
          <w:ilvl w:val="2"/>
          <w:numId w:val="11"/>
        </w:numPr>
        <w:spacing w:after="120" w:line="276" w:lineRule="auto"/>
        <w:ind w:left="2880"/>
        <w:rPr>
          <w:rFonts w:asciiTheme="minorHAnsi" w:hAnsiTheme="minorHAnsi" w:cstheme="minorHAnsi"/>
          <w:sz w:val="24"/>
          <w:szCs w:val="24"/>
        </w:rPr>
      </w:pPr>
      <w:r w:rsidRPr="006035C2">
        <w:rPr>
          <w:rFonts w:asciiTheme="minorHAnsi" w:hAnsiTheme="minorHAnsi" w:cstheme="minorHAnsi"/>
          <w:sz w:val="24"/>
          <w:szCs w:val="24"/>
        </w:rPr>
        <w:t xml:space="preserve">Telehealth information:  </w:t>
      </w:r>
      <w:hyperlink r:id="rId56" w:history="1">
        <w:r w:rsidRPr="006035C2">
          <w:rPr>
            <w:rStyle w:val="Hyperlink"/>
            <w:rFonts w:asciiTheme="minorHAnsi" w:hAnsiTheme="minorHAnsi" w:cstheme="minorHAnsi"/>
            <w:color w:val="2F5496" w:themeColor="accent1" w:themeShade="BF"/>
            <w:sz w:val="24"/>
            <w:szCs w:val="24"/>
          </w:rPr>
          <w:t>https://www.cigna.com/individuals-families/member-resources/telehealth-connection-program</w:t>
        </w:r>
      </w:hyperlink>
      <w:r w:rsidRPr="006035C2">
        <w:rPr>
          <w:rFonts w:asciiTheme="minorHAnsi" w:hAnsiTheme="minorHAnsi" w:cstheme="minorHAnsi"/>
          <w:sz w:val="24"/>
          <w:szCs w:val="24"/>
        </w:rPr>
        <w:t xml:space="preserve"> </w:t>
      </w:r>
    </w:p>
    <w:p w14:paraId="3F33F477" w14:textId="042C18B5" w:rsidR="005C1835" w:rsidRPr="006035C2" w:rsidRDefault="005C1835">
      <w:pPr>
        <w:pStyle w:val="ListParagraph"/>
        <w:numPr>
          <w:ilvl w:val="0"/>
          <w:numId w:val="11"/>
        </w:numPr>
        <w:spacing w:after="240" w:line="276" w:lineRule="auto"/>
        <w:ind w:left="1440"/>
        <w:rPr>
          <w:rFonts w:asciiTheme="minorHAnsi" w:hAnsiTheme="minorHAnsi" w:cstheme="minorHAnsi"/>
          <w:sz w:val="24"/>
          <w:szCs w:val="24"/>
        </w:rPr>
      </w:pPr>
      <w:r w:rsidRPr="006035C2">
        <w:rPr>
          <w:rFonts w:asciiTheme="minorHAnsi" w:hAnsiTheme="minorHAnsi" w:cstheme="minorHAnsi"/>
          <w:sz w:val="24"/>
          <w:szCs w:val="24"/>
        </w:rPr>
        <w:t xml:space="preserve">The state of Colorado and your local county may offer free COVID-19 testing services and resources. Visit </w:t>
      </w:r>
      <w:hyperlink r:id="rId57" w:history="1">
        <w:r w:rsidRPr="006035C2">
          <w:rPr>
            <w:rStyle w:val="Hyperlink"/>
            <w:rFonts w:asciiTheme="minorHAnsi" w:hAnsiTheme="minorHAnsi" w:cstheme="minorHAnsi"/>
            <w:color w:val="2F5496" w:themeColor="accent1" w:themeShade="BF"/>
            <w:sz w:val="24"/>
            <w:szCs w:val="24"/>
          </w:rPr>
          <w:t>https://covid19.colorado.gov/</w:t>
        </w:r>
      </w:hyperlink>
      <w:r w:rsidRPr="006035C2">
        <w:rPr>
          <w:rFonts w:asciiTheme="minorHAnsi" w:hAnsiTheme="minorHAnsi" w:cstheme="minorHAnsi"/>
          <w:sz w:val="24"/>
          <w:szCs w:val="24"/>
        </w:rPr>
        <w:t xml:space="preserve"> for information.</w:t>
      </w:r>
    </w:p>
    <w:p w14:paraId="55924B9F" w14:textId="77777777" w:rsidR="008A6985" w:rsidRPr="006035C2" w:rsidRDefault="008A6985" w:rsidP="00A222FA">
      <w:pPr>
        <w:pStyle w:val="Heading3"/>
        <w:numPr>
          <w:ilvl w:val="0"/>
          <w:numId w:val="47"/>
        </w:numPr>
        <w:spacing w:line="276" w:lineRule="auto"/>
        <w:rPr>
          <w:rFonts w:cstheme="minorHAnsi"/>
        </w:rPr>
      </w:pPr>
      <w:r w:rsidRPr="006035C2">
        <w:rPr>
          <w:rFonts w:cstheme="minorHAnsi"/>
        </w:rPr>
        <w:t>My employee has called in sick and thinks they may have COVID-19. What should I do?</w:t>
      </w:r>
    </w:p>
    <w:p w14:paraId="686BFBA9" w14:textId="05F893E0" w:rsidR="008A6985" w:rsidRPr="006035C2" w:rsidRDefault="00CB1340">
      <w:pPr>
        <w:pStyle w:val="NormalWeb"/>
        <w:numPr>
          <w:ilvl w:val="0"/>
          <w:numId w:val="12"/>
        </w:numPr>
        <w:spacing w:before="0" w:beforeAutospacing="0" w:after="120" w:afterAutospacing="0" w:line="276" w:lineRule="auto"/>
        <w:ind w:left="1440"/>
        <w:rPr>
          <w:rFonts w:asciiTheme="minorHAnsi" w:hAnsiTheme="minorHAnsi" w:cstheme="minorHAnsi"/>
        </w:rPr>
      </w:pPr>
      <w:r w:rsidRPr="006035C2">
        <w:rPr>
          <w:rFonts w:asciiTheme="minorHAnsi" w:hAnsiTheme="minorHAnsi" w:cstheme="minorHAnsi"/>
        </w:rPr>
        <w:t>Tell the employee not to come into the office</w:t>
      </w:r>
      <w:r w:rsidR="0086530F" w:rsidRPr="006035C2">
        <w:rPr>
          <w:rFonts w:asciiTheme="minorHAnsi" w:hAnsiTheme="minorHAnsi" w:cstheme="minorHAnsi"/>
        </w:rPr>
        <w:t xml:space="preserve">, remind the employee of the information </w:t>
      </w:r>
      <w:r w:rsidR="002319E9" w:rsidRPr="006035C2">
        <w:rPr>
          <w:rFonts w:asciiTheme="minorHAnsi" w:hAnsiTheme="minorHAnsi" w:cstheme="minorHAnsi"/>
        </w:rPr>
        <w:t>in question 1</w:t>
      </w:r>
      <w:r w:rsidR="00041AAA" w:rsidRPr="006035C2">
        <w:rPr>
          <w:rFonts w:asciiTheme="minorHAnsi" w:hAnsiTheme="minorHAnsi" w:cstheme="minorHAnsi"/>
        </w:rPr>
        <w:t>7</w:t>
      </w:r>
      <w:r w:rsidR="0086530F" w:rsidRPr="006035C2">
        <w:rPr>
          <w:rFonts w:asciiTheme="minorHAnsi" w:hAnsiTheme="minorHAnsi" w:cstheme="minorHAnsi"/>
        </w:rPr>
        <w:t>,</w:t>
      </w:r>
      <w:r w:rsidRPr="006035C2">
        <w:rPr>
          <w:rFonts w:asciiTheme="minorHAnsi" w:hAnsiTheme="minorHAnsi" w:cstheme="minorHAnsi"/>
        </w:rPr>
        <w:t xml:space="preserve"> and n</w:t>
      </w:r>
      <w:r w:rsidR="008A6985" w:rsidRPr="006035C2">
        <w:rPr>
          <w:rFonts w:asciiTheme="minorHAnsi" w:hAnsiTheme="minorHAnsi" w:cstheme="minorHAnsi"/>
        </w:rPr>
        <w:t>otify HR immediately</w:t>
      </w:r>
      <w:r w:rsidR="00ED514F" w:rsidRPr="006035C2">
        <w:rPr>
          <w:rFonts w:asciiTheme="minorHAnsi" w:hAnsiTheme="minorHAnsi" w:cstheme="minorHAnsi"/>
        </w:rPr>
        <w:t xml:space="preserve"> </w:t>
      </w:r>
      <w:r w:rsidR="00BB7F0F" w:rsidRPr="006035C2">
        <w:rPr>
          <w:rFonts w:asciiTheme="minorHAnsi" w:hAnsiTheme="minorHAnsi" w:cstheme="minorHAnsi"/>
        </w:rPr>
        <w:t xml:space="preserve">by </w:t>
      </w:r>
      <w:r w:rsidR="006C59A5" w:rsidRPr="006035C2">
        <w:rPr>
          <w:rFonts w:asciiTheme="minorHAnsi" w:hAnsiTheme="minorHAnsi" w:cstheme="minorHAnsi"/>
        </w:rPr>
        <w:t xml:space="preserve">emailing </w:t>
      </w:r>
      <w:hyperlink r:id="rId58" w:history="1">
        <w:r w:rsidR="006C59A5" w:rsidRPr="006035C2">
          <w:rPr>
            <w:rStyle w:val="Hyperlink"/>
            <w:rFonts w:asciiTheme="minorHAnsi" w:hAnsiTheme="minorHAnsi" w:cstheme="minorHAnsi"/>
            <w:color w:val="2F5496" w:themeColor="accent1" w:themeShade="BF"/>
          </w:rPr>
          <w:t>ACCaskHR@arapahoe.edu</w:t>
        </w:r>
      </w:hyperlink>
      <w:r w:rsidR="006C59A5" w:rsidRPr="006035C2">
        <w:rPr>
          <w:rFonts w:asciiTheme="minorHAnsi" w:hAnsiTheme="minorHAnsi" w:cstheme="minorHAnsi"/>
        </w:rPr>
        <w:t xml:space="preserve"> or calling 303.797.5741</w:t>
      </w:r>
      <w:r w:rsidR="002B7405" w:rsidRPr="006035C2">
        <w:rPr>
          <w:rFonts w:asciiTheme="minorHAnsi" w:hAnsiTheme="minorHAnsi" w:cstheme="minorHAnsi"/>
        </w:rPr>
        <w:t xml:space="preserve">. </w:t>
      </w:r>
      <w:r w:rsidR="008A6985" w:rsidRPr="006035C2">
        <w:rPr>
          <w:rFonts w:asciiTheme="minorHAnsi" w:hAnsiTheme="minorHAnsi" w:cstheme="minorHAnsi"/>
        </w:rPr>
        <w:t>HR will assist in responding appropriately and follow up on any necessary actions CCC</w:t>
      </w:r>
      <w:r w:rsidR="006D0F90" w:rsidRPr="006035C2">
        <w:rPr>
          <w:rFonts w:asciiTheme="minorHAnsi" w:hAnsiTheme="minorHAnsi" w:cstheme="minorHAnsi"/>
        </w:rPr>
        <w:t>S/ACC</w:t>
      </w:r>
      <w:r w:rsidR="008A6985" w:rsidRPr="006035C2">
        <w:rPr>
          <w:rFonts w:asciiTheme="minorHAnsi" w:hAnsiTheme="minorHAnsi" w:cstheme="minorHAnsi"/>
        </w:rPr>
        <w:t xml:space="preserve"> will need to take based on the information</w:t>
      </w:r>
      <w:r w:rsidR="00B758E1" w:rsidRPr="006035C2">
        <w:rPr>
          <w:rFonts w:asciiTheme="minorHAnsi" w:hAnsiTheme="minorHAnsi" w:cstheme="minorHAnsi"/>
        </w:rPr>
        <w:t xml:space="preserve"> and appropriate local health authority guidance</w:t>
      </w:r>
      <w:r w:rsidR="008A6985" w:rsidRPr="006035C2">
        <w:rPr>
          <w:rFonts w:asciiTheme="minorHAnsi" w:hAnsiTheme="minorHAnsi" w:cstheme="minorHAnsi"/>
        </w:rPr>
        <w:t xml:space="preserve">. </w:t>
      </w:r>
      <w:r w:rsidR="002B7405" w:rsidRPr="006035C2">
        <w:rPr>
          <w:rFonts w:asciiTheme="minorHAnsi" w:hAnsiTheme="minorHAnsi" w:cstheme="minorHAnsi"/>
        </w:rPr>
        <w:t>The employee may be required to provide a fitness to return or doctor’s note to HR prior to returning to work.</w:t>
      </w:r>
    </w:p>
    <w:p w14:paraId="0355F7F6" w14:textId="03334EA7" w:rsidR="00BB7F0F" w:rsidRPr="006035C2" w:rsidRDefault="00BB7F0F">
      <w:pPr>
        <w:pStyle w:val="NormalWeb"/>
        <w:numPr>
          <w:ilvl w:val="0"/>
          <w:numId w:val="12"/>
        </w:numPr>
        <w:spacing w:before="0" w:beforeAutospacing="0" w:after="120" w:afterAutospacing="0" w:line="276" w:lineRule="auto"/>
        <w:ind w:left="1440"/>
        <w:rPr>
          <w:rFonts w:asciiTheme="minorHAnsi" w:hAnsiTheme="minorHAnsi" w:cstheme="minorHAnsi"/>
        </w:rPr>
      </w:pPr>
      <w:r w:rsidRPr="006035C2">
        <w:rPr>
          <w:rFonts w:asciiTheme="minorHAnsi" w:hAnsiTheme="minorHAnsi" w:cstheme="minorHAnsi"/>
        </w:rPr>
        <w:t xml:space="preserve">Ask the employee to submit an </w:t>
      </w:r>
      <w:hyperlink r:id="rId59" w:history="1">
        <w:r w:rsidRPr="006035C2">
          <w:rPr>
            <w:rStyle w:val="Hyperlink"/>
            <w:rFonts w:asciiTheme="minorHAnsi" w:hAnsiTheme="minorHAnsi" w:cstheme="minorHAnsi"/>
            <w:color w:val="2F5496" w:themeColor="accent1" w:themeShade="BF"/>
          </w:rPr>
          <w:t>Employee Self-Isolation or Required Quarantine Report Form</w:t>
        </w:r>
      </w:hyperlink>
      <w:r w:rsidRPr="006035C2">
        <w:rPr>
          <w:rFonts w:asciiTheme="minorHAnsi" w:hAnsiTheme="minorHAnsi" w:cstheme="minorHAnsi"/>
        </w:rPr>
        <w:t>.</w:t>
      </w:r>
    </w:p>
    <w:p w14:paraId="1E6E27D0" w14:textId="43911686" w:rsidR="00FC5438" w:rsidRPr="006035C2" w:rsidRDefault="00FC5438">
      <w:pPr>
        <w:pStyle w:val="NormalWeb"/>
        <w:numPr>
          <w:ilvl w:val="0"/>
          <w:numId w:val="12"/>
        </w:numPr>
        <w:spacing w:before="0" w:beforeAutospacing="0" w:after="120" w:afterAutospacing="0" w:line="276" w:lineRule="auto"/>
        <w:ind w:left="1440"/>
        <w:rPr>
          <w:rFonts w:asciiTheme="minorHAnsi" w:hAnsiTheme="minorHAnsi" w:cstheme="minorHAnsi"/>
        </w:rPr>
      </w:pPr>
      <w:r w:rsidRPr="006035C2">
        <w:rPr>
          <w:rFonts w:asciiTheme="minorHAnsi" w:hAnsiTheme="minorHAnsi" w:cstheme="minorHAnsi"/>
        </w:rPr>
        <w:t>Do not disclose personal information about this (or any medical condition) with others. Leave any necessary messaging to HR</w:t>
      </w:r>
      <w:r w:rsidR="006D0F90" w:rsidRPr="006035C2">
        <w:rPr>
          <w:rFonts w:asciiTheme="minorHAnsi" w:hAnsiTheme="minorHAnsi" w:cstheme="minorHAnsi"/>
        </w:rPr>
        <w:t>, President and divisional Vice President</w:t>
      </w:r>
      <w:r w:rsidRPr="006035C2">
        <w:rPr>
          <w:rFonts w:asciiTheme="minorHAnsi" w:hAnsiTheme="minorHAnsi" w:cstheme="minorHAnsi"/>
        </w:rPr>
        <w:t xml:space="preserve">, who will determine what’s appropriate, once complete and accurate information has been established. </w:t>
      </w:r>
      <w:r w:rsidR="00AC498C" w:rsidRPr="006035C2">
        <w:rPr>
          <w:rFonts w:asciiTheme="minorHAnsi" w:hAnsiTheme="minorHAnsi" w:cstheme="minorHAnsi"/>
        </w:rPr>
        <w:t>This is not to conceal any concerns but to ensure individual privacy and that accurate information is shared</w:t>
      </w:r>
      <w:r w:rsidR="00D7354B" w:rsidRPr="006035C2">
        <w:rPr>
          <w:rFonts w:asciiTheme="minorHAnsi" w:hAnsiTheme="minorHAnsi" w:cstheme="minorHAnsi"/>
        </w:rPr>
        <w:t xml:space="preserve"> with necessary actions that may need to be taken by others</w:t>
      </w:r>
      <w:r w:rsidR="00AC498C" w:rsidRPr="006035C2">
        <w:rPr>
          <w:rFonts w:asciiTheme="minorHAnsi" w:hAnsiTheme="minorHAnsi" w:cstheme="minorHAnsi"/>
        </w:rPr>
        <w:t xml:space="preserve">. </w:t>
      </w:r>
    </w:p>
    <w:p w14:paraId="66BF8C4A" w14:textId="0610ED46" w:rsidR="001A1C11" w:rsidRPr="006035C2" w:rsidRDefault="001A1C11" w:rsidP="001A1C11">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Employees will need to receive clearance to return to work on campus from their supervisor and/or Human Resources, and they should complete the Return to Work Form (COVID-19) available on </w:t>
      </w:r>
      <w:hyperlink r:id="rId60" w:history="1">
        <w:r w:rsidRPr="006035C2">
          <w:rPr>
            <w:rStyle w:val="Hyperlink"/>
            <w:rFonts w:asciiTheme="minorHAnsi" w:hAnsiTheme="minorHAnsi" w:cstheme="minorHAnsi"/>
            <w:color w:val="2F5496" w:themeColor="accent1" w:themeShade="BF"/>
            <w:sz w:val="24"/>
            <w:szCs w:val="24"/>
          </w:rPr>
          <w:t>myACC</w:t>
        </w:r>
      </w:hyperlink>
      <w:r w:rsidRPr="006035C2">
        <w:rPr>
          <w:rFonts w:asciiTheme="minorHAnsi" w:hAnsiTheme="minorHAnsi" w:cstheme="minorHAnsi"/>
          <w:sz w:val="24"/>
          <w:szCs w:val="24"/>
        </w:rPr>
        <w:t>, on the Employee tab &gt; Employee Forms section &gt; COVID-19 Forms subsection, prior to the employee returning to work in-person.</w:t>
      </w:r>
    </w:p>
    <w:p w14:paraId="512B8797" w14:textId="77777777" w:rsidR="00DE0FCB" w:rsidRPr="006035C2" w:rsidRDefault="00CB1340" w:rsidP="00A222FA">
      <w:pPr>
        <w:pStyle w:val="Heading3"/>
        <w:numPr>
          <w:ilvl w:val="0"/>
          <w:numId w:val="47"/>
        </w:numPr>
        <w:spacing w:line="276" w:lineRule="auto"/>
        <w:rPr>
          <w:rFonts w:cstheme="minorHAnsi"/>
        </w:rPr>
      </w:pPr>
      <w:r w:rsidRPr="006035C2">
        <w:rPr>
          <w:rFonts w:cstheme="minorHAnsi"/>
        </w:rPr>
        <w:t xml:space="preserve">My employee notified me that their partner/child/family member has COVID-19. What should I do? </w:t>
      </w:r>
    </w:p>
    <w:p w14:paraId="0DFD9FC6" w14:textId="38968603" w:rsidR="00CB1340" w:rsidRPr="006035C2" w:rsidRDefault="00CB1340">
      <w:pPr>
        <w:pStyle w:val="NormalWeb"/>
        <w:numPr>
          <w:ilvl w:val="0"/>
          <w:numId w:val="12"/>
        </w:numPr>
        <w:spacing w:before="0" w:beforeAutospacing="0" w:after="120" w:afterAutospacing="0" w:line="276" w:lineRule="auto"/>
        <w:ind w:left="1440"/>
        <w:rPr>
          <w:rFonts w:asciiTheme="minorHAnsi" w:hAnsiTheme="minorHAnsi" w:cstheme="minorHAnsi"/>
        </w:rPr>
      </w:pPr>
      <w:r w:rsidRPr="006035C2">
        <w:rPr>
          <w:rFonts w:asciiTheme="minorHAnsi" w:hAnsiTheme="minorHAnsi" w:cstheme="minorHAnsi"/>
        </w:rPr>
        <w:t>Advise the employee not to come to the office</w:t>
      </w:r>
      <w:r w:rsidR="0086530F" w:rsidRPr="006035C2">
        <w:rPr>
          <w:rFonts w:asciiTheme="minorHAnsi" w:hAnsiTheme="minorHAnsi" w:cstheme="minorHAnsi"/>
        </w:rPr>
        <w:t xml:space="preserve">, remind the employee of the information </w:t>
      </w:r>
      <w:r w:rsidR="00CE7CA0" w:rsidRPr="006035C2">
        <w:rPr>
          <w:rFonts w:asciiTheme="minorHAnsi" w:hAnsiTheme="minorHAnsi" w:cstheme="minorHAnsi"/>
        </w:rPr>
        <w:t>in</w:t>
      </w:r>
      <w:r w:rsidR="002319E9" w:rsidRPr="006035C2">
        <w:rPr>
          <w:rFonts w:asciiTheme="minorHAnsi" w:hAnsiTheme="minorHAnsi" w:cstheme="minorHAnsi"/>
        </w:rPr>
        <w:t xml:space="preserve"> question 1</w:t>
      </w:r>
      <w:r w:rsidR="00041AAA" w:rsidRPr="006035C2">
        <w:rPr>
          <w:rFonts w:asciiTheme="minorHAnsi" w:hAnsiTheme="minorHAnsi" w:cstheme="minorHAnsi"/>
        </w:rPr>
        <w:t>7</w:t>
      </w:r>
      <w:r w:rsidR="00AC498C" w:rsidRPr="006035C2">
        <w:rPr>
          <w:rFonts w:asciiTheme="minorHAnsi" w:hAnsiTheme="minorHAnsi" w:cstheme="minorHAnsi"/>
        </w:rPr>
        <w:t xml:space="preserve"> </w:t>
      </w:r>
      <w:r w:rsidR="0086530F" w:rsidRPr="006035C2">
        <w:rPr>
          <w:rFonts w:asciiTheme="minorHAnsi" w:hAnsiTheme="minorHAnsi" w:cstheme="minorHAnsi"/>
        </w:rPr>
        <w:t>about health resources,</w:t>
      </w:r>
      <w:r w:rsidRPr="006035C2">
        <w:rPr>
          <w:rFonts w:asciiTheme="minorHAnsi" w:hAnsiTheme="minorHAnsi" w:cstheme="minorHAnsi"/>
        </w:rPr>
        <w:t xml:space="preserve"> and notify HR immediately</w:t>
      </w:r>
      <w:r w:rsidR="00ED514F" w:rsidRPr="006035C2">
        <w:rPr>
          <w:rFonts w:asciiTheme="minorHAnsi" w:hAnsiTheme="minorHAnsi" w:cstheme="minorHAnsi"/>
        </w:rPr>
        <w:t xml:space="preserve"> </w:t>
      </w:r>
      <w:r w:rsidR="004673FF" w:rsidRPr="006035C2">
        <w:rPr>
          <w:rFonts w:asciiTheme="minorHAnsi" w:hAnsiTheme="minorHAnsi" w:cstheme="minorHAnsi"/>
        </w:rPr>
        <w:t>by</w:t>
      </w:r>
      <w:r w:rsidR="006D0F90" w:rsidRPr="006035C2">
        <w:rPr>
          <w:rFonts w:asciiTheme="minorHAnsi" w:hAnsiTheme="minorHAnsi" w:cstheme="minorHAnsi"/>
        </w:rPr>
        <w:t xml:space="preserve"> </w:t>
      </w:r>
      <w:r w:rsidR="006C59A5" w:rsidRPr="006035C2">
        <w:rPr>
          <w:rFonts w:asciiTheme="minorHAnsi" w:hAnsiTheme="minorHAnsi" w:cstheme="minorHAnsi"/>
        </w:rPr>
        <w:t xml:space="preserve">emailing </w:t>
      </w:r>
      <w:hyperlink r:id="rId61" w:history="1">
        <w:r w:rsidR="006C59A5" w:rsidRPr="006035C2">
          <w:rPr>
            <w:rStyle w:val="Hyperlink"/>
            <w:rFonts w:asciiTheme="minorHAnsi" w:hAnsiTheme="minorHAnsi" w:cstheme="minorHAnsi"/>
            <w:color w:val="2F5496" w:themeColor="accent1" w:themeShade="BF"/>
          </w:rPr>
          <w:t>ACCaskHR@arapahoe.edu</w:t>
        </w:r>
      </w:hyperlink>
      <w:r w:rsidR="006C59A5" w:rsidRPr="006035C2">
        <w:rPr>
          <w:rFonts w:asciiTheme="minorHAnsi" w:hAnsiTheme="minorHAnsi" w:cstheme="minorHAnsi"/>
        </w:rPr>
        <w:t xml:space="preserve"> or calling 303.797.5741</w:t>
      </w:r>
      <w:r w:rsidR="002B7405" w:rsidRPr="006035C2">
        <w:rPr>
          <w:rFonts w:asciiTheme="minorHAnsi" w:hAnsiTheme="minorHAnsi" w:cstheme="minorHAnsi"/>
        </w:rPr>
        <w:t xml:space="preserve">. </w:t>
      </w:r>
      <w:r w:rsidRPr="006035C2">
        <w:rPr>
          <w:rFonts w:asciiTheme="minorHAnsi" w:hAnsiTheme="minorHAnsi" w:cstheme="minorHAnsi"/>
        </w:rPr>
        <w:t xml:space="preserve"> HR will assist in responding appropriately and follow up on any necessary actions CCCS</w:t>
      </w:r>
      <w:r w:rsidR="006D0F90" w:rsidRPr="006035C2">
        <w:rPr>
          <w:rFonts w:asciiTheme="minorHAnsi" w:hAnsiTheme="minorHAnsi" w:cstheme="minorHAnsi"/>
        </w:rPr>
        <w:t>/ACC</w:t>
      </w:r>
      <w:r w:rsidRPr="006035C2">
        <w:rPr>
          <w:rFonts w:asciiTheme="minorHAnsi" w:hAnsiTheme="minorHAnsi" w:cstheme="minorHAnsi"/>
        </w:rPr>
        <w:t xml:space="preserve"> will need to take based on the information</w:t>
      </w:r>
      <w:r w:rsidR="00B758E1" w:rsidRPr="006035C2">
        <w:rPr>
          <w:rFonts w:asciiTheme="minorHAnsi" w:hAnsiTheme="minorHAnsi" w:cstheme="minorHAnsi"/>
        </w:rPr>
        <w:t xml:space="preserve"> and local health authority guidance. </w:t>
      </w:r>
      <w:r w:rsidRPr="006035C2">
        <w:rPr>
          <w:rFonts w:asciiTheme="minorHAnsi" w:hAnsiTheme="minorHAnsi" w:cstheme="minorHAnsi"/>
        </w:rPr>
        <w:t xml:space="preserve"> </w:t>
      </w:r>
    </w:p>
    <w:p w14:paraId="5D2462D9" w14:textId="57F10E53" w:rsidR="00BB7F0F" w:rsidRPr="006035C2" w:rsidRDefault="00BB7F0F">
      <w:pPr>
        <w:pStyle w:val="NormalWeb"/>
        <w:numPr>
          <w:ilvl w:val="0"/>
          <w:numId w:val="12"/>
        </w:numPr>
        <w:spacing w:before="0" w:beforeAutospacing="0" w:after="120" w:afterAutospacing="0" w:line="276" w:lineRule="auto"/>
        <w:ind w:left="1440"/>
        <w:rPr>
          <w:rFonts w:asciiTheme="minorHAnsi" w:hAnsiTheme="minorHAnsi" w:cstheme="minorHAnsi"/>
        </w:rPr>
      </w:pPr>
      <w:r w:rsidRPr="006035C2">
        <w:rPr>
          <w:rFonts w:asciiTheme="minorHAnsi" w:hAnsiTheme="minorHAnsi" w:cstheme="minorHAnsi"/>
        </w:rPr>
        <w:t xml:space="preserve">Ask the employee to submit an </w:t>
      </w:r>
      <w:hyperlink r:id="rId62" w:history="1">
        <w:r w:rsidRPr="006035C2">
          <w:rPr>
            <w:rStyle w:val="Hyperlink"/>
            <w:rFonts w:asciiTheme="minorHAnsi" w:hAnsiTheme="minorHAnsi" w:cstheme="minorHAnsi"/>
            <w:color w:val="2F5496" w:themeColor="accent1" w:themeShade="BF"/>
          </w:rPr>
          <w:t>Employee Self-Isolation or Required Quarantine Report Form</w:t>
        </w:r>
      </w:hyperlink>
      <w:r w:rsidRPr="006035C2">
        <w:rPr>
          <w:rFonts w:asciiTheme="minorHAnsi" w:hAnsiTheme="minorHAnsi" w:cstheme="minorHAnsi"/>
        </w:rPr>
        <w:t>.</w:t>
      </w:r>
    </w:p>
    <w:p w14:paraId="198B0B07" w14:textId="77777777" w:rsidR="007C589F" w:rsidRPr="006035C2" w:rsidRDefault="00B758E1">
      <w:pPr>
        <w:pStyle w:val="NormalWeb"/>
        <w:numPr>
          <w:ilvl w:val="0"/>
          <w:numId w:val="12"/>
        </w:numPr>
        <w:spacing w:before="0" w:beforeAutospacing="0" w:after="120" w:afterAutospacing="0" w:line="276" w:lineRule="auto"/>
        <w:ind w:left="1440"/>
        <w:rPr>
          <w:rFonts w:asciiTheme="minorHAnsi" w:hAnsiTheme="minorHAnsi" w:cstheme="minorHAnsi"/>
        </w:rPr>
      </w:pPr>
      <w:r w:rsidRPr="006035C2">
        <w:rPr>
          <w:rFonts w:asciiTheme="minorHAnsi" w:hAnsiTheme="minorHAnsi" w:cstheme="minorHAnsi"/>
        </w:rPr>
        <w:lastRenderedPageBreak/>
        <w:t xml:space="preserve">If the employee can work, allow them to work remotely. If they are unable to work remotely, even on alternative special projects, the employee </w:t>
      </w:r>
      <w:r w:rsidR="00BB7F0F" w:rsidRPr="006035C2">
        <w:rPr>
          <w:rFonts w:asciiTheme="minorHAnsi" w:hAnsiTheme="minorHAnsi" w:cstheme="minorHAnsi"/>
        </w:rPr>
        <w:t>may</w:t>
      </w:r>
      <w:r w:rsidRPr="006035C2">
        <w:rPr>
          <w:rFonts w:asciiTheme="minorHAnsi" w:hAnsiTheme="minorHAnsi" w:cstheme="minorHAnsi"/>
        </w:rPr>
        <w:t xml:space="preserve"> be granted paid admin leave</w:t>
      </w:r>
      <w:r w:rsidR="00BB7F0F" w:rsidRPr="006035C2">
        <w:rPr>
          <w:rFonts w:asciiTheme="minorHAnsi" w:hAnsiTheme="minorHAnsi" w:cstheme="minorHAnsi"/>
        </w:rPr>
        <w:t xml:space="preserve"> under the </w:t>
      </w:r>
      <w:hyperlink r:id="rId63" w:history="1">
        <w:r w:rsidR="00B112EC" w:rsidRPr="006035C2">
          <w:rPr>
            <w:rStyle w:val="Hyperlink"/>
            <w:rFonts w:asciiTheme="minorHAnsi" w:hAnsiTheme="minorHAnsi" w:cstheme="minorHAnsi"/>
            <w:color w:val="2F5496" w:themeColor="accent1" w:themeShade="BF"/>
          </w:rPr>
          <w:t>Families First Coronavirus Response Act (FFCRA)</w:t>
        </w:r>
      </w:hyperlink>
      <w:r w:rsidRPr="006035C2">
        <w:rPr>
          <w:rFonts w:asciiTheme="minorHAnsi" w:hAnsiTheme="minorHAnsi" w:cstheme="minorHAnsi"/>
        </w:rPr>
        <w:t xml:space="preserve">. </w:t>
      </w:r>
      <w:r w:rsidR="005029B0" w:rsidRPr="006035C2">
        <w:rPr>
          <w:rFonts w:asciiTheme="minorHAnsi" w:hAnsiTheme="minorHAnsi" w:cstheme="minorHAnsi"/>
        </w:rPr>
        <w:t>The employee may be required to provide a doctor’s note to HR prior to returning to work.</w:t>
      </w:r>
      <w:r w:rsidR="00FB6677" w:rsidRPr="006035C2">
        <w:rPr>
          <w:rFonts w:asciiTheme="minorHAnsi" w:hAnsiTheme="minorHAnsi" w:cstheme="minorHAnsi"/>
        </w:rPr>
        <w:t xml:space="preserve"> </w:t>
      </w:r>
    </w:p>
    <w:p w14:paraId="228F59E2" w14:textId="0B24B045" w:rsidR="00B758E1" w:rsidRPr="006035C2" w:rsidRDefault="00FB6677">
      <w:pPr>
        <w:pStyle w:val="NormalWeb"/>
        <w:numPr>
          <w:ilvl w:val="0"/>
          <w:numId w:val="12"/>
        </w:numPr>
        <w:spacing w:before="0" w:beforeAutospacing="0" w:after="120" w:afterAutospacing="0" w:line="276" w:lineRule="auto"/>
        <w:ind w:left="1440"/>
        <w:rPr>
          <w:rFonts w:asciiTheme="minorHAnsi" w:hAnsiTheme="minorHAnsi" w:cstheme="minorHAnsi"/>
        </w:rPr>
      </w:pPr>
      <w:r w:rsidRPr="006035C2">
        <w:rPr>
          <w:rFonts w:asciiTheme="minorHAnsi" w:hAnsiTheme="minorHAnsi" w:cstheme="minorHAnsi"/>
        </w:rPr>
        <w:t>If all available leave under FFCRA is exhausted, employees may be required to use their own sick, annual, or comp leave or leave without pay, as applicable.</w:t>
      </w:r>
    </w:p>
    <w:p w14:paraId="438205AE" w14:textId="5D0E5E15" w:rsidR="00AC498C" w:rsidRDefault="00FC5438">
      <w:pPr>
        <w:pStyle w:val="NormalWeb"/>
        <w:numPr>
          <w:ilvl w:val="0"/>
          <w:numId w:val="12"/>
        </w:numPr>
        <w:spacing w:before="0" w:beforeAutospacing="0" w:after="120" w:afterAutospacing="0" w:line="276" w:lineRule="auto"/>
        <w:ind w:left="1440"/>
        <w:rPr>
          <w:rFonts w:asciiTheme="minorHAnsi" w:hAnsiTheme="minorHAnsi" w:cstheme="minorHAnsi"/>
        </w:rPr>
      </w:pPr>
      <w:r w:rsidRPr="006035C2">
        <w:rPr>
          <w:rFonts w:asciiTheme="minorHAnsi" w:hAnsiTheme="minorHAnsi" w:cstheme="minorHAnsi"/>
        </w:rPr>
        <w:t xml:space="preserve">Do not disclose personal information about this (or any medical condition) with others. Leave any necessary messaging to </w:t>
      </w:r>
      <w:r w:rsidR="00632959" w:rsidRPr="006035C2">
        <w:rPr>
          <w:rFonts w:asciiTheme="minorHAnsi" w:hAnsiTheme="minorHAnsi" w:cstheme="minorHAnsi"/>
        </w:rPr>
        <w:t>HR, President and divisional Vice President</w:t>
      </w:r>
      <w:r w:rsidRPr="006035C2">
        <w:rPr>
          <w:rFonts w:asciiTheme="minorHAnsi" w:hAnsiTheme="minorHAnsi" w:cstheme="minorHAnsi"/>
        </w:rPr>
        <w:t xml:space="preserve">, who will determine what’s appropriate, once complete and accurate information has been established. </w:t>
      </w:r>
      <w:r w:rsidR="00D7354B" w:rsidRPr="006035C2">
        <w:rPr>
          <w:rFonts w:asciiTheme="minorHAnsi" w:hAnsiTheme="minorHAnsi" w:cstheme="minorHAnsi"/>
        </w:rPr>
        <w:t>This is not to conceal any concerns but to ensure individual privacy and that accurate information is shared with necessary actions that may need to be taken by others.</w:t>
      </w:r>
    </w:p>
    <w:p w14:paraId="0B3C21BA" w14:textId="26C24655" w:rsidR="00F22A67" w:rsidRPr="00F22A67" w:rsidRDefault="00F22A67" w:rsidP="00F22A67">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Employees will need to receive clearance to return to work on campus from their supervisor and/or Human Resources, and they should complete the Return to Work Form (COVID-19) available on </w:t>
      </w:r>
      <w:hyperlink r:id="rId64" w:history="1">
        <w:r w:rsidRPr="006035C2">
          <w:rPr>
            <w:rStyle w:val="Hyperlink"/>
            <w:rFonts w:asciiTheme="minorHAnsi" w:hAnsiTheme="minorHAnsi" w:cstheme="minorHAnsi"/>
            <w:color w:val="2F5496" w:themeColor="accent1" w:themeShade="BF"/>
            <w:sz w:val="24"/>
            <w:szCs w:val="24"/>
          </w:rPr>
          <w:t>myACC</w:t>
        </w:r>
      </w:hyperlink>
      <w:r w:rsidRPr="006035C2">
        <w:rPr>
          <w:rFonts w:asciiTheme="minorHAnsi" w:hAnsiTheme="minorHAnsi" w:cstheme="minorHAnsi"/>
          <w:sz w:val="24"/>
          <w:szCs w:val="24"/>
        </w:rPr>
        <w:t>, on the Employee tab &gt; Employee Forms section &gt; COVID-19 Forms subsection, prior to the employee returning to work in-person.</w:t>
      </w:r>
    </w:p>
    <w:p w14:paraId="768CE865" w14:textId="77777777" w:rsidR="00CE7CA0" w:rsidRPr="006035C2" w:rsidRDefault="00CE7CA0" w:rsidP="00A222FA">
      <w:pPr>
        <w:pStyle w:val="Heading3"/>
        <w:numPr>
          <w:ilvl w:val="0"/>
          <w:numId w:val="47"/>
        </w:numPr>
        <w:spacing w:line="276" w:lineRule="auto"/>
        <w:rPr>
          <w:rFonts w:cstheme="minorHAnsi"/>
        </w:rPr>
      </w:pPr>
      <w:r w:rsidRPr="006035C2">
        <w:rPr>
          <w:rFonts w:cstheme="minorHAnsi"/>
        </w:rPr>
        <w:t>I have been diagnosed with COVID-19, now what?</w:t>
      </w:r>
    </w:p>
    <w:p w14:paraId="728CCCF9" w14:textId="007DA4E7" w:rsidR="009146C5" w:rsidRPr="006035C2" w:rsidRDefault="005F58D2">
      <w:pPr>
        <w:pStyle w:val="NormalWeb"/>
        <w:numPr>
          <w:ilvl w:val="0"/>
          <w:numId w:val="20"/>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Notify HR</w:t>
      </w:r>
      <w:r w:rsidR="009C2C96" w:rsidRPr="006035C2">
        <w:rPr>
          <w:rFonts w:asciiTheme="minorHAnsi" w:hAnsiTheme="minorHAnsi" w:cstheme="minorHAnsi"/>
        </w:rPr>
        <w:t xml:space="preserve"> immediately </w:t>
      </w:r>
      <w:r w:rsidR="004673FF" w:rsidRPr="006035C2">
        <w:rPr>
          <w:rFonts w:asciiTheme="minorHAnsi" w:hAnsiTheme="minorHAnsi" w:cstheme="minorHAnsi"/>
        </w:rPr>
        <w:t>by</w:t>
      </w:r>
      <w:r w:rsidR="00632959" w:rsidRPr="006035C2">
        <w:rPr>
          <w:rFonts w:asciiTheme="minorHAnsi" w:hAnsiTheme="minorHAnsi" w:cstheme="minorHAnsi"/>
        </w:rPr>
        <w:t xml:space="preserve"> </w:t>
      </w:r>
      <w:r w:rsidR="004673FF" w:rsidRPr="006035C2">
        <w:rPr>
          <w:rFonts w:asciiTheme="minorHAnsi" w:hAnsiTheme="minorHAnsi" w:cstheme="minorHAnsi"/>
        </w:rPr>
        <w:t xml:space="preserve">emailing </w:t>
      </w:r>
      <w:hyperlink r:id="rId65" w:history="1">
        <w:r w:rsidR="004673FF" w:rsidRPr="006035C2">
          <w:rPr>
            <w:rStyle w:val="Hyperlink"/>
            <w:rFonts w:asciiTheme="minorHAnsi" w:hAnsiTheme="minorHAnsi" w:cstheme="minorHAnsi"/>
            <w:color w:val="2F5496" w:themeColor="accent1" w:themeShade="BF"/>
          </w:rPr>
          <w:t>ACCaskHR@arapahoe.edu</w:t>
        </w:r>
      </w:hyperlink>
      <w:r w:rsidR="004673FF" w:rsidRPr="006035C2">
        <w:rPr>
          <w:rFonts w:asciiTheme="minorHAnsi" w:hAnsiTheme="minorHAnsi" w:cstheme="minorHAnsi"/>
        </w:rPr>
        <w:t xml:space="preserve"> or calling 303.797.5741</w:t>
      </w:r>
      <w:r w:rsidR="002B7405" w:rsidRPr="006035C2">
        <w:rPr>
          <w:rFonts w:asciiTheme="minorHAnsi" w:hAnsiTheme="minorHAnsi" w:cstheme="minorHAnsi"/>
        </w:rPr>
        <w:t xml:space="preserve">.  </w:t>
      </w:r>
      <w:r w:rsidR="00CE7CA0" w:rsidRPr="006035C2">
        <w:rPr>
          <w:rFonts w:asciiTheme="minorHAnsi" w:hAnsiTheme="minorHAnsi" w:cstheme="minorHAnsi"/>
        </w:rPr>
        <w:t>Employees who have been diagnosed with COVID-19</w:t>
      </w:r>
      <w:r w:rsidR="00183AC6" w:rsidRPr="006035C2">
        <w:rPr>
          <w:rFonts w:asciiTheme="minorHAnsi" w:hAnsiTheme="minorHAnsi" w:cstheme="minorHAnsi"/>
        </w:rPr>
        <w:t xml:space="preserve"> and are unable to work</w:t>
      </w:r>
      <w:r w:rsidR="00632959" w:rsidRPr="006035C2">
        <w:rPr>
          <w:rFonts w:asciiTheme="minorHAnsi" w:hAnsiTheme="minorHAnsi" w:cstheme="minorHAnsi"/>
        </w:rPr>
        <w:t>,</w:t>
      </w:r>
      <w:r w:rsidR="00183AC6" w:rsidRPr="006035C2">
        <w:rPr>
          <w:rFonts w:asciiTheme="minorHAnsi" w:hAnsiTheme="minorHAnsi" w:cstheme="minorHAnsi"/>
        </w:rPr>
        <w:t xml:space="preserve"> are eligible for paid administrative leave </w:t>
      </w:r>
      <w:r w:rsidR="00BB7F0F" w:rsidRPr="006035C2">
        <w:rPr>
          <w:rFonts w:asciiTheme="minorHAnsi" w:hAnsiTheme="minorHAnsi" w:cstheme="minorHAnsi"/>
        </w:rPr>
        <w:t xml:space="preserve">under the </w:t>
      </w:r>
      <w:hyperlink r:id="rId66" w:history="1">
        <w:r w:rsidR="00B112EC" w:rsidRPr="006035C2">
          <w:rPr>
            <w:rStyle w:val="Hyperlink"/>
            <w:rFonts w:asciiTheme="minorHAnsi" w:hAnsiTheme="minorHAnsi" w:cstheme="minorHAnsi"/>
            <w:color w:val="2F5496" w:themeColor="accent1" w:themeShade="BF"/>
          </w:rPr>
          <w:t>Families First Coronavirus Response Act (FFCRA)</w:t>
        </w:r>
      </w:hyperlink>
      <w:r w:rsidR="00BB7F0F" w:rsidRPr="006035C2">
        <w:rPr>
          <w:rFonts w:asciiTheme="minorHAnsi" w:hAnsiTheme="minorHAnsi" w:cstheme="minorHAnsi"/>
        </w:rPr>
        <w:t xml:space="preserve"> </w:t>
      </w:r>
      <w:r w:rsidR="00183AC6" w:rsidRPr="006035C2">
        <w:rPr>
          <w:rFonts w:asciiTheme="minorHAnsi" w:hAnsiTheme="minorHAnsi" w:cstheme="minorHAnsi"/>
        </w:rPr>
        <w:t xml:space="preserve">that may significantly reduce the amount of personal leave </w:t>
      </w:r>
      <w:r w:rsidR="0066665D" w:rsidRPr="006035C2">
        <w:rPr>
          <w:rFonts w:asciiTheme="minorHAnsi" w:hAnsiTheme="minorHAnsi" w:cstheme="minorHAnsi"/>
        </w:rPr>
        <w:t xml:space="preserve">and/or leave without pay that </w:t>
      </w:r>
      <w:r w:rsidR="00183AC6" w:rsidRPr="006035C2">
        <w:rPr>
          <w:rFonts w:asciiTheme="minorHAnsi" w:hAnsiTheme="minorHAnsi" w:cstheme="minorHAnsi"/>
        </w:rPr>
        <w:t xml:space="preserve">you </w:t>
      </w:r>
      <w:r w:rsidR="0066665D" w:rsidRPr="006035C2">
        <w:rPr>
          <w:rFonts w:asciiTheme="minorHAnsi" w:hAnsiTheme="minorHAnsi" w:cstheme="minorHAnsi"/>
        </w:rPr>
        <w:t>may</w:t>
      </w:r>
      <w:r w:rsidR="00183AC6" w:rsidRPr="006035C2">
        <w:rPr>
          <w:rFonts w:asciiTheme="minorHAnsi" w:hAnsiTheme="minorHAnsi" w:cstheme="minorHAnsi"/>
        </w:rPr>
        <w:t xml:space="preserve"> need.</w:t>
      </w:r>
      <w:r w:rsidR="00CE7CA0" w:rsidRPr="006035C2">
        <w:rPr>
          <w:rFonts w:asciiTheme="minorHAnsi" w:hAnsiTheme="minorHAnsi" w:cstheme="minorHAnsi"/>
        </w:rPr>
        <w:t xml:space="preserve"> You may be required to provide a fitness to return or doctor’s note to HR prior to returning to</w:t>
      </w:r>
      <w:r w:rsidR="00183AC6" w:rsidRPr="006035C2">
        <w:rPr>
          <w:rFonts w:asciiTheme="minorHAnsi" w:hAnsiTheme="minorHAnsi" w:cstheme="minorHAnsi"/>
        </w:rPr>
        <w:t xml:space="preserve"> </w:t>
      </w:r>
      <w:r w:rsidR="00CE7CA0" w:rsidRPr="006035C2">
        <w:rPr>
          <w:rFonts w:asciiTheme="minorHAnsi" w:hAnsiTheme="minorHAnsi" w:cstheme="minorHAnsi"/>
        </w:rPr>
        <w:t xml:space="preserve">work. </w:t>
      </w:r>
      <w:r w:rsidR="009146C5" w:rsidRPr="006035C2">
        <w:rPr>
          <w:rFonts w:asciiTheme="minorHAnsi" w:hAnsiTheme="minorHAnsi" w:cstheme="minorHAnsi"/>
        </w:rPr>
        <w:t xml:space="preserve">If all available leave under FFCRA is exhausted, employees may be required to use their own sick, annual, or comp leave or leave without pay, as applicable. Please contact HR for additional guidance. </w:t>
      </w:r>
    </w:p>
    <w:p w14:paraId="72D97F9F" w14:textId="3BEC0B8E" w:rsidR="002A429E" w:rsidRPr="006035C2" w:rsidRDefault="002A429E">
      <w:pPr>
        <w:pStyle w:val="NormalWeb"/>
        <w:numPr>
          <w:ilvl w:val="0"/>
          <w:numId w:val="20"/>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 xml:space="preserve">Submit an </w:t>
      </w:r>
      <w:hyperlink r:id="rId67" w:history="1">
        <w:r w:rsidRPr="006035C2">
          <w:rPr>
            <w:rStyle w:val="Hyperlink"/>
            <w:rFonts w:asciiTheme="minorHAnsi" w:hAnsiTheme="minorHAnsi" w:cstheme="minorHAnsi"/>
            <w:color w:val="2F5496" w:themeColor="accent1" w:themeShade="BF"/>
          </w:rPr>
          <w:t>Employee Self-Isolation or Required Quarantine Report Form</w:t>
        </w:r>
      </w:hyperlink>
      <w:r w:rsidRPr="006035C2">
        <w:rPr>
          <w:rFonts w:asciiTheme="minorHAnsi" w:hAnsiTheme="minorHAnsi" w:cstheme="minorHAnsi"/>
        </w:rPr>
        <w:t>.</w:t>
      </w:r>
    </w:p>
    <w:p w14:paraId="1073385C" w14:textId="09CCD52F" w:rsidR="009C2C96" w:rsidRPr="006035C2" w:rsidRDefault="009C2C96">
      <w:pPr>
        <w:pStyle w:val="NormalWeb"/>
        <w:numPr>
          <w:ilvl w:val="0"/>
          <w:numId w:val="20"/>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HR will work with the leadership team on the appropriate CCCS</w:t>
      </w:r>
      <w:r w:rsidR="00632959" w:rsidRPr="006035C2">
        <w:rPr>
          <w:rFonts w:asciiTheme="minorHAnsi" w:hAnsiTheme="minorHAnsi" w:cstheme="minorHAnsi"/>
        </w:rPr>
        <w:t>/ACC</w:t>
      </w:r>
      <w:r w:rsidRPr="006035C2">
        <w:rPr>
          <w:rFonts w:asciiTheme="minorHAnsi" w:hAnsiTheme="minorHAnsi" w:cstheme="minorHAnsi"/>
        </w:rPr>
        <w:t xml:space="preserve"> response if employees need to be notified or office space needs to be closed for extensive cleaning. Your personal information will not be shared with employees, just general information regarding the situation and to provide instructions for employees.  </w:t>
      </w:r>
    </w:p>
    <w:p w14:paraId="1DB59E2D" w14:textId="526B37FF" w:rsidR="001A1C11" w:rsidRPr="006035C2" w:rsidRDefault="001A1C11" w:rsidP="001A1C11">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Employees will need to receive clearance to return to work on campus from their supervisor and/or Human Resources, and they should complete the Return to Work Form (COVID-19) available on </w:t>
      </w:r>
      <w:hyperlink r:id="rId68" w:history="1">
        <w:r w:rsidRPr="006035C2">
          <w:rPr>
            <w:rStyle w:val="Hyperlink"/>
            <w:rFonts w:asciiTheme="minorHAnsi" w:hAnsiTheme="minorHAnsi" w:cstheme="minorHAnsi"/>
            <w:color w:val="2F5496" w:themeColor="accent1" w:themeShade="BF"/>
            <w:sz w:val="24"/>
            <w:szCs w:val="24"/>
          </w:rPr>
          <w:t>myACC</w:t>
        </w:r>
      </w:hyperlink>
      <w:r w:rsidRPr="006035C2">
        <w:rPr>
          <w:rFonts w:asciiTheme="minorHAnsi" w:hAnsiTheme="minorHAnsi" w:cstheme="minorHAnsi"/>
          <w:sz w:val="24"/>
          <w:szCs w:val="24"/>
        </w:rPr>
        <w:t>, on the Employee tab &gt; Employee Forms section &gt; COVID-19 Forms subsection, prior to the employee returning to work in-person.</w:t>
      </w:r>
    </w:p>
    <w:p w14:paraId="25F102A0" w14:textId="77777777" w:rsidR="00CE7CA0" w:rsidRPr="006035C2" w:rsidRDefault="00CE7CA0" w:rsidP="00A222FA">
      <w:pPr>
        <w:pStyle w:val="Heading3"/>
        <w:numPr>
          <w:ilvl w:val="0"/>
          <w:numId w:val="47"/>
        </w:numPr>
        <w:spacing w:line="276" w:lineRule="auto"/>
        <w:rPr>
          <w:rFonts w:cstheme="minorHAnsi"/>
        </w:rPr>
      </w:pPr>
      <w:r w:rsidRPr="006035C2">
        <w:rPr>
          <w:rFonts w:cstheme="minorHAnsi"/>
        </w:rPr>
        <w:t>I was notified by a health official to self-quarantine because I may have been exposed to COVID-19, now what?</w:t>
      </w:r>
    </w:p>
    <w:p w14:paraId="29FE6E7F" w14:textId="77777777" w:rsidR="00CE7CA0" w:rsidRPr="006035C2" w:rsidRDefault="00CE7CA0">
      <w:pPr>
        <w:pStyle w:val="NormalWeb"/>
        <w:numPr>
          <w:ilvl w:val="0"/>
          <w:numId w:val="20"/>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 xml:space="preserve">You should follow the guidelines of the health official and keep your supervisor informed of your status. </w:t>
      </w:r>
    </w:p>
    <w:p w14:paraId="0388FBCA" w14:textId="6F2BD5F0" w:rsidR="001951A9" w:rsidRPr="006035C2" w:rsidRDefault="00CE7CA0">
      <w:pPr>
        <w:pStyle w:val="NormalWeb"/>
        <w:numPr>
          <w:ilvl w:val="0"/>
          <w:numId w:val="20"/>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lastRenderedPageBreak/>
        <w:t xml:space="preserve">If you are well enough to </w:t>
      </w:r>
      <w:r w:rsidR="000867F2" w:rsidRPr="006035C2">
        <w:rPr>
          <w:rFonts w:asciiTheme="minorHAnsi" w:hAnsiTheme="minorHAnsi" w:cstheme="minorHAnsi"/>
        </w:rPr>
        <w:t>work,</w:t>
      </w:r>
      <w:r w:rsidRPr="006035C2">
        <w:rPr>
          <w:rFonts w:asciiTheme="minorHAnsi" w:hAnsiTheme="minorHAnsi" w:cstheme="minorHAnsi"/>
        </w:rPr>
        <w:t xml:space="preserve"> you will be permitted to work remotely. If you are unable to work remotely, you will be granted paid admin leave </w:t>
      </w:r>
      <w:r w:rsidR="001951A9" w:rsidRPr="006035C2">
        <w:rPr>
          <w:rFonts w:asciiTheme="minorHAnsi" w:hAnsiTheme="minorHAnsi" w:cstheme="minorHAnsi"/>
        </w:rPr>
        <w:t xml:space="preserve">under the </w:t>
      </w:r>
      <w:hyperlink r:id="rId69" w:history="1">
        <w:r w:rsidR="00B112EC" w:rsidRPr="006035C2">
          <w:rPr>
            <w:rStyle w:val="Hyperlink"/>
            <w:rFonts w:asciiTheme="minorHAnsi" w:hAnsiTheme="minorHAnsi" w:cstheme="minorHAnsi"/>
            <w:color w:val="2F5496" w:themeColor="accent1" w:themeShade="BF"/>
          </w:rPr>
          <w:t>Families First Coronavirus Response Act (FFCRA)</w:t>
        </w:r>
      </w:hyperlink>
      <w:r w:rsidR="001951A9" w:rsidRPr="006035C2">
        <w:rPr>
          <w:rFonts w:asciiTheme="minorHAnsi" w:hAnsiTheme="minorHAnsi" w:cstheme="minorHAnsi"/>
        </w:rPr>
        <w:t xml:space="preserve"> </w:t>
      </w:r>
      <w:r w:rsidRPr="006035C2">
        <w:rPr>
          <w:rFonts w:asciiTheme="minorHAnsi" w:hAnsiTheme="minorHAnsi" w:cstheme="minorHAnsi"/>
        </w:rPr>
        <w:t>during your quarantine period.</w:t>
      </w:r>
      <w:r w:rsidR="009C2C96" w:rsidRPr="006035C2">
        <w:rPr>
          <w:rFonts w:asciiTheme="minorHAnsi" w:hAnsiTheme="minorHAnsi" w:cstheme="minorHAnsi"/>
        </w:rPr>
        <w:t xml:space="preserve"> </w:t>
      </w:r>
      <w:r w:rsidR="00FB6677" w:rsidRPr="006035C2">
        <w:rPr>
          <w:rFonts w:asciiTheme="minorHAnsi" w:hAnsiTheme="minorHAnsi" w:cstheme="minorHAnsi"/>
        </w:rPr>
        <w:t>If all available leave under FFCRA is exhausted, employees may be required to use their own sick, annual, or comp leave or leave without pay, as applicable.</w:t>
      </w:r>
    </w:p>
    <w:p w14:paraId="34706443" w14:textId="6008B0A8" w:rsidR="00753EF4" w:rsidRPr="006035C2" w:rsidRDefault="00632959">
      <w:pPr>
        <w:pStyle w:val="NormalWeb"/>
        <w:numPr>
          <w:ilvl w:val="0"/>
          <w:numId w:val="20"/>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 xml:space="preserve">Submit an </w:t>
      </w:r>
      <w:hyperlink r:id="rId70" w:history="1">
        <w:r w:rsidRPr="006035C2">
          <w:rPr>
            <w:rStyle w:val="Hyperlink"/>
            <w:rFonts w:asciiTheme="minorHAnsi" w:hAnsiTheme="minorHAnsi" w:cstheme="minorHAnsi"/>
            <w:color w:val="2F5496" w:themeColor="accent1" w:themeShade="BF"/>
          </w:rPr>
          <w:t>Employee Self-Isolation or Required Quarantine Report Form</w:t>
        </w:r>
      </w:hyperlink>
      <w:r w:rsidRPr="006035C2">
        <w:rPr>
          <w:rFonts w:asciiTheme="minorHAnsi" w:hAnsiTheme="minorHAnsi" w:cstheme="minorHAnsi"/>
        </w:rPr>
        <w:t>. HR may require additional documentation.</w:t>
      </w:r>
    </w:p>
    <w:p w14:paraId="6D467838" w14:textId="765019DC" w:rsidR="001A1C11" w:rsidRPr="006035C2" w:rsidRDefault="001A1C11" w:rsidP="001A1C11">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Employees will need to receive clearance to return to work on campus from their supervisor and/or Human Resources, and they should complete the Return to Work Form (COVID-19) available on </w:t>
      </w:r>
      <w:hyperlink r:id="rId71" w:history="1">
        <w:r w:rsidRPr="006035C2">
          <w:rPr>
            <w:rStyle w:val="Hyperlink"/>
            <w:rFonts w:asciiTheme="minorHAnsi" w:hAnsiTheme="minorHAnsi" w:cstheme="minorHAnsi"/>
            <w:color w:val="2F5496" w:themeColor="accent1" w:themeShade="BF"/>
            <w:sz w:val="24"/>
            <w:szCs w:val="24"/>
          </w:rPr>
          <w:t>myACC</w:t>
        </w:r>
      </w:hyperlink>
      <w:r w:rsidRPr="006035C2">
        <w:rPr>
          <w:rFonts w:asciiTheme="minorHAnsi" w:hAnsiTheme="minorHAnsi" w:cstheme="minorHAnsi"/>
          <w:sz w:val="24"/>
          <w:szCs w:val="24"/>
        </w:rPr>
        <w:t>, on the Employee tab &gt; Employee Forms section &gt; COVID-19 Forms subsection, prior to the employee returning to work in-person.</w:t>
      </w:r>
    </w:p>
    <w:p w14:paraId="6F53B6D9" w14:textId="77777777" w:rsidR="000F4E4D" w:rsidRPr="006035C2" w:rsidRDefault="00D7354B" w:rsidP="00A222FA">
      <w:pPr>
        <w:pStyle w:val="Heading3"/>
        <w:numPr>
          <w:ilvl w:val="0"/>
          <w:numId w:val="47"/>
        </w:numPr>
        <w:spacing w:line="276" w:lineRule="auto"/>
        <w:rPr>
          <w:rFonts w:cstheme="minorHAnsi"/>
        </w:rPr>
      </w:pPr>
      <w:r w:rsidRPr="006035C2">
        <w:rPr>
          <w:rFonts w:cstheme="minorHAnsi"/>
        </w:rPr>
        <w:t>Who will pay for COVID-19 testing for people covered by the SBCCOE benefit plans?</w:t>
      </w:r>
      <w:r w:rsidR="0066665D" w:rsidRPr="006035C2">
        <w:rPr>
          <w:rFonts w:cstheme="minorHAnsi"/>
        </w:rPr>
        <w:t xml:space="preserve"> </w:t>
      </w:r>
    </w:p>
    <w:p w14:paraId="56C33F5F" w14:textId="7ED9D17C" w:rsidR="00CE7CA0" w:rsidRPr="006035C2" w:rsidRDefault="0066665D">
      <w:pPr>
        <w:pStyle w:val="ListParagraph"/>
        <w:spacing w:after="120" w:line="276" w:lineRule="auto"/>
        <w:rPr>
          <w:rFonts w:asciiTheme="minorHAnsi" w:eastAsiaTheme="majorEastAsia" w:hAnsiTheme="minorHAnsi" w:cstheme="minorHAnsi"/>
          <w:sz w:val="24"/>
          <w:szCs w:val="24"/>
        </w:rPr>
      </w:pPr>
      <w:r w:rsidRPr="006035C2">
        <w:rPr>
          <w:rFonts w:asciiTheme="minorHAnsi" w:eastAsiaTheme="majorEastAsia" w:hAnsiTheme="minorHAnsi" w:cstheme="minorHAnsi"/>
          <w:sz w:val="24"/>
          <w:szCs w:val="24"/>
        </w:rPr>
        <w:t>(</w:t>
      </w:r>
      <w:r w:rsidR="007876A0" w:rsidRPr="006035C2">
        <w:rPr>
          <w:rFonts w:asciiTheme="minorHAnsi" w:eastAsiaTheme="majorEastAsia" w:hAnsiTheme="minorHAnsi" w:cstheme="minorHAnsi"/>
          <w:sz w:val="24"/>
          <w:szCs w:val="24"/>
        </w:rPr>
        <w:t>F</w:t>
      </w:r>
      <w:r w:rsidRPr="006035C2">
        <w:rPr>
          <w:rFonts w:asciiTheme="minorHAnsi" w:eastAsiaTheme="majorEastAsia" w:hAnsiTheme="minorHAnsi" w:cstheme="minorHAnsi"/>
          <w:sz w:val="24"/>
          <w:szCs w:val="24"/>
        </w:rPr>
        <w:t>or benefit-eligible employees who have elected medical insurance through ACC/CCCS or the State of Colorado for classified employees)</w:t>
      </w:r>
    </w:p>
    <w:p w14:paraId="1B6301F8" w14:textId="11208760" w:rsidR="00D7354B" w:rsidRPr="006035C2" w:rsidRDefault="00D7354B">
      <w:pPr>
        <w:pStyle w:val="ListParagraph"/>
        <w:numPr>
          <w:ilvl w:val="0"/>
          <w:numId w:val="21"/>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Kaiser</w:t>
      </w:r>
      <w:r w:rsidR="00B758E1" w:rsidRPr="006035C2">
        <w:rPr>
          <w:rFonts w:asciiTheme="minorHAnsi" w:hAnsiTheme="minorHAnsi" w:cstheme="minorHAnsi"/>
          <w:sz w:val="24"/>
          <w:szCs w:val="24"/>
        </w:rPr>
        <w:t>,</w:t>
      </w:r>
      <w:r w:rsidRPr="006035C2">
        <w:rPr>
          <w:rFonts w:asciiTheme="minorHAnsi" w:hAnsiTheme="minorHAnsi" w:cstheme="minorHAnsi"/>
          <w:sz w:val="24"/>
          <w:szCs w:val="24"/>
        </w:rPr>
        <w:t xml:space="preserve"> Anthem </w:t>
      </w:r>
      <w:r w:rsidR="00B758E1" w:rsidRPr="006035C2">
        <w:rPr>
          <w:rFonts w:asciiTheme="minorHAnsi" w:hAnsiTheme="minorHAnsi" w:cstheme="minorHAnsi"/>
          <w:sz w:val="24"/>
          <w:szCs w:val="24"/>
        </w:rPr>
        <w:t xml:space="preserve">and </w:t>
      </w:r>
      <w:r w:rsidR="0002284C" w:rsidRPr="006035C2">
        <w:rPr>
          <w:rFonts w:asciiTheme="minorHAnsi" w:hAnsiTheme="minorHAnsi" w:cstheme="minorHAnsi"/>
          <w:sz w:val="24"/>
          <w:szCs w:val="24"/>
        </w:rPr>
        <w:t>Cigna</w:t>
      </w:r>
      <w:r w:rsidR="00B758E1" w:rsidRPr="006035C2">
        <w:rPr>
          <w:rFonts w:asciiTheme="minorHAnsi" w:hAnsiTheme="minorHAnsi" w:cstheme="minorHAnsi"/>
          <w:sz w:val="24"/>
          <w:szCs w:val="24"/>
        </w:rPr>
        <w:t xml:space="preserve"> </w:t>
      </w:r>
      <w:r w:rsidRPr="006035C2">
        <w:rPr>
          <w:rFonts w:asciiTheme="minorHAnsi" w:hAnsiTheme="minorHAnsi" w:cstheme="minorHAnsi"/>
          <w:sz w:val="24"/>
          <w:szCs w:val="24"/>
        </w:rPr>
        <w:t xml:space="preserve">will cover the costs of COVID-19 tests, which must be ordered by a doctor. Testing will be given without deductibles, co-pays or co-insurance requirements. </w:t>
      </w:r>
    </w:p>
    <w:p w14:paraId="3E6957F7" w14:textId="4A18F420" w:rsidR="00183AC6" w:rsidRPr="006035C2" w:rsidRDefault="00183AC6">
      <w:pPr>
        <w:pStyle w:val="ListParagraph"/>
        <w:numPr>
          <w:ilvl w:val="0"/>
          <w:numId w:val="21"/>
        </w:numPr>
        <w:spacing w:after="240" w:line="276" w:lineRule="auto"/>
        <w:rPr>
          <w:rFonts w:asciiTheme="minorHAnsi" w:hAnsiTheme="minorHAnsi" w:cstheme="minorHAnsi"/>
          <w:sz w:val="24"/>
          <w:szCs w:val="24"/>
        </w:rPr>
      </w:pPr>
      <w:r w:rsidRPr="006035C2">
        <w:rPr>
          <w:rFonts w:asciiTheme="minorHAnsi" w:hAnsiTheme="minorHAnsi" w:cstheme="minorHAnsi"/>
          <w:sz w:val="24"/>
          <w:szCs w:val="24"/>
        </w:rPr>
        <w:t xml:space="preserve">Health care providers are also lifting requirements for co-payments and </w:t>
      </w:r>
      <w:r w:rsidR="008F4182" w:rsidRPr="006035C2">
        <w:rPr>
          <w:rFonts w:asciiTheme="minorHAnsi" w:hAnsiTheme="minorHAnsi" w:cstheme="minorHAnsi"/>
          <w:sz w:val="24"/>
          <w:szCs w:val="24"/>
        </w:rPr>
        <w:t>in-patient</w:t>
      </w:r>
      <w:r w:rsidRPr="006035C2">
        <w:rPr>
          <w:rFonts w:asciiTheme="minorHAnsi" w:hAnsiTheme="minorHAnsi" w:cstheme="minorHAnsi"/>
          <w:sz w:val="24"/>
          <w:szCs w:val="24"/>
        </w:rPr>
        <w:t xml:space="preserve"> fees for plan members who have been diagnosed with COVID</w:t>
      </w:r>
      <w:r w:rsidR="00632959" w:rsidRPr="006035C2">
        <w:rPr>
          <w:rFonts w:asciiTheme="minorHAnsi" w:hAnsiTheme="minorHAnsi" w:cstheme="minorHAnsi"/>
          <w:sz w:val="24"/>
          <w:szCs w:val="24"/>
        </w:rPr>
        <w:t>-19</w:t>
      </w:r>
      <w:r w:rsidRPr="006035C2">
        <w:rPr>
          <w:rFonts w:asciiTheme="minorHAnsi" w:hAnsiTheme="minorHAnsi" w:cstheme="minorHAnsi"/>
          <w:sz w:val="24"/>
          <w:szCs w:val="24"/>
        </w:rPr>
        <w:t xml:space="preserve">. Please reach out to your insurance provider for additional details and check with them on potential cost savings. </w:t>
      </w:r>
    </w:p>
    <w:p w14:paraId="10F5D69D" w14:textId="4C9CFA97" w:rsidR="00B53FED" w:rsidRPr="006035C2" w:rsidRDefault="00B53FED" w:rsidP="00A222FA">
      <w:pPr>
        <w:pStyle w:val="Heading3"/>
        <w:numPr>
          <w:ilvl w:val="0"/>
          <w:numId w:val="47"/>
        </w:numPr>
        <w:spacing w:line="276" w:lineRule="auto"/>
        <w:rPr>
          <w:rFonts w:cstheme="minorHAnsi"/>
        </w:rPr>
      </w:pPr>
      <w:r w:rsidRPr="006035C2">
        <w:rPr>
          <w:rFonts w:cstheme="minorHAnsi"/>
        </w:rPr>
        <w:t>What will CCCS</w:t>
      </w:r>
      <w:r w:rsidR="00632959" w:rsidRPr="006035C2">
        <w:rPr>
          <w:rFonts w:cstheme="minorHAnsi"/>
        </w:rPr>
        <w:t>/ACC</w:t>
      </w:r>
      <w:r w:rsidRPr="006035C2">
        <w:rPr>
          <w:rFonts w:cstheme="minorHAnsi"/>
        </w:rPr>
        <w:t xml:space="preserve"> do if someone in the office is diagnosed with COVID-19?</w:t>
      </w:r>
    </w:p>
    <w:p w14:paraId="4236F391" w14:textId="6CE30A3A" w:rsidR="005121DC" w:rsidRPr="006035C2" w:rsidRDefault="005121DC">
      <w:pPr>
        <w:pStyle w:val="ListParagraph"/>
        <w:numPr>
          <w:ilvl w:val="0"/>
          <w:numId w:val="21"/>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First and foremost, confidentiality around an employee’s health should be maintained to comply with federal regulations (FMLA, ADA, HIPAA). CCCS</w:t>
      </w:r>
      <w:r w:rsidR="00632959" w:rsidRPr="006035C2">
        <w:rPr>
          <w:rFonts w:asciiTheme="minorHAnsi" w:hAnsiTheme="minorHAnsi" w:cstheme="minorHAnsi"/>
          <w:sz w:val="24"/>
          <w:szCs w:val="24"/>
        </w:rPr>
        <w:t>/ACC</w:t>
      </w:r>
      <w:r w:rsidRPr="006035C2">
        <w:rPr>
          <w:rFonts w:asciiTheme="minorHAnsi" w:hAnsiTheme="minorHAnsi" w:cstheme="minorHAnsi"/>
          <w:sz w:val="24"/>
          <w:szCs w:val="24"/>
        </w:rPr>
        <w:t xml:space="preserve"> will not disclose the identity of infected employees, except as required to health care officials. </w:t>
      </w:r>
    </w:p>
    <w:p w14:paraId="4125B856" w14:textId="77777777" w:rsidR="008A35BF" w:rsidRPr="006035C2" w:rsidRDefault="00B53FED" w:rsidP="008A35BF">
      <w:pPr>
        <w:pStyle w:val="ListParagraph"/>
        <w:numPr>
          <w:ilvl w:val="0"/>
          <w:numId w:val="21"/>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CCCS</w:t>
      </w:r>
      <w:r w:rsidR="00632959" w:rsidRPr="006035C2">
        <w:rPr>
          <w:rFonts w:asciiTheme="minorHAnsi" w:hAnsiTheme="minorHAnsi" w:cstheme="minorHAnsi"/>
          <w:sz w:val="24"/>
          <w:szCs w:val="24"/>
        </w:rPr>
        <w:t>/ACC</w:t>
      </w:r>
      <w:r w:rsidRPr="006035C2">
        <w:rPr>
          <w:rFonts w:asciiTheme="minorHAnsi" w:hAnsiTheme="minorHAnsi" w:cstheme="minorHAnsi"/>
          <w:sz w:val="24"/>
          <w:szCs w:val="24"/>
        </w:rPr>
        <w:t xml:space="preserve"> will</w:t>
      </w:r>
      <w:r w:rsidR="005121DC" w:rsidRPr="006035C2">
        <w:rPr>
          <w:rFonts w:asciiTheme="minorHAnsi" w:hAnsiTheme="minorHAnsi" w:cstheme="minorHAnsi"/>
          <w:sz w:val="24"/>
          <w:szCs w:val="24"/>
        </w:rPr>
        <w:t xml:space="preserve"> provide general information to all employees </w:t>
      </w:r>
      <w:r w:rsidRPr="006035C2">
        <w:rPr>
          <w:rFonts w:asciiTheme="minorHAnsi" w:hAnsiTheme="minorHAnsi" w:cstheme="minorHAnsi"/>
          <w:sz w:val="24"/>
          <w:szCs w:val="24"/>
        </w:rPr>
        <w:t>follow</w:t>
      </w:r>
      <w:r w:rsidR="005121DC" w:rsidRPr="006035C2">
        <w:rPr>
          <w:rFonts w:asciiTheme="minorHAnsi" w:hAnsiTheme="minorHAnsi" w:cstheme="minorHAnsi"/>
          <w:sz w:val="24"/>
          <w:szCs w:val="24"/>
        </w:rPr>
        <w:t>ing</w:t>
      </w:r>
      <w:r w:rsidRPr="006035C2">
        <w:rPr>
          <w:rFonts w:asciiTheme="minorHAnsi" w:hAnsiTheme="minorHAnsi" w:cstheme="minorHAnsi"/>
          <w:sz w:val="24"/>
          <w:szCs w:val="24"/>
        </w:rPr>
        <w:t xml:space="preserve"> the guidance of CDC and local health officials. This may </w:t>
      </w:r>
      <w:r w:rsidR="003D26B5" w:rsidRPr="006035C2">
        <w:rPr>
          <w:rFonts w:asciiTheme="minorHAnsi" w:hAnsiTheme="minorHAnsi" w:cstheme="minorHAnsi"/>
          <w:sz w:val="24"/>
          <w:szCs w:val="24"/>
        </w:rPr>
        <w:t xml:space="preserve">include </w:t>
      </w:r>
      <w:r w:rsidRPr="006035C2">
        <w:rPr>
          <w:rFonts w:asciiTheme="minorHAnsi" w:hAnsiTheme="minorHAnsi" w:cstheme="minorHAnsi"/>
          <w:sz w:val="24"/>
          <w:szCs w:val="24"/>
        </w:rPr>
        <w:t>asking other employees to self-quarantine, closing an office for a period of time and for extensive cleaning and/or other actions, depending on official guidance. Employees who are asked to self-quarantine wi</w:t>
      </w:r>
      <w:r w:rsidR="00943C53" w:rsidRPr="006035C2">
        <w:rPr>
          <w:rFonts w:asciiTheme="minorHAnsi" w:hAnsiTheme="minorHAnsi" w:cstheme="minorHAnsi"/>
          <w:sz w:val="24"/>
          <w:szCs w:val="24"/>
        </w:rPr>
        <w:t>ll be allowed to work remotely</w:t>
      </w:r>
      <w:r w:rsidR="00F226C7" w:rsidRPr="006035C2">
        <w:rPr>
          <w:rFonts w:asciiTheme="minorHAnsi" w:hAnsiTheme="minorHAnsi" w:cstheme="minorHAnsi"/>
          <w:sz w:val="24"/>
          <w:szCs w:val="24"/>
        </w:rPr>
        <w:t xml:space="preserve"> when possible</w:t>
      </w:r>
      <w:r w:rsidR="00943C53" w:rsidRPr="006035C2">
        <w:rPr>
          <w:rFonts w:asciiTheme="minorHAnsi" w:hAnsiTheme="minorHAnsi" w:cstheme="minorHAnsi"/>
          <w:sz w:val="24"/>
          <w:szCs w:val="24"/>
        </w:rPr>
        <w:t xml:space="preserve"> and are asked to complete </w:t>
      </w:r>
      <w:r w:rsidR="00632959" w:rsidRPr="006035C2">
        <w:rPr>
          <w:rFonts w:asciiTheme="minorHAnsi" w:hAnsiTheme="minorHAnsi" w:cstheme="minorHAnsi"/>
          <w:sz w:val="24"/>
          <w:szCs w:val="24"/>
        </w:rPr>
        <w:t xml:space="preserve">an </w:t>
      </w:r>
      <w:hyperlink r:id="rId72" w:history="1">
        <w:r w:rsidR="00632959" w:rsidRPr="006035C2">
          <w:rPr>
            <w:rStyle w:val="Hyperlink"/>
            <w:rFonts w:asciiTheme="minorHAnsi" w:hAnsiTheme="minorHAnsi" w:cstheme="minorHAnsi"/>
            <w:color w:val="2F5496" w:themeColor="accent1" w:themeShade="BF"/>
            <w:sz w:val="24"/>
            <w:szCs w:val="24"/>
          </w:rPr>
          <w:t>Employee Self-Isolation or Required Quarantine Report Form</w:t>
        </w:r>
      </w:hyperlink>
      <w:r w:rsidR="00632959" w:rsidRPr="006035C2">
        <w:rPr>
          <w:rFonts w:asciiTheme="minorHAnsi" w:hAnsiTheme="minorHAnsi" w:cstheme="minorHAnsi"/>
          <w:sz w:val="24"/>
          <w:szCs w:val="24"/>
        </w:rPr>
        <w:t>. HR may require additional documentation.</w:t>
      </w:r>
      <w:r w:rsidR="00634CF9" w:rsidRPr="006035C2">
        <w:rPr>
          <w:rFonts w:asciiTheme="minorHAnsi" w:hAnsiTheme="minorHAnsi" w:cstheme="minorHAnsi"/>
          <w:sz w:val="24"/>
          <w:szCs w:val="24"/>
        </w:rPr>
        <w:t xml:space="preserve"> </w:t>
      </w:r>
    </w:p>
    <w:p w14:paraId="359032A4" w14:textId="27F631B0" w:rsidR="008A35BF" w:rsidRPr="006035C2" w:rsidRDefault="00B9681D" w:rsidP="00B9681D">
      <w:pPr>
        <w:pStyle w:val="ListParagraph"/>
        <w:numPr>
          <w:ilvl w:val="0"/>
          <w:numId w:val="21"/>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For the </w:t>
      </w:r>
      <w:r w:rsidR="008A35BF" w:rsidRPr="006035C2">
        <w:rPr>
          <w:rFonts w:asciiTheme="minorHAnsi" w:hAnsiTheme="minorHAnsi" w:cstheme="minorHAnsi"/>
          <w:sz w:val="24"/>
          <w:szCs w:val="24"/>
        </w:rPr>
        <w:t>Revised Watch-Warning-Outbreak Protocol</w:t>
      </w:r>
      <w:r w:rsidRPr="006035C2">
        <w:rPr>
          <w:rFonts w:asciiTheme="minorHAnsi" w:hAnsiTheme="minorHAnsi" w:cstheme="minorHAnsi"/>
          <w:sz w:val="24"/>
          <w:szCs w:val="24"/>
        </w:rPr>
        <w:t xml:space="preserve">, see </w:t>
      </w:r>
      <w:hyperlink w:anchor="_Can_I_work" w:history="1">
        <w:r w:rsidRPr="006035C2">
          <w:rPr>
            <w:rStyle w:val="Hyperlink"/>
            <w:rFonts w:asciiTheme="minorHAnsi" w:hAnsiTheme="minorHAnsi" w:cstheme="minorHAnsi"/>
            <w:color w:val="2F5496" w:themeColor="accent1" w:themeShade="BF"/>
            <w:sz w:val="24"/>
            <w:szCs w:val="24"/>
          </w:rPr>
          <w:t>Question 8</w:t>
        </w:r>
      </w:hyperlink>
      <w:r w:rsidRPr="006035C2">
        <w:rPr>
          <w:rFonts w:asciiTheme="minorHAnsi" w:hAnsiTheme="minorHAnsi" w:cstheme="minorHAnsi"/>
          <w:sz w:val="24"/>
          <w:szCs w:val="24"/>
        </w:rPr>
        <w:t>.</w:t>
      </w:r>
    </w:p>
    <w:p w14:paraId="6E5E06A0" w14:textId="77777777" w:rsidR="00C37492" w:rsidRPr="006035C2" w:rsidRDefault="00C37492" w:rsidP="00A222FA">
      <w:pPr>
        <w:pStyle w:val="Heading3"/>
        <w:numPr>
          <w:ilvl w:val="0"/>
          <w:numId w:val="47"/>
        </w:numPr>
        <w:spacing w:line="276" w:lineRule="auto"/>
        <w:rPr>
          <w:rFonts w:cstheme="minorHAnsi"/>
        </w:rPr>
      </w:pPr>
      <w:r w:rsidRPr="006035C2">
        <w:rPr>
          <w:rFonts w:cstheme="minorHAnsi"/>
        </w:rPr>
        <w:t>When can employees return to work following COVID-19 like symptoms?</w:t>
      </w:r>
    </w:p>
    <w:p w14:paraId="283108A2" w14:textId="773DA095" w:rsidR="00C37492" w:rsidRPr="006035C2" w:rsidRDefault="00BC4C45">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CCCS</w:t>
      </w:r>
      <w:r w:rsidR="007F451D" w:rsidRPr="006035C2">
        <w:rPr>
          <w:rFonts w:asciiTheme="minorHAnsi" w:hAnsiTheme="minorHAnsi" w:cstheme="minorHAnsi"/>
          <w:sz w:val="24"/>
          <w:szCs w:val="24"/>
        </w:rPr>
        <w:t>/ACC</w:t>
      </w:r>
      <w:r w:rsidRPr="006035C2">
        <w:rPr>
          <w:rFonts w:asciiTheme="minorHAnsi" w:hAnsiTheme="minorHAnsi" w:cstheme="minorHAnsi"/>
          <w:sz w:val="24"/>
          <w:szCs w:val="24"/>
        </w:rPr>
        <w:t xml:space="preserve"> will adhere to CDC guidelines on returning to work. Current </w:t>
      </w:r>
      <w:r w:rsidR="004D2A62" w:rsidRPr="006035C2">
        <w:rPr>
          <w:rFonts w:asciiTheme="minorHAnsi" w:hAnsiTheme="minorHAnsi" w:cstheme="minorHAnsi"/>
          <w:sz w:val="24"/>
          <w:szCs w:val="24"/>
        </w:rPr>
        <w:t xml:space="preserve">CDC </w:t>
      </w:r>
      <w:r w:rsidRPr="006035C2">
        <w:rPr>
          <w:rFonts w:asciiTheme="minorHAnsi" w:hAnsiTheme="minorHAnsi" w:cstheme="minorHAnsi"/>
          <w:sz w:val="24"/>
          <w:szCs w:val="24"/>
        </w:rPr>
        <w:t xml:space="preserve">guidelines </w:t>
      </w:r>
      <w:r w:rsidR="004D2A62" w:rsidRPr="006035C2">
        <w:rPr>
          <w:rFonts w:asciiTheme="minorHAnsi" w:hAnsiTheme="minorHAnsi" w:cstheme="minorHAnsi"/>
          <w:sz w:val="24"/>
          <w:szCs w:val="24"/>
        </w:rPr>
        <w:t xml:space="preserve">can be found here: </w:t>
      </w:r>
      <w:hyperlink r:id="rId73" w:history="1">
        <w:r w:rsidR="004D2A62" w:rsidRPr="006035C2">
          <w:rPr>
            <w:rStyle w:val="Hyperlink"/>
            <w:rFonts w:asciiTheme="minorHAnsi" w:hAnsiTheme="minorHAnsi" w:cstheme="minorHAnsi"/>
            <w:color w:val="2F5496" w:themeColor="accent1" w:themeShade="BF"/>
            <w:sz w:val="24"/>
            <w:szCs w:val="24"/>
          </w:rPr>
          <w:t>https://www.cdc.gov/coronavirus/2019-ncov/if-you-are-sick/steps-when-sick.html</w:t>
        </w:r>
      </w:hyperlink>
      <w:r w:rsidR="001342F9" w:rsidRPr="006035C2">
        <w:rPr>
          <w:rFonts w:asciiTheme="minorHAnsi" w:hAnsiTheme="minorHAnsi" w:cstheme="minorHAnsi"/>
          <w:sz w:val="24"/>
          <w:szCs w:val="24"/>
        </w:rPr>
        <w:t>.</w:t>
      </w:r>
    </w:p>
    <w:p w14:paraId="35420735" w14:textId="79FD0029" w:rsidR="00F226C7" w:rsidRPr="006035C2" w:rsidRDefault="001A1C11">
      <w:pPr>
        <w:pStyle w:val="ListParagraph"/>
        <w:numPr>
          <w:ilvl w:val="1"/>
          <w:numId w:val="19"/>
        </w:numPr>
        <w:spacing w:after="120" w:line="276" w:lineRule="auto"/>
        <w:rPr>
          <w:rFonts w:asciiTheme="minorHAnsi" w:hAnsiTheme="minorHAnsi" w:cstheme="minorHAnsi"/>
          <w:sz w:val="24"/>
          <w:szCs w:val="24"/>
        </w:rPr>
      </w:pPr>
      <w:bookmarkStart w:id="10" w:name="_Hlk54083428"/>
      <w:r w:rsidRPr="006035C2">
        <w:rPr>
          <w:rFonts w:asciiTheme="minorHAnsi" w:hAnsiTheme="minorHAnsi" w:cstheme="minorHAnsi"/>
          <w:sz w:val="24"/>
          <w:szCs w:val="24"/>
        </w:rPr>
        <w:t xml:space="preserve">Employees will need to receive clearance to return to work on campus from their supervisor and/or Human Resources, and they </w:t>
      </w:r>
      <w:r w:rsidR="00F226C7" w:rsidRPr="006035C2">
        <w:rPr>
          <w:rFonts w:asciiTheme="minorHAnsi" w:hAnsiTheme="minorHAnsi" w:cstheme="minorHAnsi"/>
          <w:sz w:val="24"/>
          <w:szCs w:val="24"/>
        </w:rPr>
        <w:t xml:space="preserve">should complete the Return to Work Form (COVID-19) </w:t>
      </w:r>
      <w:r w:rsidR="00F226C7" w:rsidRPr="006035C2">
        <w:rPr>
          <w:rFonts w:asciiTheme="minorHAnsi" w:hAnsiTheme="minorHAnsi" w:cstheme="minorHAnsi"/>
          <w:sz w:val="24"/>
          <w:szCs w:val="24"/>
        </w:rPr>
        <w:lastRenderedPageBreak/>
        <w:t xml:space="preserve">available on </w:t>
      </w:r>
      <w:hyperlink r:id="rId74" w:history="1">
        <w:r w:rsidR="005D1E87" w:rsidRPr="006035C2">
          <w:rPr>
            <w:rStyle w:val="Hyperlink"/>
            <w:rFonts w:asciiTheme="minorHAnsi" w:hAnsiTheme="minorHAnsi" w:cstheme="minorHAnsi"/>
            <w:color w:val="2F5496" w:themeColor="accent1" w:themeShade="BF"/>
            <w:sz w:val="24"/>
            <w:szCs w:val="24"/>
          </w:rPr>
          <w:t>myACC</w:t>
        </w:r>
      </w:hyperlink>
      <w:r w:rsidR="00F226C7" w:rsidRPr="006035C2">
        <w:rPr>
          <w:rFonts w:asciiTheme="minorHAnsi" w:hAnsiTheme="minorHAnsi" w:cstheme="minorHAnsi"/>
          <w:sz w:val="24"/>
          <w:szCs w:val="24"/>
        </w:rPr>
        <w:t xml:space="preserve">, on the Employee tab &gt; Employee Forms section &gt; COVID-19 </w:t>
      </w:r>
      <w:r w:rsidR="00DE494F" w:rsidRPr="006035C2">
        <w:rPr>
          <w:rFonts w:asciiTheme="minorHAnsi" w:hAnsiTheme="minorHAnsi" w:cstheme="minorHAnsi"/>
          <w:sz w:val="24"/>
          <w:szCs w:val="24"/>
        </w:rPr>
        <w:t>Forms</w:t>
      </w:r>
      <w:r w:rsidR="00F226C7" w:rsidRPr="006035C2">
        <w:rPr>
          <w:rFonts w:asciiTheme="minorHAnsi" w:hAnsiTheme="minorHAnsi" w:cstheme="minorHAnsi"/>
          <w:sz w:val="24"/>
          <w:szCs w:val="24"/>
        </w:rPr>
        <w:t xml:space="preserve"> subsection</w:t>
      </w:r>
      <w:r w:rsidR="00B6632B" w:rsidRPr="006035C2">
        <w:rPr>
          <w:rFonts w:asciiTheme="minorHAnsi" w:hAnsiTheme="minorHAnsi" w:cstheme="minorHAnsi"/>
          <w:sz w:val="24"/>
          <w:szCs w:val="24"/>
        </w:rPr>
        <w:t>, prior to the employee returning to work in-person</w:t>
      </w:r>
      <w:r w:rsidR="00F226C7" w:rsidRPr="006035C2">
        <w:rPr>
          <w:rFonts w:asciiTheme="minorHAnsi" w:hAnsiTheme="minorHAnsi" w:cstheme="minorHAnsi"/>
          <w:sz w:val="24"/>
          <w:szCs w:val="24"/>
        </w:rPr>
        <w:t>.</w:t>
      </w:r>
    </w:p>
    <w:p w14:paraId="7C2506E4" w14:textId="3BC7A007" w:rsidR="005F73C5" w:rsidRPr="006035C2" w:rsidRDefault="00631C31" w:rsidP="00A222FA">
      <w:pPr>
        <w:pStyle w:val="Heading2"/>
        <w:spacing w:line="276" w:lineRule="auto"/>
        <w:rPr>
          <w:rFonts w:asciiTheme="minorHAnsi" w:hAnsiTheme="minorHAnsi" w:cstheme="minorHAnsi"/>
          <w:sz w:val="24"/>
          <w:szCs w:val="24"/>
        </w:rPr>
      </w:pPr>
      <w:bookmarkStart w:id="11" w:name="_Toc46819360"/>
      <w:bookmarkEnd w:id="10"/>
      <w:r w:rsidRPr="006035C2">
        <w:rPr>
          <w:rFonts w:asciiTheme="minorHAnsi" w:hAnsiTheme="minorHAnsi" w:cstheme="minorHAnsi"/>
          <w:sz w:val="24"/>
          <w:szCs w:val="24"/>
        </w:rPr>
        <w:t>CCCS</w:t>
      </w:r>
      <w:r w:rsidR="007F451D" w:rsidRPr="006035C2">
        <w:rPr>
          <w:rFonts w:asciiTheme="minorHAnsi" w:hAnsiTheme="minorHAnsi" w:cstheme="minorHAnsi"/>
          <w:sz w:val="24"/>
          <w:szCs w:val="24"/>
        </w:rPr>
        <w:t>/ACC</w:t>
      </w:r>
      <w:r w:rsidRPr="006035C2">
        <w:rPr>
          <w:rFonts w:asciiTheme="minorHAnsi" w:hAnsiTheme="minorHAnsi" w:cstheme="minorHAnsi"/>
          <w:sz w:val="24"/>
          <w:szCs w:val="24"/>
        </w:rPr>
        <w:t xml:space="preserve"> Sponsored</w:t>
      </w:r>
      <w:r w:rsidR="0017148D" w:rsidRPr="006035C2">
        <w:rPr>
          <w:rFonts w:asciiTheme="minorHAnsi" w:hAnsiTheme="minorHAnsi" w:cstheme="minorHAnsi"/>
          <w:sz w:val="24"/>
          <w:szCs w:val="24"/>
        </w:rPr>
        <w:t xml:space="preserve"> </w:t>
      </w:r>
      <w:r w:rsidR="009D3EB4" w:rsidRPr="006035C2">
        <w:rPr>
          <w:rFonts w:asciiTheme="minorHAnsi" w:hAnsiTheme="minorHAnsi" w:cstheme="minorHAnsi"/>
          <w:sz w:val="24"/>
          <w:szCs w:val="24"/>
        </w:rPr>
        <w:t>and</w:t>
      </w:r>
      <w:r w:rsidR="0017148D" w:rsidRPr="006035C2">
        <w:rPr>
          <w:rFonts w:asciiTheme="minorHAnsi" w:hAnsiTheme="minorHAnsi" w:cstheme="minorHAnsi"/>
          <w:sz w:val="24"/>
          <w:szCs w:val="24"/>
        </w:rPr>
        <w:t xml:space="preserve"> </w:t>
      </w:r>
      <w:r w:rsidRPr="006035C2">
        <w:rPr>
          <w:rFonts w:asciiTheme="minorHAnsi" w:hAnsiTheme="minorHAnsi" w:cstheme="minorHAnsi"/>
          <w:sz w:val="24"/>
          <w:szCs w:val="24"/>
        </w:rPr>
        <w:t>CCCS</w:t>
      </w:r>
      <w:r w:rsidR="007F451D" w:rsidRPr="006035C2">
        <w:rPr>
          <w:rFonts w:asciiTheme="minorHAnsi" w:hAnsiTheme="minorHAnsi" w:cstheme="minorHAnsi"/>
          <w:sz w:val="24"/>
          <w:szCs w:val="24"/>
        </w:rPr>
        <w:t>/ACC</w:t>
      </w:r>
      <w:r w:rsidR="0017148D" w:rsidRPr="006035C2">
        <w:rPr>
          <w:rFonts w:asciiTheme="minorHAnsi" w:hAnsiTheme="minorHAnsi" w:cstheme="minorHAnsi"/>
          <w:sz w:val="24"/>
          <w:szCs w:val="24"/>
        </w:rPr>
        <w:t>-</w:t>
      </w:r>
      <w:r w:rsidRPr="006035C2">
        <w:rPr>
          <w:rFonts w:asciiTheme="minorHAnsi" w:hAnsiTheme="minorHAnsi" w:cstheme="minorHAnsi"/>
          <w:sz w:val="24"/>
          <w:szCs w:val="24"/>
        </w:rPr>
        <w:t xml:space="preserve">Related </w:t>
      </w:r>
      <w:r w:rsidR="005F73C5" w:rsidRPr="006035C2">
        <w:rPr>
          <w:rFonts w:asciiTheme="minorHAnsi" w:hAnsiTheme="minorHAnsi" w:cstheme="minorHAnsi"/>
          <w:sz w:val="24"/>
          <w:szCs w:val="24"/>
        </w:rPr>
        <w:t>Travel</w:t>
      </w:r>
      <w:bookmarkEnd w:id="11"/>
    </w:p>
    <w:p w14:paraId="40C81F9F" w14:textId="2C1D0884" w:rsidR="00631C31" w:rsidRPr="006035C2" w:rsidRDefault="00631C31" w:rsidP="00A222FA">
      <w:pPr>
        <w:pStyle w:val="Heading3"/>
        <w:numPr>
          <w:ilvl w:val="0"/>
          <w:numId w:val="47"/>
        </w:numPr>
        <w:spacing w:line="276" w:lineRule="auto"/>
        <w:rPr>
          <w:rFonts w:cstheme="minorHAnsi"/>
        </w:rPr>
      </w:pPr>
      <w:r w:rsidRPr="006035C2">
        <w:rPr>
          <w:rFonts w:cstheme="minorHAnsi"/>
        </w:rPr>
        <w:t>I have scheduled a CCCS</w:t>
      </w:r>
      <w:r w:rsidR="007F451D" w:rsidRPr="006035C2">
        <w:rPr>
          <w:rFonts w:cstheme="minorHAnsi"/>
        </w:rPr>
        <w:t>/ACC</w:t>
      </w:r>
      <w:r w:rsidRPr="006035C2">
        <w:rPr>
          <w:rFonts w:cstheme="minorHAnsi"/>
        </w:rPr>
        <w:t xml:space="preserve"> sponsored</w:t>
      </w:r>
      <w:r w:rsidR="009D3EB4" w:rsidRPr="006035C2">
        <w:rPr>
          <w:rFonts w:cstheme="minorHAnsi"/>
        </w:rPr>
        <w:t xml:space="preserve"> </w:t>
      </w:r>
      <w:r w:rsidRPr="006035C2">
        <w:rPr>
          <w:rFonts w:cstheme="minorHAnsi"/>
        </w:rPr>
        <w:t xml:space="preserve">international trip. What should I do? </w:t>
      </w:r>
    </w:p>
    <w:p w14:paraId="5871E9EE" w14:textId="5156FD0F" w:rsidR="00631C31" w:rsidRPr="006035C2" w:rsidRDefault="00631C31">
      <w:pPr>
        <w:pStyle w:val="ListParagraph"/>
        <w:numPr>
          <w:ilvl w:val="0"/>
          <w:numId w:val="15"/>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Until further notice, CCCS</w:t>
      </w:r>
      <w:r w:rsidR="007F451D" w:rsidRPr="006035C2">
        <w:rPr>
          <w:rFonts w:asciiTheme="minorHAnsi" w:hAnsiTheme="minorHAnsi" w:cstheme="minorHAnsi"/>
          <w:sz w:val="24"/>
          <w:szCs w:val="24"/>
        </w:rPr>
        <w:t>/ACC</w:t>
      </w:r>
      <w:r w:rsidRPr="006035C2">
        <w:rPr>
          <w:rFonts w:asciiTheme="minorHAnsi" w:hAnsiTheme="minorHAnsi" w:cstheme="minorHAnsi"/>
          <w:sz w:val="24"/>
          <w:szCs w:val="24"/>
        </w:rPr>
        <w:t xml:space="preserve"> has suspended sponsored international travel</w:t>
      </w:r>
      <w:r w:rsidR="002319E9" w:rsidRPr="006035C2">
        <w:rPr>
          <w:rFonts w:asciiTheme="minorHAnsi" w:hAnsiTheme="minorHAnsi" w:cstheme="minorHAnsi"/>
          <w:sz w:val="24"/>
          <w:szCs w:val="24"/>
        </w:rPr>
        <w:t>.</w:t>
      </w:r>
      <w:r w:rsidRPr="006035C2">
        <w:rPr>
          <w:rFonts w:asciiTheme="minorHAnsi" w:hAnsiTheme="minorHAnsi" w:cstheme="minorHAnsi"/>
          <w:sz w:val="24"/>
          <w:szCs w:val="24"/>
        </w:rPr>
        <w:t xml:space="preserve"> This suspension applies to both employees and students. </w:t>
      </w:r>
    </w:p>
    <w:p w14:paraId="14575786" w14:textId="65BD5D15" w:rsidR="00631C31" w:rsidRPr="006035C2" w:rsidRDefault="00631C31" w:rsidP="00A222FA">
      <w:pPr>
        <w:pStyle w:val="Heading3"/>
        <w:numPr>
          <w:ilvl w:val="0"/>
          <w:numId w:val="47"/>
        </w:numPr>
        <w:spacing w:line="276" w:lineRule="auto"/>
        <w:rPr>
          <w:rFonts w:cstheme="minorHAnsi"/>
        </w:rPr>
      </w:pPr>
      <w:r w:rsidRPr="006035C2">
        <w:rPr>
          <w:rFonts w:cstheme="minorHAnsi"/>
        </w:rPr>
        <w:t>I have a CCCS</w:t>
      </w:r>
      <w:r w:rsidR="007F451D" w:rsidRPr="006035C2">
        <w:rPr>
          <w:rFonts w:cstheme="minorHAnsi"/>
        </w:rPr>
        <w:t>/ACC</w:t>
      </w:r>
      <w:r w:rsidRPr="006035C2">
        <w:rPr>
          <w:rFonts w:cstheme="minorHAnsi"/>
        </w:rPr>
        <w:t xml:space="preserve"> sponsored</w:t>
      </w:r>
      <w:r w:rsidR="009D3EB4" w:rsidRPr="006035C2">
        <w:rPr>
          <w:rFonts w:cstheme="minorHAnsi"/>
        </w:rPr>
        <w:t xml:space="preserve"> </w:t>
      </w:r>
      <w:r w:rsidRPr="006035C2">
        <w:rPr>
          <w:rFonts w:cstheme="minorHAnsi"/>
        </w:rPr>
        <w:t xml:space="preserve">trip scheduled within the U.S. What should I do? </w:t>
      </w:r>
    </w:p>
    <w:p w14:paraId="4395B6DB" w14:textId="1D46569A" w:rsidR="007F451D" w:rsidRPr="006035C2" w:rsidRDefault="007F451D">
      <w:pPr>
        <w:pStyle w:val="ListParagraph"/>
        <w:numPr>
          <w:ilvl w:val="0"/>
          <w:numId w:val="15"/>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Until further notice, CCCS/ACC has suspended sponsored travel to areas of the U.S</w:t>
      </w:r>
      <w:r w:rsidR="009674BB" w:rsidRPr="006035C2">
        <w:rPr>
          <w:rFonts w:asciiTheme="minorHAnsi" w:hAnsiTheme="minorHAnsi" w:cstheme="minorHAnsi"/>
          <w:sz w:val="24"/>
          <w:szCs w:val="24"/>
        </w:rPr>
        <w:t>.</w:t>
      </w:r>
    </w:p>
    <w:p w14:paraId="75C55C8F" w14:textId="79F4E8D9" w:rsidR="00631C31" w:rsidRPr="006035C2" w:rsidRDefault="00943C53">
      <w:pPr>
        <w:pStyle w:val="ListParagraph"/>
        <w:numPr>
          <w:ilvl w:val="0"/>
          <w:numId w:val="15"/>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 xml:space="preserve">It is likely that your conferences and gatherings are cancelled. You should check with the coordinator of your event to see if they will be offering a remote version of meetings/conferences and plan accordingly. Check on cancellation fees and keep your supervisor informed of your status. </w:t>
      </w:r>
    </w:p>
    <w:p w14:paraId="62A7890D" w14:textId="629C3F1F" w:rsidR="00631C31" w:rsidRPr="006035C2" w:rsidRDefault="00631C31" w:rsidP="00A222FA">
      <w:pPr>
        <w:pStyle w:val="Heading3"/>
        <w:numPr>
          <w:ilvl w:val="0"/>
          <w:numId w:val="47"/>
        </w:numPr>
        <w:spacing w:line="276" w:lineRule="auto"/>
        <w:rPr>
          <w:rFonts w:cstheme="minorHAnsi"/>
        </w:rPr>
      </w:pPr>
      <w:r w:rsidRPr="006035C2">
        <w:rPr>
          <w:rFonts w:cstheme="minorHAnsi"/>
        </w:rPr>
        <w:t>What about CCCS</w:t>
      </w:r>
      <w:r w:rsidR="007F451D" w:rsidRPr="006035C2">
        <w:rPr>
          <w:rFonts w:cstheme="minorHAnsi"/>
        </w:rPr>
        <w:t>/ACC</w:t>
      </w:r>
      <w:r w:rsidRPr="006035C2">
        <w:rPr>
          <w:rFonts w:cstheme="minorHAnsi"/>
        </w:rPr>
        <w:t xml:space="preserve"> sponsored</w:t>
      </w:r>
      <w:r w:rsidR="009D3EB4" w:rsidRPr="006035C2">
        <w:rPr>
          <w:rFonts w:cstheme="minorHAnsi"/>
        </w:rPr>
        <w:t xml:space="preserve"> and/or </w:t>
      </w:r>
      <w:r w:rsidRPr="006035C2">
        <w:rPr>
          <w:rFonts w:cstheme="minorHAnsi"/>
        </w:rPr>
        <w:t>CCCS</w:t>
      </w:r>
      <w:r w:rsidR="007F451D" w:rsidRPr="006035C2">
        <w:rPr>
          <w:rFonts w:cstheme="minorHAnsi"/>
        </w:rPr>
        <w:t>/ACC</w:t>
      </w:r>
      <w:r w:rsidR="009D3EB4" w:rsidRPr="006035C2">
        <w:rPr>
          <w:rFonts w:cstheme="minorHAnsi"/>
        </w:rPr>
        <w:t>-</w:t>
      </w:r>
      <w:r w:rsidRPr="006035C2">
        <w:rPr>
          <w:rFonts w:cstheme="minorHAnsi"/>
        </w:rPr>
        <w:t>related travel within Colorado?</w:t>
      </w:r>
    </w:p>
    <w:p w14:paraId="50419947" w14:textId="77777777" w:rsidR="00631C31" w:rsidRPr="006035C2" w:rsidRDefault="00631C31">
      <w:pPr>
        <w:pStyle w:val="ListParagraph"/>
        <w:numPr>
          <w:ilvl w:val="0"/>
          <w:numId w:val="15"/>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 xml:space="preserve">The Governor has issued a “State of Emergency” for Colorado in order to gain access to federal emergency funds. </w:t>
      </w:r>
      <w:r w:rsidR="00ED514F" w:rsidRPr="006035C2">
        <w:rPr>
          <w:rFonts w:asciiTheme="minorHAnsi" w:hAnsiTheme="minorHAnsi" w:cstheme="minorHAnsi"/>
          <w:sz w:val="24"/>
          <w:szCs w:val="24"/>
        </w:rPr>
        <w:t xml:space="preserve">The Governor is also updating guidelines on gatherings and business openings. Depending on the timing, your event may be cancelled.  </w:t>
      </w:r>
      <w:r w:rsidR="00943C53" w:rsidRPr="006035C2">
        <w:rPr>
          <w:rFonts w:asciiTheme="minorHAnsi" w:hAnsiTheme="minorHAnsi" w:cstheme="minorHAnsi"/>
          <w:sz w:val="24"/>
          <w:szCs w:val="24"/>
        </w:rPr>
        <w:t xml:space="preserve"> </w:t>
      </w:r>
    </w:p>
    <w:p w14:paraId="321EE457" w14:textId="2CC94F3D" w:rsidR="009D3EB4" w:rsidRPr="006035C2" w:rsidRDefault="009D3EB4">
      <w:pPr>
        <w:pStyle w:val="ListParagraph"/>
        <w:numPr>
          <w:ilvl w:val="0"/>
          <w:numId w:val="15"/>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Until further notice, CCCS/ACC has suspended CCCS/ACC sponsored and/or CCCS/ACC-related travel within Colorado, unless approved by the President.</w:t>
      </w:r>
    </w:p>
    <w:p w14:paraId="6001E611" w14:textId="542B13F0" w:rsidR="009674BB" w:rsidRPr="006035C2" w:rsidRDefault="009D3EB4">
      <w:pPr>
        <w:pStyle w:val="ListParagraph"/>
        <w:numPr>
          <w:ilvl w:val="0"/>
          <w:numId w:val="15"/>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I</w:t>
      </w:r>
      <w:r w:rsidR="009674BB" w:rsidRPr="006035C2">
        <w:rPr>
          <w:rFonts w:asciiTheme="minorHAnsi" w:hAnsiTheme="minorHAnsi" w:cstheme="minorHAnsi"/>
          <w:sz w:val="24"/>
          <w:szCs w:val="24"/>
        </w:rPr>
        <w:t xml:space="preserve">t is advisable to transition meetings to WebEx or other </w:t>
      </w:r>
      <w:r w:rsidRPr="006035C2">
        <w:rPr>
          <w:rFonts w:asciiTheme="minorHAnsi" w:hAnsiTheme="minorHAnsi" w:cstheme="minorHAnsi"/>
          <w:sz w:val="24"/>
          <w:szCs w:val="24"/>
        </w:rPr>
        <w:t xml:space="preserve">videoconference </w:t>
      </w:r>
      <w:r w:rsidR="009674BB" w:rsidRPr="006035C2">
        <w:rPr>
          <w:rFonts w:asciiTheme="minorHAnsi" w:hAnsiTheme="minorHAnsi" w:cstheme="minorHAnsi"/>
          <w:sz w:val="24"/>
          <w:szCs w:val="24"/>
        </w:rPr>
        <w:t>formats at this time.</w:t>
      </w:r>
    </w:p>
    <w:p w14:paraId="2E91D84D" w14:textId="500547BC" w:rsidR="00631C31" w:rsidRPr="006035C2" w:rsidRDefault="00631C31" w:rsidP="00A222FA">
      <w:pPr>
        <w:pStyle w:val="Heading2"/>
        <w:spacing w:line="276" w:lineRule="auto"/>
        <w:rPr>
          <w:rFonts w:asciiTheme="minorHAnsi" w:hAnsiTheme="minorHAnsi" w:cstheme="minorHAnsi"/>
          <w:sz w:val="24"/>
          <w:szCs w:val="24"/>
        </w:rPr>
      </w:pPr>
      <w:bookmarkStart w:id="12" w:name="_Toc46819361"/>
      <w:r w:rsidRPr="006035C2">
        <w:rPr>
          <w:rFonts w:asciiTheme="minorHAnsi" w:hAnsiTheme="minorHAnsi" w:cstheme="minorHAnsi"/>
          <w:sz w:val="24"/>
          <w:szCs w:val="24"/>
        </w:rPr>
        <w:t>Employee Personal Travel</w:t>
      </w:r>
      <w:bookmarkEnd w:id="12"/>
    </w:p>
    <w:p w14:paraId="71FA62AE" w14:textId="77777777" w:rsidR="00646127" w:rsidRPr="006035C2" w:rsidRDefault="00646127" w:rsidP="00A222FA">
      <w:pPr>
        <w:pStyle w:val="Heading3"/>
        <w:numPr>
          <w:ilvl w:val="0"/>
          <w:numId w:val="47"/>
        </w:numPr>
        <w:spacing w:line="276" w:lineRule="auto"/>
        <w:rPr>
          <w:rFonts w:cstheme="minorHAnsi"/>
        </w:rPr>
      </w:pPr>
      <w:r w:rsidRPr="006035C2">
        <w:rPr>
          <w:rFonts w:cstheme="minorHAnsi"/>
        </w:rPr>
        <w:t xml:space="preserve">I am planning a personal trip that involves international travel. What should I do? </w:t>
      </w:r>
    </w:p>
    <w:p w14:paraId="1621E425" w14:textId="77777777" w:rsidR="00713525" w:rsidRPr="006035C2" w:rsidRDefault="00713525" w:rsidP="00713525">
      <w:pPr>
        <w:pStyle w:val="ListParagraph"/>
        <w:numPr>
          <w:ilvl w:val="0"/>
          <w:numId w:val="53"/>
        </w:numPr>
        <w:spacing w:after="120" w:line="276" w:lineRule="auto"/>
        <w:ind w:left="1440"/>
        <w:rPr>
          <w:rFonts w:asciiTheme="minorHAnsi" w:hAnsiTheme="minorHAnsi" w:cstheme="minorHAnsi"/>
          <w:color w:val="000000"/>
          <w:sz w:val="24"/>
          <w:szCs w:val="24"/>
        </w:rPr>
      </w:pPr>
      <w:bookmarkStart w:id="13" w:name="_Hlk50709567"/>
      <w:r w:rsidRPr="006035C2">
        <w:rPr>
          <w:rStyle w:val="Strong"/>
          <w:rFonts w:asciiTheme="minorHAnsi" w:hAnsiTheme="minorHAnsi" w:cstheme="minorHAnsi"/>
          <w:sz w:val="24"/>
          <w:szCs w:val="24"/>
        </w:rPr>
        <w:t>Update as of September 11, 2020: </w:t>
      </w:r>
      <w:r w:rsidRPr="006035C2">
        <w:rPr>
          <w:rFonts w:asciiTheme="minorHAnsi" w:hAnsiTheme="minorHAnsi" w:cstheme="minorHAnsi"/>
          <w:sz w:val="24"/>
          <w:szCs w:val="24"/>
        </w:rPr>
        <w:t xml:space="preserve"> Employees are no longer required to disclose personal travel. However, self-responsibility means taking care of yourself and being mindful of the wellbeing of people around you while traveling within your community, traveling to other states, traveling internationally, and upon your return.</w:t>
      </w:r>
      <w:r w:rsidRPr="006035C2">
        <w:rPr>
          <w:rFonts w:asciiTheme="minorHAnsi" w:hAnsiTheme="minorHAnsi" w:cstheme="minorHAnsi"/>
          <w:i/>
          <w:iCs/>
          <w:sz w:val="24"/>
          <w:szCs w:val="24"/>
        </w:rPr>
        <w:t xml:space="preserve">  </w:t>
      </w:r>
      <w:r w:rsidRPr="006035C2">
        <w:rPr>
          <w:rFonts w:asciiTheme="minorHAnsi" w:hAnsiTheme="minorHAnsi" w:cstheme="minorHAnsi"/>
          <w:sz w:val="24"/>
          <w:szCs w:val="24"/>
        </w:rPr>
        <w:t xml:space="preserve">It is recommended that employees research their travel destination to be fully informed. There are some states outside of Colorado that require visitors to quarantine when visiting their state.  There are also restrictions for international travel when traveling to certain international locations. Additional information can be found here:  </w:t>
      </w:r>
      <w:hyperlink r:id="rId75" w:history="1">
        <w:r w:rsidRPr="006035C2">
          <w:rPr>
            <w:rStyle w:val="Hyperlink"/>
            <w:rFonts w:asciiTheme="minorHAnsi" w:hAnsiTheme="minorHAnsi" w:cstheme="minorHAnsi"/>
            <w:color w:val="2F5496" w:themeColor="accent1" w:themeShade="BF"/>
            <w:sz w:val="24"/>
            <w:szCs w:val="24"/>
          </w:rPr>
          <w:t>https://www.cdc.gov/coronavirus/2019-ncov/travelers/index.html</w:t>
        </w:r>
      </w:hyperlink>
      <w:r w:rsidRPr="006035C2">
        <w:rPr>
          <w:rFonts w:asciiTheme="minorHAnsi" w:hAnsiTheme="minorHAnsi" w:cstheme="minorHAnsi"/>
          <w:sz w:val="24"/>
          <w:szCs w:val="24"/>
        </w:rPr>
        <w:t xml:space="preserve">. </w:t>
      </w:r>
    </w:p>
    <w:p w14:paraId="2D3A14CB" w14:textId="77777777" w:rsidR="00713525" w:rsidRPr="006035C2" w:rsidRDefault="00713525" w:rsidP="00713525">
      <w:pPr>
        <w:pStyle w:val="ListParagraph"/>
        <w:numPr>
          <w:ilvl w:val="0"/>
          <w:numId w:val="53"/>
        </w:numPr>
        <w:spacing w:after="120" w:line="276" w:lineRule="auto"/>
        <w:ind w:left="1440"/>
        <w:rPr>
          <w:rFonts w:asciiTheme="minorHAnsi" w:hAnsiTheme="minorHAnsi" w:cstheme="minorHAnsi"/>
          <w:sz w:val="24"/>
          <w:szCs w:val="24"/>
        </w:rPr>
      </w:pPr>
      <w:r w:rsidRPr="006035C2">
        <w:rPr>
          <w:rStyle w:val="Strong"/>
          <w:rFonts w:asciiTheme="minorHAnsi" w:hAnsiTheme="minorHAnsi" w:cstheme="minorHAnsi"/>
          <w:b w:val="0"/>
          <w:bCs w:val="0"/>
          <w:sz w:val="24"/>
          <w:szCs w:val="24"/>
        </w:rPr>
        <w:t xml:space="preserve">If an employee becomes ill as a result of personal travel, follow the call-in procedure as determined by the supervisor and submit </w:t>
      </w:r>
      <w:r w:rsidRPr="006035C2">
        <w:rPr>
          <w:rFonts w:asciiTheme="minorHAnsi" w:hAnsiTheme="minorHAnsi" w:cstheme="minorHAnsi"/>
          <w:sz w:val="24"/>
          <w:szCs w:val="24"/>
        </w:rPr>
        <w:t xml:space="preserve">an </w:t>
      </w:r>
      <w:hyperlink r:id="rId76" w:history="1">
        <w:r w:rsidRPr="006035C2">
          <w:rPr>
            <w:rStyle w:val="Hyperlink"/>
            <w:rFonts w:asciiTheme="minorHAnsi" w:hAnsiTheme="minorHAnsi" w:cstheme="minorHAnsi"/>
            <w:color w:val="2F5496" w:themeColor="accent1" w:themeShade="BF"/>
            <w:sz w:val="24"/>
            <w:szCs w:val="24"/>
          </w:rPr>
          <w:t>Employee Self-Isolation or Required Quarantine Report Form</w:t>
        </w:r>
      </w:hyperlink>
      <w:r w:rsidRPr="006035C2">
        <w:rPr>
          <w:rFonts w:asciiTheme="minorHAnsi" w:hAnsiTheme="minorHAnsi" w:cstheme="minorHAnsi"/>
          <w:sz w:val="24"/>
          <w:szCs w:val="24"/>
        </w:rPr>
        <w:t xml:space="preserve">. HR will contact the employee and supervisor to discuss the specific circumstances. </w:t>
      </w:r>
    </w:p>
    <w:bookmarkEnd w:id="13"/>
    <w:p w14:paraId="7C999959" w14:textId="77777777" w:rsidR="00646127" w:rsidRPr="006035C2" w:rsidRDefault="00646127" w:rsidP="00A222FA">
      <w:pPr>
        <w:pStyle w:val="Heading3"/>
        <w:numPr>
          <w:ilvl w:val="0"/>
          <w:numId w:val="47"/>
        </w:numPr>
        <w:spacing w:line="276" w:lineRule="auto"/>
        <w:rPr>
          <w:rFonts w:cstheme="minorHAnsi"/>
        </w:rPr>
      </w:pPr>
      <w:r w:rsidRPr="006035C2">
        <w:rPr>
          <w:rFonts w:cstheme="minorHAnsi"/>
        </w:rPr>
        <w:t xml:space="preserve">I am planning a personal trip within the U.S. What should I do? </w:t>
      </w:r>
    </w:p>
    <w:p w14:paraId="6C23C095" w14:textId="77777777" w:rsidR="00713525" w:rsidRPr="006035C2" w:rsidRDefault="00713525" w:rsidP="00713525">
      <w:pPr>
        <w:pStyle w:val="ListParagraph"/>
        <w:numPr>
          <w:ilvl w:val="0"/>
          <w:numId w:val="53"/>
        </w:numPr>
        <w:spacing w:after="120" w:line="276" w:lineRule="auto"/>
        <w:ind w:left="1440"/>
        <w:rPr>
          <w:rFonts w:asciiTheme="minorHAnsi" w:hAnsiTheme="minorHAnsi" w:cstheme="minorHAnsi"/>
          <w:color w:val="000000"/>
          <w:sz w:val="24"/>
          <w:szCs w:val="24"/>
        </w:rPr>
      </w:pPr>
      <w:r w:rsidRPr="006035C2">
        <w:rPr>
          <w:rStyle w:val="Strong"/>
          <w:rFonts w:asciiTheme="minorHAnsi" w:hAnsiTheme="minorHAnsi" w:cstheme="minorHAnsi"/>
          <w:sz w:val="24"/>
          <w:szCs w:val="24"/>
        </w:rPr>
        <w:t>Update as of September 11, 2020: </w:t>
      </w:r>
      <w:r w:rsidRPr="006035C2">
        <w:rPr>
          <w:rFonts w:asciiTheme="minorHAnsi" w:hAnsiTheme="minorHAnsi" w:cstheme="minorHAnsi"/>
          <w:sz w:val="24"/>
          <w:szCs w:val="24"/>
        </w:rPr>
        <w:t xml:space="preserve"> Employees are no longer required to disclose personal travel. However, self-responsibility means taking care of yourself and being mindful of the wellbeing of people around you while traveling within your community, traveling to other </w:t>
      </w:r>
      <w:r w:rsidRPr="006035C2">
        <w:rPr>
          <w:rFonts w:asciiTheme="minorHAnsi" w:hAnsiTheme="minorHAnsi" w:cstheme="minorHAnsi"/>
          <w:sz w:val="24"/>
          <w:szCs w:val="24"/>
        </w:rPr>
        <w:lastRenderedPageBreak/>
        <w:t>states, traveling internationally, and upon your return.</w:t>
      </w:r>
      <w:r w:rsidRPr="006035C2">
        <w:rPr>
          <w:rFonts w:asciiTheme="minorHAnsi" w:hAnsiTheme="minorHAnsi" w:cstheme="minorHAnsi"/>
          <w:i/>
          <w:iCs/>
          <w:sz w:val="24"/>
          <w:szCs w:val="24"/>
        </w:rPr>
        <w:t xml:space="preserve">  </w:t>
      </w:r>
      <w:r w:rsidRPr="006035C2">
        <w:rPr>
          <w:rFonts w:asciiTheme="minorHAnsi" w:hAnsiTheme="minorHAnsi" w:cstheme="minorHAnsi"/>
          <w:sz w:val="24"/>
          <w:szCs w:val="24"/>
        </w:rPr>
        <w:t xml:space="preserve">It is recommended that employees research their travel destination to be fully informed. There are some states outside of Colorado that require visitors to quarantine when visiting their state.  There are also restrictions for international travel when traveling to certain international locations. Additional information can be found here:  </w:t>
      </w:r>
      <w:hyperlink r:id="rId77" w:history="1">
        <w:r w:rsidRPr="006035C2">
          <w:rPr>
            <w:rStyle w:val="Hyperlink"/>
            <w:rFonts w:asciiTheme="minorHAnsi" w:hAnsiTheme="minorHAnsi" w:cstheme="minorHAnsi"/>
            <w:color w:val="2F5496" w:themeColor="accent1" w:themeShade="BF"/>
            <w:sz w:val="24"/>
            <w:szCs w:val="24"/>
          </w:rPr>
          <w:t>https://www.cdc.gov/coronavirus/2019-ncov/travelers/index.html</w:t>
        </w:r>
      </w:hyperlink>
      <w:r w:rsidRPr="006035C2">
        <w:rPr>
          <w:rFonts w:asciiTheme="minorHAnsi" w:hAnsiTheme="minorHAnsi" w:cstheme="minorHAnsi"/>
          <w:sz w:val="24"/>
          <w:szCs w:val="24"/>
        </w:rPr>
        <w:t xml:space="preserve">. </w:t>
      </w:r>
    </w:p>
    <w:p w14:paraId="329FF696" w14:textId="77777777" w:rsidR="00713525" w:rsidRPr="006035C2" w:rsidRDefault="00713525" w:rsidP="00713525">
      <w:pPr>
        <w:pStyle w:val="ListParagraph"/>
        <w:numPr>
          <w:ilvl w:val="0"/>
          <w:numId w:val="53"/>
        </w:numPr>
        <w:spacing w:after="120" w:line="276" w:lineRule="auto"/>
        <w:ind w:left="1440"/>
        <w:rPr>
          <w:rFonts w:asciiTheme="minorHAnsi" w:hAnsiTheme="minorHAnsi" w:cstheme="minorHAnsi"/>
          <w:sz w:val="24"/>
          <w:szCs w:val="24"/>
        </w:rPr>
      </w:pPr>
      <w:r w:rsidRPr="006035C2">
        <w:rPr>
          <w:rStyle w:val="Strong"/>
          <w:rFonts w:asciiTheme="minorHAnsi" w:hAnsiTheme="minorHAnsi" w:cstheme="minorHAnsi"/>
          <w:b w:val="0"/>
          <w:bCs w:val="0"/>
          <w:sz w:val="24"/>
          <w:szCs w:val="24"/>
        </w:rPr>
        <w:t xml:space="preserve">If an employee becomes ill as a result of personal travel, follow the call-in procedure as determined by the supervisor and submit </w:t>
      </w:r>
      <w:r w:rsidRPr="006035C2">
        <w:rPr>
          <w:rFonts w:asciiTheme="minorHAnsi" w:hAnsiTheme="minorHAnsi" w:cstheme="minorHAnsi"/>
          <w:sz w:val="24"/>
          <w:szCs w:val="24"/>
        </w:rPr>
        <w:t xml:space="preserve">an </w:t>
      </w:r>
      <w:hyperlink r:id="rId78" w:history="1">
        <w:r w:rsidRPr="006035C2">
          <w:rPr>
            <w:rStyle w:val="Hyperlink"/>
            <w:rFonts w:asciiTheme="minorHAnsi" w:hAnsiTheme="minorHAnsi" w:cstheme="minorHAnsi"/>
            <w:color w:val="2F5496" w:themeColor="accent1" w:themeShade="BF"/>
            <w:sz w:val="24"/>
            <w:szCs w:val="24"/>
          </w:rPr>
          <w:t>Employee Self-Isolation or Required Quarantine Report Form</w:t>
        </w:r>
      </w:hyperlink>
      <w:r w:rsidRPr="006035C2">
        <w:rPr>
          <w:rFonts w:asciiTheme="minorHAnsi" w:hAnsiTheme="minorHAnsi" w:cstheme="minorHAnsi"/>
          <w:sz w:val="24"/>
          <w:szCs w:val="24"/>
        </w:rPr>
        <w:t xml:space="preserve">. HR will contact the employee and supervisor to discuss the specific circumstances. </w:t>
      </w:r>
    </w:p>
    <w:p w14:paraId="7486D6F9" w14:textId="77777777" w:rsidR="008C5508" w:rsidRPr="006035C2" w:rsidRDefault="008C5508" w:rsidP="00A222FA">
      <w:pPr>
        <w:pStyle w:val="Heading3"/>
        <w:numPr>
          <w:ilvl w:val="0"/>
          <w:numId w:val="47"/>
        </w:numPr>
        <w:spacing w:before="0" w:after="120" w:line="276" w:lineRule="auto"/>
        <w:rPr>
          <w:rFonts w:cstheme="minorHAnsi"/>
        </w:rPr>
      </w:pPr>
      <w:r w:rsidRPr="006035C2">
        <w:rPr>
          <w:rFonts w:cstheme="minorHAnsi"/>
        </w:rPr>
        <w:t>I am planning on going on a cruise, what should I do?</w:t>
      </w:r>
    </w:p>
    <w:p w14:paraId="4A66EDD0" w14:textId="77777777" w:rsidR="00713525" w:rsidRPr="006035C2" w:rsidRDefault="00713525" w:rsidP="00713525">
      <w:pPr>
        <w:pStyle w:val="ListParagraph"/>
        <w:numPr>
          <w:ilvl w:val="0"/>
          <w:numId w:val="53"/>
        </w:numPr>
        <w:spacing w:after="120" w:line="276" w:lineRule="auto"/>
        <w:ind w:left="1440"/>
        <w:rPr>
          <w:rFonts w:asciiTheme="minorHAnsi" w:hAnsiTheme="minorHAnsi" w:cstheme="minorHAnsi"/>
          <w:color w:val="000000"/>
          <w:sz w:val="24"/>
          <w:szCs w:val="24"/>
        </w:rPr>
      </w:pPr>
      <w:r w:rsidRPr="006035C2">
        <w:rPr>
          <w:rStyle w:val="Strong"/>
          <w:rFonts w:asciiTheme="minorHAnsi" w:hAnsiTheme="minorHAnsi" w:cstheme="minorHAnsi"/>
          <w:sz w:val="24"/>
          <w:szCs w:val="24"/>
        </w:rPr>
        <w:t>Update as of September 11, 2020: </w:t>
      </w:r>
      <w:r w:rsidRPr="006035C2">
        <w:rPr>
          <w:rFonts w:asciiTheme="minorHAnsi" w:hAnsiTheme="minorHAnsi" w:cstheme="minorHAnsi"/>
          <w:sz w:val="24"/>
          <w:szCs w:val="24"/>
        </w:rPr>
        <w:t xml:space="preserve"> Employees are no longer required to disclose personal travel. However, self-responsibility means taking care of yourself and being mindful of the wellbeing of people around you while traveling within your community, traveling to other states, traveling internationally, and upon your return.</w:t>
      </w:r>
      <w:r w:rsidRPr="006035C2">
        <w:rPr>
          <w:rFonts w:asciiTheme="minorHAnsi" w:hAnsiTheme="minorHAnsi" w:cstheme="minorHAnsi"/>
          <w:i/>
          <w:iCs/>
          <w:sz w:val="24"/>
          <w:szCs w:val="24"/>
        </w:rPr>
        <w:t xml:space="preserve">  </w:t>
      </w:r>
      <w:r w:rsidRPr="006035C2">
        <w:rPr>
          <w:rFonts w:asciiTheme="minorHAnsi" w:hAnsiTheme="minorHAnsi" w:cstheme="minorHAnsi"/>
          <w:sz w:val="24"/>
          <w:szCs w:val="24"/>
        </w:rPr>
        <w:t xml:space="preserve">It is recommended that employees research their travel destination to be fully informed. There are some states outside of Colorado that require visitors to quarantine when visiting their state.  There are also restrictions for international travel when traveling to certain international locations. Additional information can be found here:  </w:t>
      </w:r>
      <w:hyperlink r:id="rId79" w:history="1">
        <w:r w:rsidRPr="006035C2">
          <w:rPr>
            <w:rStyle w:val="Hyperlink"/>
            <w:rFonts w:asciiTheme="minorHAnsi" w:hAnsiTheme="minorHAnsi" w:cstheme="minorHAnsi"/>
            <w:color w:val="2F5496" w:themeColor="accent1" w:themeShade="BF"/>
            <w:sz w:val="24"/>
            <w:szCs w:val="24"/>
          </w:rPr>
          <w:t>https://www.cdc.gov/coronavirus/2019-ncov/travelers/index.html</w:t>
        </w:r>
      </w:hyperlink>
      <w:r w:rsidRPr="006035C2">
        <w:rPr>
          <w:rFonts w:asciiTheme="minorHAnsi" w:hAnsiTheme="minorHAnsi" w:cstheme="minorHAnsi"/>
          <w:sz w:val="24"/>
          <w:szCs w:val="24"/>
        </w:rPr>
        <w:t xml:space="preserve">. </w:t>
      </w:r>
    </w:p>
    <w:p w14:paraId="69BE1A81" w14:textId="77777777" w:rsidR="00713525" w:rsidRPr="006035C2" w:rsidRDefault="00713525" w:rsidP="00713525">
      <w:pPr>
        <w:pStyle w:val="ListParagraph"/>
        <w:numPr>
          <w:ilvl w:val="0"/>
          <w:numId w:val="53"/>
        </w:numPr>
        <w:spacing w:after="120" w:line="276" w:lineRule="auto"/>
        <w:ind w:left="1440"/>
        <w:rPr>
          <w:rFonts w:asciiTheme="minorHAnsi" w:hAnsiTheme="minorHAnsi" w:cstheme="minorHAnsi"/>
          <w:sz w:val="24"/>
          <w:szCs w:val="24"/>
        </w:rPr>
      </w:pPr>
      <w:r w:rsidRPr="006035C2">
        <w:rPr>
          <w:rStyle w:val="Strong"/>
          <w:rFonts w:asciiTheme="minorHAnsi" w:hAnsiTheme="minorHAnsi" w:cstheme="minorHAnsi"/>
          <w:b w:val="0"/>
          <w:bCs w:val="0"/>
          <w:sz w:val="24"/>
          <w:szCs w:val="24"/>
        </w:rPr>
        <w:t xml:space="preserve">If an employee becomes ill as a result of personal travel, follow the call-in procedure as determined by the supervisor and submit </w:t>
      </w:r>
      <w:r w:rsidRPr="006035C2">
        <w:rPr>
          <w:rFonts w:asciiTheme="minorHAnsi" w:hAnsiTheme="minorHAnsi" w:cstheme="minorHAnsi"/>
          <w:sz w:val="24"/>
          <w:szCs w:val="24"/>
        </w:rPr>
        <w:t xml:space="preserve">an </w:t>
      </w:r>
      <w:hyperlink r:id="rId80" w:history="1">
        <w:r w:rsidRPr="006035C2">
          <w:rPr>
            <w:rStyle w:val="Hyperlink"/>
            <w:rFonts w:asciiTheme="minorHAnsi" w:hAnsiTheme="minorHAnsi" w:cstheme="minorHAnsi"/>
            <w:color w:val="2F5496" w:themeColor="accent1" w:themeShade="BF"/>
            <w:sz w:val="24"/>
            <w:szCs w:val="24"/>
          </w:rPr>
          <w:t>Employee Self-Isolation or Required Quarantine Report Form</w:t>
        </w:r>
      </w:hyperlink>
      <w:r w:rsidRPr="006035C2">
        <w:rPr>
          <w:rFonts w:asciiTheme="minorHAnsi" w:hAnsiTheme="minorHAnsi" w:cstheme="minorHAnsi"/>
          <w:sz w:val="24"/>
          <w:szCs w:val="24"/>
        </w:rPr>
        <w:t xml:space="preserve">. HR will contact the employee and supervisor to discuss the specific circumstances. </w:t>
      </w:r>
    </w:p>
    <w:p w14:paraId="1DC82636" w14:textId="77777777" w:rsidR="00C13D20" w:rsidRPr="006035C2" w:rsidRDefault="00C13D20" w:rsidP="00A222FA">
      <w:pPr>
        <w:pStyle w:val="Heading3"/>
        <w:numPr>
          <w:ilvl w:val="0"/>
          <w:numId w:val="47"/>
        </w:numPr>
        <w:spacing w:line="276" w:lineRule="auto"/>
        <w:rPr>
          <w:rFonts w:cstheme="minorHAnsi"/>
        </w:rPr>
      </w:pPr>
      <w:r w:rsidRPr="006035C2">
        <w:rPr>
          <w:rFonts w:cstheme="minorHAnsi"/>
        </w:rPr>
        <w:t xml:space="preserve">My employee is travelling while they are on leave, what should I do? </w:t>
      </w:r>
    </w:p>
    <w:p w14:paraId="12ECD769" w14:textId="77777777" w:rsidR="00713525" w:rsidRPr="006035C2" w:rsidRDefault="00713525" w:rsidP="00713525">
      <w:pPr>
        <w:pStyle w:val="ListParagraph"/>
        <w:numPr>
          <w:ilvl w:val="0"/>
          <w:numId w:val="53"/>
        </w:numPr>
        <w:spacing w:after="120" w:line="276" w:lineRule="auto"/>
        <w:ind w:left="1440"/>
        <w:rPr>
          <w:rFonts w:asciiTheme="minorHAnsi" w:hAnsiTheme="minorHAnsi" w:cstheme="minorHAnsi"/>
          <w:color w:val="000000"/>
          <w:sz w:val="24"/>
          <w:szCs w:val="24"/>
        </w:rPr>
      </w:pPr>
      <w:r w:rsidRPr="006035C2">
        <w:rPr>
          <w:rStyle w:val="Strong"/>
          <w:rFonts w:asciiTheme="minorHAnsi" w:hAnsiTheme="minorHAnsi" w:cstheme="minorHAnsi"/>
          <w:sz w:val="24"/>
          <w:szCs w:val="24"/>
        </w:rPr>
        <w:t>Update as of September 11, 2020: </w:t>
      </w:r>
      <w:r w:rsidRPr="006035C2">
        <w:rPr>
          <w:rFonts w:asciiTheme="minorHAnsi" w:hAnsiTheme="minorHAnsi" w:cstheme="minorHAnsi"/>
          <w:sz w:val="24"/>
          <w:szCs w:val="24"/>
        </w:rPr>
        <w:t xml:space="preserve"> Employees are no longer required to disclose personal travel. However, self-responsibility means taking care of yourself and being mindful of the wellbeing of people around you while traveling within your community, traveling to other states, traveling internationally, and upon your return.</w:t>
      </w:r>
      <w:r w:rsidRPr="006035C2">
        <w:rPr>
          <w:rFonts w:asciiTheme="minorHAnsi" w:hAnsiTheme="minorHAnsi" w:cstheme="minorHAnsi"/>
          <w:i/>
          <w:iCs/>
          <w:sz w:val="24"/>
          <w:szCs w:val="24"/>
        </w:rPr>
        <w:t xml:space="preserve">  </w:t>
      </w:r>
      <w:r w:rsidRPr="006035C2">
        <w:rPr>
          <w:rFonts w:asciiTheme="minorHAnsi" w:hAnsiTheme="minorHAnsi" w:cstheme="minorHAnsi"/>
          <w:sz w:val="24"/>
          <w:szCs w:val="24"/>
        </w:rPr>
        <w:t xml:space="preserve">It is recommended that employees research their travel destination to be fully informed. There are some states outside of Colorado that require visitors to quarantine when visiting their state.  There are also restrictions for international travel when traveling to certain international locations. Additional information can be found here:  </w:t>
      </w:r>
      <w:hyperlink r:id="rId81" w:history="1">
        <w:r w:rsidRPr="006035C2">
          <w:rPr>
            <w:rStyle w:val="Hyperlink"/>
            <w:rFonts w:asciiTheme="minorHAnsi" w:hAnsiTheme="minorHAnsi" w:cstheme="minorHAnsi"/>
            <w:color w:val="2F5496" w:themeColor="accent1" w:themeShade="BF"/>
            <w:sz w:val="24"/>
            <w:szCs w:val="24"/>
          </w:rPr>
          <w:t>https://www.cdc.gov/coronavirus/2019-ncov/travelers/index.html</w:t>
        </w:r>
      </w:hyperlink>
      <w:r w:rsidRPr="006035C2">
        <w:rPr>
          <w:rFonts w:asciiTheme="minorHAnsi" w:hAnsiTheme="minorHAnsi" w:cstheme="minorHAnsi"/>
          <w:sz w:val="24"/>
          <w:szCs w:val="24"/>
        </w:rPr>
        <w:t xml:space="preserve">. </w:t>
      </w:r>
    </w:p>
    <w:p w14:paraId="2310A466" w14:textId="77777777" w:rsidR="00713525" w:rsidRPr="006035C2" w:rsidRDefault="00713525" w:rsidP="00713525">
      <w:pPr>
        <w:pStyle w:val="ListParagraph"/>
        <w:numPr>
          <w:ilvl w:val="0"/>
          <w:numId w:val="53"/>
        </w:numPr>
        <w:spacing w:after="120" w:line="276" w:lineRule="auto"/>
        <w:ind w:left="1440"/>
        <w:rPr>
          <w:rFonts w:asciiTheme="minorHAnsi" w:hAnsiTheme="minorHAnsi" w:cstheme="minorHAnsi"/>
          <w:sz w:val="24"/>
          <w:szCs w:val="24"/>
        </w:rPr>
      </w:pPr>
      <w:r w:rsidRPr="006035C2">
        <w:rPr>
          <w:rStyle w:val="Strong"/>
          <w:rFonts w:asciiTheme="minorHAnsi" w:hAnsiTheme="minorHAnsi" w:cstheme="minorHAnsi"/>
          <w:b w:val="0"/>
          <w:bCs w:val="0"/>
          <w:sz w:val="24"/>
          <w:szCs w:val="24"/>
        </w:rPr>
        <w:t xml:space="preserve">If an employee becomes ill as a result of personal travel, follow the call-in procedure as determined by the supervisor and submit </w:t>
      </w:r>
      <w:r w:rsidRPr="006035C2">
        <w:rPr>
          <w:rFonts w:asciiTheme="minorHAnsi" w:hAnsiTheme="minorHAnsi" w:cstheme="minorHAnsi"/>
          <w:sz w:val="24"/>
          <w:szCs w:val="24"/>
        </w:rPr>
        <w:t xml:space="preserve">an </w:t>
      </w:r>
      <w:hyperlink r:id="rId82" w:history="1">
        <w:r w:rsidRPr="006035C2">
          <w:rPr>
            <w:rStyle w:val="Hyperlink"/>
            <w:rFonts w:asciiTheme="minorHAnsi" w:hAnsiTheme="minorHAnsi" w:cstheme="minorHAnsi"/>
            <w:color w:val="2F5496" w:themeColor="accent1" w:themeShade="BF"/>
            <w:sz w:val="24"/>
            <w:szCs w:val="24"/>
          </w:rPr>
          <w:t>Employee Self-Isolation or Required Quarantine Report Form</w:t>
        </w:r>
      </w:hyperlink>
      <w:r w:rsidRPr="006035C2">
        <w:rPr>
          <w:rFonts w:asciiTheme="minorHAnsi" w:hAnsiTheme="minorHAnsi" w:cstheme="minorHAnsi"/>
          <w:sz w:val="24"/>
          <w:szCs w:val="24"/>
        </w:rPr>
        <w:t xml:space="preserve">. HR will contact the employee and supervisor to discuss the specific circumstances. </w:t>
      </w:r>
    </w:p>
    <w:p w14:paraId="136F2C1D" w14:textId="77777777" w:rsidR="009E079C" w:rsidRPr="006035C2" w:rsidRDefault="009E079C" w:rsidP="00A222FA">
      <w:pPr>
        <w:pStyle w:val="Heading3"/>
        <w:numPr>
          <w:ilvl w:val="0"/>
          <w:numId w:val="47"/>
        </w:numPr>
        <w:spacing w:line="276" w:lineRule="auto"/>
        <w:rPr>
          <w:rFonts w:cstheme="minorHAnsi"/>
        </w:rPr>
      </w:pPr>
      <w:r w:rsidRPr="006035C2">
        <w:rPr>
          <w:rFonts w:cstheme="minorHAnsi"/>
        </w:rPr>
        <w:t>Do I need to notify my supervisor of my travel plans while I am on vacation?</w:t>
      </w:r>
    </w:p>
    <w:p w14:paraId="59E62C0E" w14:textId="77777777" w:rsidR="00713525" w:rsidRPr="006035C2" w:rsidRDefault="00713525" w:rsidP="00713525">
      <w:pPr>
        <w:pStyle w:val="ListParagraph"/>
        <w:numPr>
          <w:ilvl w:val="0"/>
          <w:numId w:val="53"/>
        </w:numPr>
        <w:spacing w:after="120" w:line="276" w:lineRule="auto"/>
        <w:ind w:left="1440"/>
        <w:rPr>
          <w:rFonts w:asciiTheme="minorHAnsi" w:hAnsiTheme="minorHAnsi" w:cstheme="minorHAnsi"/>
          <w:color w:val="000000"/>
          <w:sz w:val="24"/>
          <w:szCs w:val="24"/>
        </w:rPr>
      </w:pPr>
      <w:r w:rsidRPr="006035C2">
        <w:rPr>
          <w:rStyle w:val="Strong"/>
          <w:rFonts w:asciiTheme="minorHAnsi" w:hAnsiTheme="minorHAnsi" w:cstheme="minorHAnsi"/>
          <w:sz w:val="24"/>
          <w:szCs w:val="24"/>
        </w:rPr>
        <w:t>Update as of September 11, 2020: </w:t>
      </w:r>
      <w:r w:rsidRPr="006035C2">
        <w:rPr>
          <w:rFonts w:asciiTheme="minorHAnsi" w:hAnsiTheme="minorHAnsi" w:cstheme="minorHAnsi"/>
          <w:sz w:val="24"/>
          <w:szCs w:val="24"/>
        </w:rPr>
        <w:t xml:space="preserve"> Employees are no longer required to disclose personal travel. However, self-responsibility means taking care of yourself and being mindful of the </w:t>
      </w:r>
      <w:r w:rsidRPr="006035C2">
        <w:rPr>
          <w:rFonts w:asciiTheme="minorHAnsi" w:hAnsiTheme="minorHAnsi" w:cstheme="minorHAnsi"/>
          <w:sz w:val="24"/>
          <w:szCs w:val="24"/>
        </w:rPr>
        <w:lastRenderedPageBreak/>
        <w:t>wellbeing of people around you while traveling within your community, traveling to other states, traveling internationally, and upon your return.</w:t>
      </w:r>
      <w:r w:rsidRPr="006035C2">
        <w:rPr>
          <w:rFonts w:asciiTheme="minorHAnsi" w:hAnsiTheme="minorHAnsi" w:cstheme="minorHAnsi"/>
          <w:i/>
          <w:iCs/>
          <w:sz w:val="24"/>
          <w:szCs w:val="24"/>
        </w:rPr>
        <w:t xml:space="preserve">  </w:t>
      </w:r>
      <w:r w:rsidRPr="006035C2">
        <w:rPr>
          <w:rFonts w:asciiTheme="minorHAnsi" w:hAnsiTheme="minorHAnsi" w:cstheme="minorHAnsi"/>
          <w:sz w:val="24"/>
          <w:szCs w:val="24"/>
        </w:rPr>
        <w:t xml:space="preserve">It is recommended that employees research their travel destination to be fully informed. There are some states outside of Colorado that require visitors to quarantine when visiting their state.  There are also restrictions for international travel when traveling to certain international locations. Additional information can be found here:  </w:t>
      </w:r>
      <w:hyperlink r:id="rId83" w:history="1">
        <w:r w:rsidRPr="006035C2">
          <w:rPr>
            <w:rStyle w:val="Hyperlink"/>
            <w:rFonts w:asciiTheme="minorHAnsi" w:hAnsiTheme="minorHAnsi" w:cstheme="minorHAnsi"/>
            <w:color w:val="2F5496" w:themeColor="accent1" w:themeShade="BF"/>
            <w:sz w:val="24"/>
            <w:szCs w:val="24"/>
          </w:rPr>
          <w:t>https://www.cdc.gov/coronavirus/2019-ncov/travelers/index.html</w:t>
        </w:r>
      </w:hyperlink>
      <w:r w:rsidRPr="006035C2">
        <w:rPr>
          <w:rFonts w:asciiTheme="minorHAnsi" w:hAnsiTheme="minorHAnsi" w:cstheme="minorHAnsi"/>
          <w:sz w:val="24"/>
          <w:szCs w:val="24"/>
        </w:rPr>
        <w:t xml:space="preserve">. </w:t>
      </w:r>
    </w:p>
    <w:p w14:paraId="6E34FD9C" w14:textId="77777777" w:rsidR="00713525" w:rsidRPr="006035C2" w:rsidRDefault="00713525" w:rsidP="00713525">
      <w:pPr>
        <w:pStyle w:val="ListParagraph"/>
        <w:numPr>
          <w:ilvl w:val="0"/>
          <w:numId w:val="53"/>
        </w:numPr>
        <w:spacing w:after="120" w:line="276" w:lineRule="auto"/>
        <w:ind w:left="1440"/>
        <w:rPr>
          <w:rFonts w:asciiTheme="minorHAnsi" w:hAnsiTheme="minorHAnsi" w:cstheme="minorHAnsi"/>
          <w:sz w:val="24"/>
          <w:szCs w:val="24"/>
        </w:rPr>
      </w:pPr>
      <w:r w:rsidRPr="006035C2">
        <w:rPr>
          <w:rStyle w:val="Strong"/>
          <w:rFonts w:asciiTheme="minorHAnsi" w:hAnsiTheme="minorHAnsi" w:cstheme="minorHAnsi"/>
          <w:b w:val="0"/>
          <w:bCs w:val="0"/>
          <w:sz w:val="24"/>
          <w:szCs w:val="24"/>
        </w:rPr>
        <w:t xml:space="preserve">If an employee becomes ill as a result of personal travel, follow the call-in procedure as determined by the supervisor and submit </w:t>
      </w:r>
      <w:r w:rsidRPr="006035C2">
        <w:rPr>
          <w:rFonts w:asciiTheme="minorHAnsi" w:hAnsiTheme="minorHAnsi" w:cstheme="minorHAnsi"/>
          <w:sz w:val="24"/>
          <w:szCs w:val="24"/>
        </w:rPr>
        <w:t xml:space="preserve">an </w:t>
      </w:r>
      <w:hyperlink r:id="rId84" w:history="1">
        <w:r w:rsidRPr="006035C2">
          <w:rPr>
            <w:rStyle w:val="Hyperlink"/>
            <w:rFonts w:asciiTheme="minorHAnsi" w:hAnsiTheme="minorHAnsi" w:cstheme="minorHAnsi"/>
            <w:color w:val="2F5496" w:themeColor="accent1" w:themeShade="BF"/>
            <w:sz w:val="24"/>
            <w:szCs w:val="24"/>
          </w:rPr>
          <w:t>Employee Self-Isolation or Required Quarantine Report Form</w:t>
        </w:r>
      </w:hyperlink>
      <w:r w:rsidRPr="006035C2">
        <w:rPr>
          <w:rFonts w:asciiTheme="minorHAnsi" w:hAnsiTheme="minorHAnsi" w:cstheme="minorHAnsi"/>
          <w:sz w:val="24"/>
          <w:szCs w:val="24"/>
        </w:rPr>
        <w:t xml:space="preserve">. HR will contact the employee and supervisor to discuss the specific circumstances. </w:t>
      </w:r>
    </w:p>
    <w:p w14:paraId="1536A832" w14:textId="34D2B67A" w:rsidR="009C745A" w:rsidRPr="006035C2" w:rsidRDefault="009C745A" w:rsidP="00A222FA">
      <w:pPr>
        <w:pStyle w:val="Heading2"/>
        <w:spacing w:line="276" w:lineRule="auto"/>
        <w:rPr>
          <w:rFonts w:asciiTheme="minorHAnsi" w:hAnsiTheme="minorHAnsi" w:cstheme="minorHAnsi"/>
          <w:sz w:val="24"/>
          <w:szCs w:val="24"/>
        </w:rPr>
      </w:pPr>
      <w:bookmarkStart w:id="14" w:name="_Toc46819362"/>
      <w:r w:rsidRPr="006035C2">
        <w:rPr>
          <w:rFonts w:asciiTheme="minorHAnsi" w:hAnsiTheme="minorHAnsi" w:cstheme="minorHAnsi"/>
          <w:sz w:val="24"/>
          <w:szCs w:val="24"/>
        </w:rPr>
        <w:t>Leave Processing</w:t>
      </w:r>
      <w:bookmarkEnd w:id="14"/>
    </w:p>
    <w:p w14:paraId="4D427CC3" w14:textId="77777777" w:rsidR="00F6311F" w:rsidRPr="006035C2" w:rsidRDefault="00F6311F" w:rsidP="00A222FA">
      <w:pPr>
        <w:pStyle w:val="Heading3"/>
        <w:numPr>
          <w:ilvl w:val="0"/>
          <w:numId w:val="47"/>
        </w:numPr>
        <w:spacing w:line="276" w:lineRule="auto"/>
        <w:rPr>
          <w:rFonts w:cstheme="minorHAnsi"/>
        </w:rPr>
      </w:pPr>
      <w:r w:rsidRPr="006035C2">
        <w:rPr>
          <w:rFonts w:cstheme="minorHAnsi"/>
        </w:rPr>
        <w:t>If I am prevented from coming to work, will I be required to use my sick/annual leave?</w:t>
      </w:r>
    </w:p>
    <w:p w14:paraId="0AB931DD" w14:textId="5531BEAA" w:rsidR="0004024C" w:rsidRPr="006035C2" w:rsidRDefault="0004024C">
      <w:pPr>
        <w:pStyle w:val="NormalWeb"/>
        <w:numPr>
          <w:ilvl w:val="1"/>
          <w:numId w:val="19"/>
        </w:numPr>
        <w:spacing w:before="0" w:beforeAutospacing="0" w:after="120" w:afterAutospacing="0" w:line="276" w:lineRule="auto"/>
        <w:rPr>
          <w:rFonts w:asciiTheme="minorHAnsi" w:hAnsiTheme="minorHAnsi" w:cstheme="minorHAnsi"/>
          <w:color w:val="000000"/>
        </w:rPr>
      </w:pPr>
      <w:r w:rsidRPr="006035C2">
        <w:rPr>
          <w:rFonts w:asciiTheme="minorHAnsi" w:hAnsiTheme="minorHAnsi" w:cstheme="minorHAnsi"/>
          <w:color w:val="000000"/>
        </w:rPr>
        <w:t>If you are prevented from coming to work due to a health reason or as a result of guidelines from a health official, please complete a</w:t>
      </w:r>
      <w:r w:rsidR="00FA76BF" w:rsidRPr="006035C2">
        <w:rPr>
          <w:rFonts w:asciiTheme="minorHAnsi" w:hAnsiTheme="minorHAnsi" w:cstheme="minorHAnsi"/>
          <w:color w:val="000000"/>
        </w:rPr>
        <w:t>n</w:t>
      </w:r>
      <w:r w:rsidRPr="006035C2">
        <w:rPr>
          <w:rFonts w:asciiTheme="minorHAnsi" w:hAnsiTheme="minorHAnsi" w:cstheme="minorHAnsi"/>
          <w:color w:val="000000"/>
        </w:rPr>
        <w:t xml:space="preserve"> </w:t>
      </w:r>
      <w:hyperlink r:id="rId85" w:history="1">
        <w:r w:rsidR="0020351D" w:rsidRPr="006035C2">
          <w:rPr>
            <w:rStyle w:val="Hyperlink"/>
            <w:rFonts w:asciiTheme="minorHAnsi" w:hAnsiTheme="minorHAnsi" w:cstheme="minorHAnsi"/>
            <w:color w:val="2F5496" w:themeColor="accent1" w:themeShade="BF"/>
          </w:rPr>
          <w:t>Employee Self-Isolation or Required Quarantine Report Form</w:t>
        </w:r>
      </w:hyperlink>
      <w:r w:rsidRPr="006035C2">
        <w:rPr>
          <w:rFonts w:asciiTheme="minorHAnsi" w:eastAsia="Times New Roman" w:hAnsiTheme="minorHAnsi" w:cstheme="minorHAnsi"/>
          <w:color w:val="000000"/>
        </w:rPr>
        <w:t xml:space="preserve">, even if you have been approved by your supervisor for remote work. </w:t>
      </w:r>
    </w:p>
    <w:p w14:paraId="3BAAB602" w14:textId="5A0DADA3" w:rsidR="0020351D" w:rsidRPr="006035C2" w:rsidRDefault="0020351D">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 xml:space="preserve">HR will work with the employee and supervisor to discuss any leave benefits under the </w:t>
      </w:r>
      <w:hyperlink r:id="rId86" w:history="1">
        <w:r w:rsidR="00B112EC" w:rsidRPr="006035C2">
          <w:rPr>
            <w:rStyle w:val="Hyperlink"/>
            <w:rFonts w:asciiTheme="minorHAnsi" w:hAnsiTheme="minorHAnsi" w:cstheme="minorHAnsi"/>
            <w:color w:val="2F5496" w:themeColor="accent1" w:themeShade="BF"/>
          </w:rPr>
          <w:t>Families First Coronavirus Response Act (FFCRA)</w:t>
        </w:r>
      </w:hyperlink>
      <w:r w:rsidRPr="006035C2">
        <w:rPr>
          <w:rFonts w:asciiTheme="minorHAnsi" w:hAnsiTheme="minorHAnsi" w:cstheme="minorHAnsi"/>
        </w:rPr>
        <w:t xml:space="preserve"> and/or Family and Medical Leave Act (FMLA), as applicable; and to discuss what telework or alternative work schedules may be available. See guidance from US Department of Labor for additional information regarding </w:t>
      </w:r>
      <w:hyperlink r:id="rId87" w:history="1">
        <w:r w:rsidRPr="006035C2">
          <w:rPr>
            <w:rStyle w:val="Hyperlink"/>
            <w:rFonts w:asciiTheme="minorHAnsi" w:hAnsiTheme="minorHAnsi" w:cstheme="minorHAnsi"/>
            <w:color w:val="2F5496" w:themeColor="accent1" w:themeShade="BF"/>
          </w:rPr>
          <w:t>COVID-19 and the American Workplace</w:t>
        </w:r>
      </w:hyperlink>
      <w:r w:rsidRPr="006035C2">
        <w:rPr>
          <w:rFonts w:asciiTheme="minorHAnsi" w:hAnsiTheme="minorHAnsi" w:cstheme="minorHAnsi"/>
        </w:rPr>
        <w:t>. HR may require documentation of your situation.</w:t>
      </w:r>
      <w:r w:rsidR="000867F2" w:rsidRPr="006035C2">
        <w:rPr>
          <w:rFonts w:asciiTheme="minorHAnsi" w:hAnsiTheme="minorHAnsi" w:cstheme="minorHAnsi"/>
        </w:rPr>
        <w:t xml:space="preserve"> </w:t>
      </w:r>
    </w:p>
    <w:p w14:paraId="7D0FFD7F" w14:textId="082D8B72" w:rsidR="00F6311F" w:rsidRPr="006035C2" w:rsidRDefault="0004024C">
      <w:pPr>
        <w:pStyle w:val="NormalWeb"/>
        <w:numPr>
          <w:ilvl w:val="1"/>
          <w:numId w:val="19"/>
        </w:numPr>
        <w:spacing w:before="0" w:beforeAutospacing="0" w:after="120" w:afterAutospacing="0" w:line="276" w:lineRule="auto"/>
        <w:rPr>
          <w:rFonts w:asciiTheme="minorHAnsi" w:hAnsiTheme="minorHAnsi" w:cstheme="minorHAnsi"/>
          <w:color w:val="000000"/>
        </w:rPr>
      </w:pPr>
      <w:r w:rsidRPr="006035C2">
        <w:rPr>
          <w:rFonts w:asciiTheme="minorHAnsi" w:hAnsiTheme="minorHAnsi" w:cstheme="minorHAnsi"/>
          <w:color w:val="000000"/>
        </w:rPr>
        <w:t>E</w:t>
      </w:r>
      <w:r w:rsidR="00F6311F" w:rsidRPr="006035C2">
        <w:rPr>
          <w:rFonts w:asciiTheme="minorHAnsi" w:hAnsiTheme="minorHAnsi" w:cstheme="minorHAnsi"/>
          <w:color w:val="000000"/>
        </w:rPr>
        <w:t>mployee</w:t>
      </w:r>
      <w:r w:rsidRPr="006035C2">
        <w:rPr>
          <w:rFonts w:asciiTheme="minorHAnsi" w:hAnsiTheme="minorHAnsi" w:cstheme="minorHAnsi"/>
          <w:color w:val="000000"/>
        </w:rPr>
        <w:t xml:space="preserve">s </w:t>
      </w:r>
      <w:r w:rsidR="004E2738" w:rsidRPr="006035C2">
        <w:rPr>
          <w:rFonts w:asciiTheme="minorHAnsi" w:hAnsiTheme="minorHAnsi" w:cstheme="minorHAnsi"/>
          <w:color w:val="000000"/>
        </w:rPr>
        <w:t xml:space="preserve">who are unable to work remotely that have </w:t>
      </w:r>
      <w:r w:rsidRPr="006035C2">
        <w:rPr>
          <w:rFonts w:asciiTheme="minorHAnsi" w:hAnsiTheme="minorHAnsi" w:cstheme="minorHAnsi"/>
          <w:color w:val="000000"/>
        </w:rPr>
        <w:t xml:space="preserve">health reasons to be away from the office, including those impacted by COVID-19, and those who have been instructed by a health official to self-quarantine, </w:t>
      </w:r>
      <w:r w:rsidR="00F6311F" w:rsidRPr="006035C2">
        <w:rPr>
          <w:rFonts w:asciiTheme="minorHAnsi" w:hAnsiTheme="minorHAnsi" w:cstheme="minorHAnsi"/>
          <w:color w:val="000000"/>
        </w:rPr>
        <w:t xml:space="preserve">will be </w:t>
      </w:r>
      <w:r w:rsidR="00183AC6" w:rsidRPr="006035C2">
        <w:rPr>
          <w:rFonts w:asciiTheme="minorHAnsi" w:hAnsiTheme="minorHAnsi" w:cstheme="minorHAnsi"/>
          <w:color w:val="000000"/>
        </w:rPr>
        <w:t>eligible for</w:t>
      </w:r>
      <w:r w:rsidR="00F6311F" w:rsidRPr="006035C2">
        <w:rPr>
          <w:rFonts w:asciiTheme="minorHAnsi" w:hAnsiTheme="minorHAnsi" w:cstheme="minorHAnsi"/>
          <w:color w:val="000000"/>
        </w:rPr>
        <w:t xml:space="preserve"> paid admin leave</w:t>
      </w:r>
      <w:r w:rsidR="00095957" w:rsidRPr="006035C2">
        <w:rPr>
          <w:rFonts w:asciiTheme="minorHAnsi" w:hAnsiTheme="minorHAnsi" w:cstheme="minorHAnsi"/>
          <w:color w:val="000000"/>
        </w:rPr>
        <w:t xml:space="preserve"> under the </w:t>
      </w:r>
      <w:hyperlink r:id="rId88" w:history="1">
        <w:r w:rsidR="00B112EC" w:rsidRPr="006035C2">
          <w:rPr>
            <w:rStyle w:val="Hyperlink"/>
            <w:rFonts w:asciiTheme="minorHAnsi" w:hAnsiTheme="minorHAnsi" w:cstheme="minorHAnsi"/>
            <w:color w:val="2F5496" w:themeColor="accent1" w:themeShade="BF"/>
          </w:rPr>
          <w:t>Families First Coronavirus Response Act (FFCRA)</w:t>
        </w:r>
      </w:hyperlink>
      <w:r w:rsidR="00F6311F" w:rsidRPr="006035C2">
        <w:rPr>
          <w:rFonts w:asciiTheme="minorHAnsi" w:hAnsiTheme="minorHAnsi" w:cstheme="minorHAnsi"/>
          <w:color w:val="000000"/>
        </w:rPr>
        <w:t>.</w:t>
      </w:r>
      <w:r w:rsidRPr="006035C2">
        <w:rPr>
          <w:rFonts w:asciiTheme="minorHAnsi" w:hAnsiTheme="minorHAnsi" w:cstheme="minorHAnsi"/>
          <w:color w:val="000000"/>
        </w:rPr>
        <w:t xml:space="preserve"> </w:t>
      </w:r>
      <w:r w:rsidR="00FB6677" w:rsidRPr="006035C2">
        <w:rPr>
          <w:rFonts w:asciiTheme="minorHAnsi" w:hAnsiTheme="minorHAnsi" w:cstheme="minorHAnsi"/>
        </w:rPr>
        <w:t xml:space="preserve">If all available leave under FFCRA is exhausted, employees may be required to use their own sick, annual, or comp leave or leave without pay, as applicable. </w:t>
      </w:r>
      <w:r w:rsidRPr="006035C2">
        <w:rPr>
          <w:rFonts w:asciiTheme="minorHAnsi" w:hAnsiTheme="minorHAnsi" w:cstheme="minorHAnsi"/>
          <w:color w:val="000000"/>
        </w:rPr>
        <w:t xml:space="preserve">Remote work will be the first </w:t>
      </w:r>
      <w:r w:rsidR="00095957" w:rsidRPr="006035C2">
        <w:rPr>
          <w:rFonts w:asciiTheme="minorHAnsi" w:hAnsiTheme="minorHAnsi" w:cstheme="minorHAnsi"/>
          <w:color w:val="000000"/>
        </w:rPr>
        <w:t>consideration,</w:t>
      </w:r>
      <w:r w:rsidRPr="006035C2">
        <w:rPr>
          <w:rFonts w:asciiTheme="minorHAnsi" w:hAnsiTheme="minorHAnsi" w:cstheme="minorHAnsi"/>
          <w:color w:val="000000"/>
        </w:rPr>
        <w:t xml:space="preserve"> and this may include special projects that may be different than your regular job duties. </w:t>
      </w:r>
    </w:p>
    <w:p w14:paraId="1A1555E7" w14:textId="59CB302A" w:rsidR="003606AD" w:rsidRPr="006035C2" w:rsidRDefault="00F6311F">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color w:val="000000"/>
          <w:sz w:val="24"/>
          <w:szCs w:val="24"/>
        </w:rPr>
        <w:t>Employees who are ill</w:t>
      </w:r>
      <w:r w:rsidR="0004024C" w:rsidRPr="006035C2">
        <w:rPr>
          <w:rFonts w:asciiTheme="minorHAnsi" w:hAnsiTheme="minorHAnsi" w:cstheme="minorHAnsi"/>
          <w:color w:val="000000"/>
          <w:sz w:val="24"/>
          <w:szCs w:val="24"/>
        </w:rPr>
        <w:t xml:space="preserve"> or unable to work remotely</w:t>
      </w:r>
      <w:r w:rsidRPr="006035C2">
        <w:rPr>
          <w:rFonts w:asciiTheme="minorHAnsi" w:hAnsiTheme="minorHAnsi" w:cstheme="minorHAnsi"/>
          <w:color w:val="000000"/>
          <w:sz w:val="24"/>
          <w:szCs w:val="24"/>
        </w:rPr>
        <w:t xml:space="preserve">, not as a result of COVID-19, </w:t>
      </w:r>
      <w:r w:rsidR="0052728F" w:rsidRPr="006035C2">
        <w:rPr>
          <w:rFonts w:asciiTheme="minorHAnsi" w:hAnsiTheme="minorHAnsi" w:cstheme="minorHAnsi"/>
          <w:color w:val="000000"/>
          <w:sz w:val="24"/>
          <w:szCs w:val="24"/>
        </w:rPr>
        <w:t xml:space="preserve">may </w:t>
      </w:r>
      <w:r w:rsidRPr="006035C2">
        <w:rPr>
          <w:rFonts w:asciiTheme="minorHAnsi" w:hAnsiTheme="minorHAnsi" w:cstheme="minorHAnsi"/>
          <w:color w:val="000000"/>
          <w:sz w:val="24"/>
          <w:szCs w:val="24"/>
        </w:rPr>
        <w:t xml:space="preserve">need to use sick </w:t>
      </w:r>
      <w:r w:rsidR="0004024C" w:rsidRPr="006035C2">
        <w:rPr>
          <w:rFonts w:asciiTheme="minorHAnsi" w:hAnsiTheme="minorHAnsi" w:cstheme="minorHAnsi"/>
          <w:color w:val="000000"/>
          <w:sz w:val="24"/>
          <w:szCs w:val="24"/>
        </w:rPr>
        <w:t xml:space="preserve">or annual </w:t>
      </w:r>
      <w:r w:rsidRPr="006035C2">
        <w:rPr>
          <w:rFonts w:asciiTheme="minorHAnsi" w:hAnsiTheme="minorHAnsi" w:cstheme="minorHAnsi"/>
          <w:color w:val="000000"/>
          <w:sz w:val="24"/>
          <w:szCs w:val="24"/>
        </w:rPr>
        <w:t>leave</w:t>
      </w:r>
      <w:r w:rsidR="00996D7C" w:rsidRPr="006035C2">
        <w:rPr>
          <w:rFonts w:asciiTheme="minorHAnsi" w:hAnsiTheme="minorHAnsi" w:cstheme="minorHAnsi"/>
          <w:color w:val="000000"/>
          <w:sz w:val="24"/>
          <w:szCs w:val="24"/>
        </w:rPr>
        <w:t xml:space="preserve"> if leave-eligible</w:t>
      </w:r>
      <w:r w:rsidR="0052728F" w:rsidRPr="006035C2">
        <w:rPr>
          <w:rFonts w:asciiTheme="minorHAnsi" w:hAnsiTheme="minorHAnsi" w:cstheme="minorHAnsi"/>
          <w:color w:val="000000"/>
          <w:sz w:val="24"/>
          <w:szCs w:val="24"/>
        </w:rPr>
        <w:t>, or leave without pay</w:t>
      </w:r>
      <w:r w:rsidRPr="006035C2">
        <w:rPr>
          <w:rFonts w:asciiTheme="minorHAnsi" w:hAnsiTheme="minorHAnsi" w:cstheme="minorHAnsi"/>
          <w:color w:val="000000"/>
          <w:sz w:val="24"/>
          <w:szCs w:val="24"/>
        </w:rPr>
        <w:t xml:space="preserve">.  </w:t>
      </w:r>
      <w:r w:rsidR="0052728F" w:rsidRPr="006035C2">
        <w:rPr>
          <w:rFonts w:asciiTheme="minorHAnsi" w:hAnsiTheme="minorHAnsi" w:cstheme="minorHAnsi"/>
          <w:color w:val="000000"/>
          <w:sz w:val="24"/>
          <w:szCs w:val="24"/>
        </w:rPr>
        <w:t>Employees should talk to their supervisor</w:t>
      </w:r>
      <w:r w:rsidR="00996D7C" w:rsidRPr="006035C2">
        <w:rPr>
          <w:rFonts w:asciiTheme="minorHAnsi" w:hAnsiTheme="minorHAnsi" w:cstheme="minorHAnsi"/>
          <w:color w:val="000000"/>
          <w:sz w:val="24"/>
          <w:szCs w:val="24"/>
        </w:rPr>
        <w:t>,</w:t>
      </w:r>
      <w:r w:rsidR="0052728F" w:rsidRPr="006035C2">
        <w:rPr>
          <w:rFonts w:asciiTheme="minorHAnsi" w:hAnsiTheme="minorHAnsi" w:cstheme="minorHAnsi"/>
          <w:color w:val="000000"/>
          <w:sz w:val="24"/>
          <w:szCs w:val="24"/>
        </w:rPr>
        <w:t xml:space="preserve"> and HR</w:t>
      </w:r>
      <w:r w:rsidR="00996D7C" w:rsidRPr="006035C2">
        <w:rPr>
          <w:rFonts w:asciiTheme="minorHAnsi" w:hAnsiTheme="minorHAnsi" w:cstheme="minorHAnsi"/>
          <w:sz w:val="24"/>
          <w:szCs w:val="24"/>
        </w:rPr>
        <w:t xml:space="preserve"> </w:t>
      </w:r>
      <w:r w:rsidR="004673FF" w:rsidRPr="006035C2">
        <w:rPr>
          <w:rFonts w:asciiTheme="minorHAnsi" w:hAnsiTheme="minorHAnsi" w:cstheme="minorHAnsi"/>
          <w:sz w:val="24"/>
          <w:szCs w:val="24"/>
        </w:rPr>
        <w:t>by</w:t>
      </w:r>
      <w:r w:rsidR="00996D7C" w:rsidRPr="006035C2">
        <w:rPr>
          <w:rFonts w:asciiTheme="minorHAnsi" w:hAnsiTheme="minorHAnsi" w:cstheme="minorHAnsi"/>
          <w:sz w:val="24"/>
          <w:szCs w:val="24"/>
        </w:rPr>
        <w:t xml:space="preserve"> </w:t>
      </w:r>
      <w:r w:rsidR="004673FF" w:rsidRPr="006035C2">
        <w:rPr>
          <w:rFonts w:asciiTheme="minorHAnsi" w:hAnsiTheme="minorHAnsi" w:cstheme="minorHAnsi"/>
          <w:sz w:val="24"/>
          <w:szCs w:val="24"/>
        </w:rPr>
        <w:t xml:space="preserve">emailing </w:t>
      </w:r>
      <w:hyperlink r:id="rId89" w:history="1">
        <w:r w:rsidR="004673FF" w:rsidRPr="006035C2">
          <w:rPr>
            <w:rStyle w:val="Hyperlink"/>
            <w:rFonts w:asciiTheme="minorHAnsi" w:hAnsiTheme="minorHAnsi" w:cstheme="minorHAnsi"/>
            <w:color w:val="2F5496" w:themeColor="accent1" w:themeShade="BF"/>
            <w:sz w:val="24"/>
            <w:szCs w:val="24"/>
          </w:rPr>
          <w:t>ACCaskHR@arapahoe.edu</w:t>
        </w:r>
      </w:hyperlink>
      <w:r w:rsidR="004673FF" w:rsidRPr="006035C2">
        <w:rPr>
          <w:rFonts w:asciiTheme="minorHAnsi" w:hAnsiTheme="minorHAnsi" w:cstheme="minorHAnsi"/>
          <w:sz w:val="24"/>
          <w:szCs w:val="24"/>
        </w:rPr>
        <w:t xml:space="preserve"> or calling 303.797.5741</w:t>
      </w:r>
      <w:r w:rsidR="00996D7C" w:rsidRPr="006035C2">
        <w:rPr>
          <w:rFonts w:asciiTheme="minorHAnsi" w:hAnsiTheme="minorHAnsi" w:cstheme="minorHAnsi"/>
          <w:sz w:val="24"/>
          <w:szCs w:val="24"/>
        </w:rPr>
        <w:t>,</w:t>
      </w:r>
      <w:r w:rsidR="0052728F" w:rsidRPr="006035C2">
        <w:rPr>
          <w:rFonts w:asciiTheme="minorHAnsi" w:hAnsiTheme="minorHAnsi" w:cstheme="minorHAnsi"/>
          <w:color w:val="000000"/>
          <w:sz w:val="24"/>
          <w:szCs w:val="24"/>
        </w:rPr>
        <w:t xml:space="preserve"> regarding their specific circumstances.</w:t>
      </w:r>
    </w:p>
    <w:p w14:paraId="2A317791" w14:textId="787148E1" w:rsidR="009C745A" w:rsidRPr="006035C2" w:rsidRDefault="009C745A" w:rsidP="00A222FA">
      <w:pPr>
        <w:pStyle w:val="Heading3"/>
        <w:numPr>
          <w:ilvl w:val="0"/>
          <w:numId w:val="47"/>
        </w:numPr>
        <w:spacing w:line="276" w:lineRule="auto"/>
        <w:rPr>
          <w:rFonts w:cstheme="minorHAnsi"/>
        </w:rPr>
      </w:pPr>
      <w:r w:rsidRPr="006035C2">
        <w:rPr>
          <w:rFonts w:cstheme="minorHAnsi"/>
        </w:rPr>
        <w:t xml:space="preserve">If the office </w:t>
      </w:r>
      <w:r w:rsidR="0004024C" w:rsidRPr="006035C2">
        <w:rPr>
          <w:rFonts w:cstheme="minorHAnsi"/>
        </w:rPr>
        <w:t>closes</w:t>
      </w:r>
      <w:r w:rsidRPr="006035C2">
        <w:rPr>
          <w:rFonts w:cstheme="minorHAnsi"/>
        </w:rPr>
        <w:t xml:space="preserve"> and I am not able to work remotely will I still be paid? </w:t>
      </w:r>
    </w:p>
    <w:p w14:paraId="46C4C660" w14:textId="7A5B66A4" w:rsidR="0004024C" w:rsidRPr="006035C2" w:rsidRDefault="0004024C">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CCCS</w:t>
      </w:r>
      <w:r w:rsidR="00FA76BF" w:rsidRPr="006035C2">
        <w:rPr>
          <w:rFonts w:asciiTheme="minorHAnsi" w:hAnsiTheme="minorHAnsi" w:cstheme="minorHAnsi"/>
          <w:sz w:val="24"/>
          <w:szCs w:val="24"/>
        </w:rPr>
        <w:t>/ACC</w:t>
      </w:r>
      <w:r w:rsidRPr="006035C2">
        <w:rPr>
          <w:rFonts w:asciiTheme="minorHAnsi" w:hAnsiTheme="minorHAnsi" w:cstheme="minorHAnsi"/>
          <w:sz w:val="24"/>
          <w:szCs w:val="24"/>
        </w:rPr>
        <w:t xml:space="preserve"> will strive to maintain business continuity during this situation. This includes transitioning Instruction to remote formats and allowing employees to work remotely where possible. </w:t>
      </w:r>
    </w:p>
    <w:p w14:paraId="0D7D78DB" w14:textId="4066060D" w:rsidR="009C745A" w:rsidRPr="006035C2" w:rsidRDefault="009C745A">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Supervisors will be working with employees to identify strategies for working remotely, even if that requires identifying special projects for employees that are different than their typical job </w:t>
      </w:r>
      <w:r w:rsidRPr="006035C2">
        <w:rPr>
          <w:rFonts w:asciiTheme="minorHAnsi" w:hAnsiTheme="minorHAnsi" w:cstheme="minorHAnsi"/>
          <w:sz w:val="24"/>
          <w:szCs w:val="24"/>
        </w:rPr>
        <w:lastRenderedPageBreak/>
        <w:t xml:space="preserve">duties. </w:t>
      </w:r>
      <w:r w:rsidR="0052728F" w:rsidRPr="006035C2">
        <w:rPr>
          <w:rFonts w:asciiTheme="minorHAnsi" w:hAnsiTheme="minorHAnsi" w:cstheme="minorHAnsi"/>
          <w:sz w:val="24"/>
          <w:szCs w:val="24"/>
        </w:rPr>
        <w:t>Leave</w:t>
      </w:r>
      <w:r w:rsidR="00FA76BF" w:rsidRPr="006035C2">
        <w:rPr>
          <w:rFonts w:asciiTheme="minorHAnsi" w:hAnsiTheme="minorHAnsi" w:cstheme="minorHAnsi"/>
          <w:sz w:val="24"/>
          <w:szCs w:val="24"/>
        </w:rPr>
        <w:t>-</w:t>
      </w:r>
      <w:r w:rsidRPr="006035C2">
        <w:rPr>
          <w:rFonts w:asciiTheme="minorHAnsi" w:hAnsiTheme="minorHAnsi" w:cstheme="minorHAnsi"/>
          <w:sz w:val="24"/>
          <w:szCs w:val="24"/>
        </w:rPr>
        <w:t xml:space="preserve">eligible employees who are not able to work remotely </w:t>
      </w:r>
      <w:r w:rsidR="0052728F" w:rsidRPr="006035C2">
        <w:rPr>
          <w:rFonts w:asciiTheme="minorHAnsi" w:hAnsiTheme="minorHAnsi" w:cstheme="minorHAnsi"/>
          <w:sz w:val="24"/>
          <w:szCs w:val="24"/>
        </w:rPr>
        <w:t>are</w:t>
      </w:r>
      <w:r w:rsidRPr="006035C2">
        <w:rPr>
          <w:rFonts w:asciiTheme="minorHAnsi" w:hAnsiTheme="minorHAnsi" w:cstheme="minorHAnsi"/>
          <w:sz w:val="24"/>
          <w:szCs w:val="24"/>
        </w:rPr>
        <w:t xml:space="preserve"> provided with paid </w:t>
      </w:r>
      <w:r w:rsidR="008401E7" w:rsidRPr="006035C2">
        <w:rPr>
          <w:rFonts w:asciiTheme="minorHAnsi" w:hAnsiTheme="minorHAnsi" w:cstheme="minorHAnsi"/>
          <w:sz w:val="24"/>
          <w:szCs w:val="24"/>
        </w:rPr>
        <w:t>a</w:t>
      </w:r>
      <w:r w:rsidRPr="006035C2">
        <w:rPr>
          <w:rFonts w:asciiTheme="minorHAnsi" w:hAnsiTheme="minorHAnsi" w:cstheme="minorHAnsi"/>
          <w:sz w:val="24"/>
          <w:szCs w:val="24"/>
        </w:rPr>
        <w:t xml:space="preserve">dmin </w:t>
      </w:r>
      <w:r w:rsidR="008401E7" w:rsidRPr="006035C2">
        <w:rPr>
          <w:rFonts w:asciiTheme="minorHAnsi" w:hAnsiTheme="minorHAnsi" w:cstheme="minorHAnsi"/>
          <w:sz w:val="24"/>
          <w:szCs w:val="24"/>
        </w:rPr>
        <w:t>l</w:t>
      </w:r>
      <w:r w:rsidRPr="006035C2">
        <w:rPr>
          <w:rFonts w:asciiTheme="minorHAnsi" w:hAnsiTheme="minorHAnsi" w:cstheme="minorHAnsi"/>
          <w:sz w:val="24"/>
          <w:szCs w:val="24"/>
        </w:rPr>
        <w:t xml:space="preserve">eave. </w:t>
      </w:r>
      <w:r w:rsidR="0052728F" w:rsidRPr="006035C2">
        <w:rPr>
          <w:rFonts w:asciiTheme="minorHAnsi" w:hAnsiTheme="minorHAnsi" w:cstheme="minorHAnsi"/>
          <w:sz w:val="24"/>
          <w:szCs w:val="24"/>
        </w:rPr>
        <w:t xml:space="preserve">Hourly employees who are not leave-eligible will receive paid admin leave through </w:t>
      </w:r>
      <w:r w:rsidR="00010961" w:rsidRPr="006035C2">
        <w:rPr>
          <w:rFonts w:asciiTheme="minorHAnsi" w:hAnsiTheme="minorHAnsi" w:cstheme="minorHAnsi"/>
          <w:sz w:val="24"/>
          <w:szCs w:val="24"/>
        </w:rPr>
        <w:t>M</w:t>
      </w:r>
      <w:r w:rsidR="0052728F" w:rsidRPr="006035C2">
        <w:rPr>
          <w:rFonts w:asciiTheme="minorHAnsi" w:hAnsiTheme="minorHAnsi" w:cstheme="minorHAnsi"/>
          <w:sz w:val="24"/>
          <w:szCs w:val="24"/>
        </w:rPr>
        <w:t xml:space="preserve">ay 15, 2020.  Employees may be eligible for leave under the </w:t>
      </w:r>
      <w:hyperlink r:id="rId90" w:history="1">
        <w:r w:rsidR="00B112EC" w:rsidRPr="006035C2">
          <w:rPr>
            <w:rStyle w:val="Hyperlink"/>
            <w:rFonts w:asciiTheme="minorHAnsi" w:hAnsiTheme="minorHAnsi" w:cstheme="minorHAnsi"/>
            <w:color w:val="2F5496" w:themeColor="accent1" w:themeShade="BF"/>
            <w:sz w:val="24"/>
            <w:szCs w:val="24"/>
          </w:rPr>
          <w:t>Families First Coronavirus Response Act (FFCRA)</w:t>
        </w:r>
      </w:hyperlink>
      <w:r w:rsidR="0052728F" w:rsidRPr="006035C2">
        <w:rPr>
          <w:rFonts w:asciiTheme="minorHAnsi" w:hAnsiTheme="minorHAnsi" w:cstheme="minorHAnsi"/>
          <w:sz w:val="24"/>
          <w:szCs w:val="24"/>
        </w:rPr>
        <w:t>.</w:t>
      </w:r>
      <w:r w:rsidR="009C402F" w:rsidRPr="006035C2">
        <w:rPr>
          <w:rFonts w:asciiTheme="minorHAnsi" w:hAnsiTheme="minorHAnsi" w:cstheme="minorHAnsi"/>
          <w:sz w:val="24"/>
          <w:szCs w:val="24"/>
        </w:rPr>
        <w:t xml:space="preserve"> Contact your supervisor, or HR </w:t>
      </w:r>
      <w:r w:rsidR="004673FF" w:rsidRPr="006035C2">
        <w:rPr>
          <w:rFonts w:asciiTheme="minorHAnsi" w:hAnsiTheme="minorHAnsi" w:cstheme="minorHAnsi"/>
          <w:sz w:val="24"/>
          <w:szCs w:val="24"/>
        </w:rPr>
        <w:t xml:space="preserve">by emailing </w:t>
      </w:r>
      <w:hyperlink r:id="rId91" w:history="1">
        <w:r w:rsidR="004673FF" w:rsidRPr="006035C2">
          <w:rPr>
            <w:rStyle w:val="Hyperlink"/>
            <w:rFonts w:asciiTheme="minorHAnsi" w:hAnsiTheme="minorHAnsi" w:cstheme="minorHAnsi"/>
            <w:color w:val="2F5496" w:themeColor="accent1" w:themeShade="BF"/>
            <w:sz w:val="24"/>
            <w:szCs w:val="24"/>
          </w:rPr>
          <w:t>ACCaskHR@arapahoe.edu</w:t>
        </w:r>
      </w:hyperlink>
      <w:r w:rsidR="004673FF" w:rsidRPr="006035C2">
        <w:rPr>
          <w:rFonts w:asciiTheme="minorHAnsi" w:hAnsiTheme="minorHAnsi" w:cstheme="minorHAnsi"/>
          <w:sz w:val="24"/>
          <w:szCs w:val="24"/>
        </w:rPr>
        <w:t xml:space="preserve"> or calling 303.797.5741</w:t>
      </w:r>
      <w:r w:rsidR="001A37E2" w:rsidRPr="006035C2">
        <w:rPr>
          <w:rFonts w:asciiTheme="minorHAnsi" w:hAnsiTheme="minorHAnsi" w:cstheme="minorHAnsi"/>
          <w:sz w:val="24"/>
          <w:szCs w:val="24"/>
        </w:rPr>
        <w:t xml:space="preserve"> </w:t>
      </w:r>
      <w:r w:rsidR="009C402F" w:rsidRPr="006035C2">
        <w:rPr>
          <w:rFonts w:asciiTheme="minorHAnsi" w:hAnsiTheme="minorHAnsi" w:cstheme="minorHAnsi"/>
          <w:sz w:val="24"/>
          <w:szCs w:val="24"/>
        </w:rPr>
        <w:t>with any questions.</w:t>
      </w:r>
      <w:r w:rsidR="000E3C67" w:rsidRPr="006035C2">
        <w:rPr>
          <w:rFonts w:asciiTheme="minorHAnsi" w:hAnsiTheme="minorHAnsi" w:cstheme="minorHAnsi"/>
          <w:sz w:val="24"/>
          <w:szCs w:val="24"/>
        </w:rPr>
        <w:t xml:space="preserve"> If all available leave under FFCRA is exhausted, employees may be required to use their own sick, annual, or comp leave or leave without pay, as applicable.</w:t>
      </w:r>
    </w:p>
    <w:p w14:paraId="704D97E3" w14:textId="77777777" w:rsidR="00061289" w:rsidRPr="006035C2" w:rsidRDefault="00061289">
      <w:pPr>
        <w:pStyle w:val="ListParagraph"/>
        <w:numPr>
          <w:ilvl w:val="1"/>
          <w:numId w:val="19"/>
        </w:numPr>
        <w:spacing w:after="120" w:line="276" w:lineRule="auto"/>
        <w:rPr>
          <w:rFonts w:asciiTheme="minorHAnsi" w:eastAsia="Times New Roman" w:hAnsiTheme="minorHAnsi" w:cstheme="minorHAnsi"/>
          <w:color w:val="000000"/>
          <w:sz w:val="24"/>
          <w:szCs w:val="24"/>
        </w:rPr>
      </w:pPr>
      <w:r w:rsidRPr="006035C2">
        <w:rPr>
          <w:rFonts w:asciiTheme="minorHAnsi" w:eastAsia="Times New Roman" w:hAnsiTheme="minorHAnsi" w:cstheme="minorHAnsi"/>
          <w:color w:val="000000"/>
          <w:sz w:val="24"/>
          <w:szCs w:val="24"/>
        </w:rPr>
        <w:t>Hourly staff who are able to work remotely should coordinate their work hours and times with their supervisors and should continue to submit their hours through Banner for regular payroll processing until the end of their current work assignment.</w:t>
      </w:r>
    </w:p>
    <w:p w14:paraId="767E2B19" w14:textId="77777777" w:rsidR="00061289" w:rsidRPr="006035C2" w:rsidRDefault="00061289" w:rsidP="00A222FA">
      <w:pPr>
        <w:pStyle w:val="Heading3"/>
        <w:numPr>
          <w:ilvl w:val="0"/>
          <w:numId w:val="47"/>
        </w:numPr>
        <w:spacing w:line="276" w:lineRule="auto"/>
        <w:rPr>
          <w:rFonts w:cstheme="minorHAnsi"/>
        </w:rPr>
      </w:pPr>
      <w:r w:rsidRPr="006035C2">
        <w:rPr>
          <w:rFonts w:cstheme="minorHAnsi"/>
        </w:rPr>
        <w:t>What type of support resources are available for hourly staff who are no longer eligible for admin leave as of May 15, 2020?</w:t>
      </w:r>
    </w:p>
    <w:p w14:paraId="614842C9" w14:textId="0A8390C1" w:rsidR="00061289" w:rsidRPr="006035C2" w:rsidRDefault="00061289">
      <w:pPr>
        <w:pStyle w:val="ListParagraph"/>
        <w:numPr>
          <w:ilvl w:val="1"/>
          <w:numId w:val="19"/>
        </w:numPr>
        <w:spacing w:after="120" w:line="276" w:lineRule="auto"/>
        <w:rPr>
          <w:rFonts w:asciiTheme="minorHAnsi" w:eastAsia="Times New Roman" w:hAnsiTheme="minorHAnsi" w:cstheme="minorHAnsi"/>
          <w:color w:val="000000"/>
          <w:sz w:val="24"/>
          <w:szCs w:val="24"/>
        </w:rPr>
      </w:pPr>
      <w:r w:rsidRPr="006035C2">
        <w:rPr>
          <w:rFonts w:asciiTheme="minorHAnsi" w:eastAsia="Times New Roman" w:hAnsiTheme="minorHAnsi" w:cstheme="minorHAnsi"/>
          <w:b/>
          <w:bCs/>
          <w:color w:val="000000"/>
          <w:sz w:val="24"/>
          <w:szCs w:val="24"/>
        </w:rPr>
        <w:t>Unemployment Resources:</w:t>
      </w:r>
      <w:r w:rsidRPr="006035C2">
        <w:rPr>
          <w:rFonts w:asciiTheme="minorHAnsi" w:eastAsia="Times New Roman" w:hAnsiTheme="minorHAnsi" w:cstheme="minorHAnsi"/>
          <w:color w:val="000000"/>
          <w:sz w:val="24"/>
          <w:szCs w:val="24"/>
        </w:rPr>
        <w:t xml:space="preserve"> In partnership with the Governor’s Office, state agencies, and community partners, the Colorado Department of Labor and Employment launched </w:t>
      </w:r>
      <w:hyperlink r:id="rId92" w:tgtFrame="_blank" w:history="1">
        <w:r w:rsidRPr="006035C2">
          <w:rPr>
            <w:rStyle w:val="Hyperlink"/>
            <w:rFonts w:asciiTheme="minorHAnsi" w:eastAsia="Times New Roman" w:hAnsiTheme="minorHAnsi" w:cstheme="minorHAnsi"/>
            <w:color w:val="2F5496" w:themeColor="accent1" w:themeShade="BF"/>
            <w:sz w:val="24"/>
            <w:szCs w:val="24"/>
          </w:rPr>
          <w:t>OnwardCO.org</w:t>
        </w:r>
      </w:hyperlink>
      <w:r w:rsidRPr="006035C2">
        <w:rPr>
          <w:rFonts w:asciiTheme="minorHAnsi" w:eastAsia="Times New Roman" w:hAnsiTheme="minorHAnsi" w:cstheme="minorHAnsi"/>
          <w:color w:val="000000"/>
          <w:sz w:val="24"/>
          <w:szCs w:val="24"/>
        </w:rPr>
        <w:t>. OnwardCO is a COVID-19 response site that will provide support for individuals in Colorado impacted by job loss by connecting them to essential services, online training programs, and immediate employment opportunities.</w:t>
      </w:r>
    </w:p>
    <w:p w14:paraId="2C36F7A8" w14:textId="2D21C833" w:rsidR="00061289" w:rsidRPr="006035C2" w:rsidRDefault="00BE4BC0">
      <w:pPr>
        <w:pStyle w:val="ListParagraph"/>
        <w:numPr>
          <w:ilvl w:val="1"/>
          <w:numId w:val="19"/>
        </w:numPr>
        <w:spacing w:after="120" w:line="276" w:lineRule="auto"/>
        <w:rPr>
          <w:rFonts w:asciiTheme="minorHAnsi" w:eastAsia="Times New Roman" w:hAnsiTheme="minorHAnsi" w:cstheme="minorHAnsi"/>
          <w:color w:val="000000"/>
          <w:sz w:val="24"/>
          <w:szCs w:val="24"/>
        </w:rPr>
      </w:pPr>
      <w:hyperlink r:id="rId93" w:history="1">
        <w:r w:rsidR="00B112EC" w:rsidRPr="006035C2">
          <w:rPr>
            <w:rStyle w:val="Hyperlink"/>
            <w:rFonts w:asciiTheme="minorHAnsi" w:hAnsiTheme="minorHAnsi" w:cstheme="minorHAnsi"/>
            <w:color w:val="2F5496" w:themeColor="accent1" w:themeShade="BF"/>
            <w:sz w:val="24"/>
            <w:szCs w:val="24"/>
          </w:rPr>
          <w:t>Families First Coronavirus Response Act (FFCRA)</w:t>
        </w:r>
      </w:hyperlink>
      <w:r w:rsidR="00061289" w:rsidRPr="006035C2">
        <w:rPr>
          <w:rFonts w:asciiTheme="minorHAnsi" w:hAnsiTheme="minorHAnsi" w:cstheme="minorHAnsi"/>
          <w:b/>
          <w:bCs/>
          <w:sz w:val="24"/>
          <w:szCs w:val="24"/>
        </w:rPr>
        <w:t>:</w:t>
      </w:r>
      <w:r w:rsidR="00061289" w:rsidRPr="006035C2">
        <w:rPr>
          <w:rFonts w:asciiTheme="minorHAnsi" w:eastAsia="Times New Roman" w:hAnsiTheme="minorHAnsi" w:cstheme="minorHAnsi"/>
          <w:sz w:val="24"/>
          <w:szCs w:val="24"/>
        </w:rPr>
        <w:t xml:space="preserve"> If you believe you may qualify for FFCRA benefits, please contact the Office of Human Resources at </w:t>
      </w:r>
      <w:hyperlink r:id="rId94" w:history="1">
        <w:r w:rsidR="00061289" w:rsidRPr="006035C2">
          <w:rPr>
            <w:rStyle w:val="Hyperlink"/>
            <w:rFonts w:asciiTheme="minorHAnsi" w:eastAsia="Times New Roman" w:hAnsiTheme="minorHAnsi" w:cstheme="minorHAnsi"/>
            <w:color w:val="2F5496" w:themeColor="accent1" w:themeShade="BF"/>
            <w:sz w:val="24"/>
            <w:szCs w:val="24"/>
          </w:rPr>
          <w:t>ACCaskHR@arapahoe.edu</w:t>
        </w:r>
      </w:hyperlink>
      <w:r w:rsidR="00061289" w:rsidRPr="006035C2">
        <w:rPr>
          <w:rFonts w:asciiTheme="minorHAnsi" w:eastAsia="Times New Roman" w:hAnsiTheme="minorHAnsi" w:cstheme="minorHAnsi"/>
          <w:sz w:val="24"/>
          <w:szCs w:val="24"/>
        </w:rPr>
        <w:t xml:space="preserve"> </w:t>
      </w:r>
      <w:r w:rsidR="001A37E2" w:rsidRPr="006035C2">
        <w:rPr>
          <w:rFonts w:asciiTheme="minorHAnsi" w:eastAsia="Times New Roman" w:hAnsiTheme="minorHAnsi" w:cstheme="minorHAnsi"/>
          <w:sz w:val="24"/>
          <w:szCs w:val="24"/>
        </w:rPr>
        <w:t xml:space="preserve">or calling 3030.797.5741 </w:t>
      </w:r>
      <w:r w:rsidR="00061289" w:rsidRPr="006035C2">
        <w:rPr>
          <w:rFonts w:asciiTheme="minorHAnsi" w:eastAsia="Times New Roman" w:hAnsiTheme="minorHAnsi" w:cstheme="minorHAnsi"/>
          <w:sz w:val="24"/>
          <w:szCs w:val="24"/>
        </w:rPr>
        <w:t>for information.</w:t>
      </w:r>
    </w:p>
    <w:p w14:paraId="53C7AB51" w14:textId="5795B186" w:rsidR="00061289" w:rsidRPr="006035C2" w:rsidRDefault="00061289">
      <w:pPr>
        <w:pStyle w:val="ListParagraph"/>
        <w:numPr>
          <w:ilvl w:val="1"/>
          <w:numId w:val="19"/>
        </w:numPr>
        <w:spacing w:after="120" w:line="276" w:lineRule="auto"/>
        <w:rPr>
          <w:rFonts w:asciiTheme="minorHAnsi" w:eastAsia="Times New Roman" w:hAnsiTheme="minorHAnsi" w:cstheme="minorHAnsi"/>
          <w:sz w:val="24"/>
          <w:szCs w:val="24"/>
        </w:rPr>
      </w:pPr>
      <w:r w:rsidRPr="006035C2">
        <w:rPr>
          <w:rFonts w:asciiTheme="minorHAnsi" w:eastAsia="Times New Roman" w:hAnsiTheme="minorHAnsi" w:cstheme="minorHAnsi"/>
          <w:b/>
          <w:bCs/>
          <w:sz w:val="24"/>
          <w:szCs w:val="24"/>
        </w:rPr>
        <w:t>The Colorado State Employee Assistance Program:</w:t>
      </w:r>
      <w:r w:rsidRPr="006035C2">
        <w:rPr>
          <w:rFonts w:asciiTheme="minorHAnsi" w:eastAsia="Times New Roman" w:hAnsiTheme="minorHAnsi" w:cstheme="minorHAnsi"/>
          <w:sz w:val="24"/>
          <w:szCs w:val="24"/>
        </w:rPr>
        <w:t xml:space="preserve"> CSEAP provides free and confidential counseling and other self-care resources.  The counselors are standing by to help employees navigate these uncertain times and are offering video counseling to all employees.  To access the employee assistance program, visit the state website at </w:t>
      </w:r>
      <w:hyperlink r:id="rId95" w:history="1">
        <w:r w:rsidR="00AE078A" w:rsidRPr="006035C2">
          <w:rPr>
            <w:rStyle w:val="Hyperlink"/>
            <w:rFonts w:asciiTheme="minorHAnsi" w:eastAsia="Times New Roman" w:hAnsiTheme="minorHAnsi" w:cstheme="minorHAnsi"/>
            <w:color w:val="2F5496" w:themeColor="accent1" w:themeShade="BF"/>
            <w:sz w:val="24"/>
            <w:szCs w:val="24"/>
          </w:rPr>
          <w:t>www.colorado.gov/CSEAP</w:t>
        </w:r>
      </w:hyperlink>
      <w:r w:rsidR="00AE078A" w:rsidRPr="006035C2">
        <w:rPr>
          <w:rFonts w:asciiTheme="minorHAnsi" w:eastAsia="Times New Roman" w:hAnsiTheme="minorHAnsi" w:cstheme="minorHAnsi"/>
          <w:sz w:val="24"/>
          <w:szCs w:val="24"/>
        </w:rPr>
        <w:t xml:space="preserve"> </w:t>
      </w:r>
      <w:r w:rsidRPr="006035C2">
        <w:rPr>
          <w:rFonts w:asciiTheme="minorHAnsi" w:eastAsia="Times New Roman" w:hAnsiTheme="minorHAnsi" w:cstheme="minorHAnsi"/>
          <w:sz w:val="24"/>
          <w:szCs w:val="24"/>
        </w:rPr>
        <w:t>or call 303.866.4314.</w:t>
      </w:r>
    </w:p>
    <w:p w14:paraId="61953F76" w14:textId="6447191D" w:rsidR="009C402F" w:rsidRPr="006035C2" w:rsidRDefault="009C402F">
      <w:pPr>
        <w:pStyle w:val="ListParagraph"/>
        <w:numPr>
          <w:ilvl w:val="1"/>
          <w:numId w:val="19"/>
        </w:numPr>
        <w:spacing w:after="120" w:line="276" w:lineRule="auto"/>
        <w:rPr>
          <w:rFonts w:asciiTheme="minorHAnsi" w:eastAsia="Times New Roman" w:hAnsiTheme="minorHAnsi" w:cstheme="minorHAnsi"/>
          <w:sz w:val="24"/>
          <w:szCs w:val="24"/>
        </w:rPr>
      </w:pPr>
      <w:r w:rsidRPr="006035C2">
        <w:rPr>
          <w:rFonts w:asciiTheme="minorHAnsi" w:eastAsia="Times New Roman" w:hAnsiTheme="minorHAnsi" w:cstheme="minorHAnsi"/>
          <w:sz w:val="24"/>
          <w:szCs w:val="24"/>
        </w:rPr>
        <w:t xml:space="preserve">Questions? Contact </w:t>
      </w:r>
      <w:hyperlink r:id="rId96" w:history="1">
        <w:r w:rsidRPr="006035C2">
          <w:rPr>
            <w:rStyle w:val="Hyperlink"/>
            <w:rFonts w:asciiTheme="minorHAnsi" w:eastAsia="Times New Roman" w:hAnsiTheme="minorHAnsi" w:cstheme="minorHAnsi"/>
            <w:color w:val="2F5496" w:themeColor="accent1" w:themeShade="BF"/>
            <w:sz w:val="24"/>
            <w:szCs w:val="24"/>
          </w:rPr>
          <w:t>ACCaskHR@arapahoe.edu</w:t>
        </w:r>
      </w:hyperlink>
      <w:r w:rsidRPr="006035C2">
        <w:rPr>
          <w:rFonts w:asciiTheme="minorHAnsi" w:eastAsia="Times New Roman" w:hAnsiTheme="minorHAnsi" w:cstheme="minorHAnsi"/>
          <w:sz w:val="24"/>
          <w:szCs w:val="24"/>
        </w:rPr>
        <w:t xml:space="preserve">. </w:t>
      </w:r>
    </w:p>
    <w:p w14:paraId="5556F94B" w14:textId="24C85406" w:rsidR="009C745A" w:rsidRPr="006035C2" w:rsidRDefault="009C745A" w:rsidP="00A222FA">
      <w:pPr>
        <w:pStyle w:val="Heading3"/>
        <w:numPr>
          <w:ilvl w:val="0"/>
          <w:numId w:val="47"/>
        </w:numPr>
        <w:spacing w:line="276" w:lineRule="auto"/>
        <w:rPr>
          <w:rFonts w:cstheme="minorHAnsi"/>
        </w:rPr>
      </w:pPr>
      <w:r w:rsidRPr="006035C2">
        <w:rPr>
          <w:rFonts w:cstheme="minorHAnsi"/>
        </w:rPr>
        <w:t>If I am required to quarantine</w:t>
      </w:r>
      <w:r w:rsidR="00AE078A" w:rsidRPr="006035C2">
        <w:rPr>
          <w:rFonts w:cstheme="minorHAnsi"/>
        </w:rPr>
        <w:t>,</w:t>
      </w:r>
      <w:r w:rsidRPr="006035C2">
        <w:rPr>
          <w:rFonts w:cstheme="minorHAnsi"/>
        </w:rPr>
        <w:t xml:space="preserve"> will I have to use my leave?</w:t>
      </w:r>
    </w:p>
    <w:p w14:paraId="05B1EA26" w14:textId="1954C9E7" w:rsidR="00941D4A" w:rsidRPr="006035C2" w:rsidRDefault="009C745A">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If you are required to quarantine please notify your supervisor</w:t>
      </w:r>
      <w:r w:rsidR="0004024C" w:rsidRPr="006035C2">
        <w:rPr>
          <w:rFonts w:asciiTheme="minorHAnsi" w:hAnsiTheme="minorHAnsi" w:cstheme="minorHAnsi"/>
        </w:rPr>
        <w:t xml:space="preserve"> and submit </w:t>
      </w:r>
      <w:r w:rsidR="00FA76BF" w:rsidRPr="006035C2">
        <w:rPr>
          <w:rFonts w:asciiTheme="minorHAnsi" w:hAnsiTheme="minorHAnsi" w:cstheme="minorHAnsi"/>
          <w:color w:val="000000"/>
        </w:rPr>
        <w:t xml:space="preserve">an </w:t>
      </w:r>
      <w:hyperlink r:id="rId97" w:history="1">
        <w:r w:rsidR="00FA76BF" w:rsidRPr="006035C2">
          <w:rPr>
            <w:rStyle w:val="Hyperlink"/>
            <w:rFonts w:asciiTheme="minorHAnsi" w:hAnsiTheme="minorHAnsi" w:cstheme="minorHAnsi"/>
            <w:color w:val="2F5496" w:themeColor="accent1" w:themeShade="BF"/>
          </w:rPr>
          <w:t>Employee Self-Isolation or Required Quarantine Report Form</w:t>
        </w:r>
      </w:hyperlink>
      <w:r w:rsidR="00FA76BF" w:rsidRPr="006035C2">
        <w:rPr>
          <w:rFonts w:asciiTheme="minorHAnsi" w:hAnsiTheme="minorHAnsi" w:cstheme="minorHAnsi"/>
        </w:rPr>
        <w:t>.</w:t>
      </w:r>
    </w:p>
    <w:p w14:paraId="134C33AF" w14:textId="370B6AC8" w:rsidR="00B8611B" w:rsidRPr="006035C2" w:rsidRDefault="004E2738">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Remote work will be the first option for employees</w:t>
      </w:r>
      <w:r w:rsidR="009C745A" w:rsidRPr="006035C2">
        <w:rPr>
          <w:rFonts w:asciiTheme="minorHAnsi" w:hAnsiTheme="minorHAnsi" w:cstheme="minorHAnsi"/>
          <w:sz w:val="24"/>
          <w:szCs w:val="24"/>
        </w:rPr>
        <w:t xml:space="preserve">. This may include your supervisor providing you with special project work to complete that is different than your regular job duties. If you are not able to work remotely, </w:t>
      </w:r>
      <w:r w:rsidR="00B8611B" w:rsidRPr="006035C2">
        <w:rPr>
          <w:rFonts w:asciiTheme="minorHAnsi" w:hAnsiTheme="minorHAnsi" w:cstheme="minorHAnsi"/>
          <w:sz w:val="24"/>
          <w:szCs w:val="24"/>
        </w:rPr>
        <w:t xml:space="preserve">you may be eligible for leave under the </w:t>
      </w:r>
      <w:hyperlink r:id="rId98" w:history="1">
        <w:r w:rsidR="00B112EC" w:rsidRPr="006035C2">
          <w:rPr>
            <w:rStyle w:val="Hyperlink"/>
            <w:rFonts w:asciiTheme="minorHAnsi" w:hAnsiTheme="minorHAnsi" w:cstheme="minorHAnsi"/>
            <w:color w:val="2F5496" w:themeColor="accent1" w:themeShade="BF"/>
            <w:sz w:val="24"/>
            <w:szCs w:val="24"/>
          </w:rPr>
          <w:t>Families First Coronavirus Response Act (FFCRA)</w:t>
        </w:r>
      </w:hyperlink>
      <w:r w:rsidR="00B8611B" w:rsidRPr="006035C2">
        <w:rPr>
          <w:rFonts w:asciiTheme="minorHAnsi" w:hAnsiTheme="minorHAnsi" w:cstheme="minorHAnsi"/>
          <w:sz w:val="24"/>
          <w:szCs w:val="24"/>
        </w:rPr>
        <w:t>.</w:t>
      </w:r>
      <w:r w:rsidR="00E50E6C" w:rsidRPr="006035C2">
        <w:rPr>
          <w:rFonts w:asciiTheme="minorHAnsi" w:hAnsiTheme="minorHAnsi" w:cstheme="minorHAnsi"/>
          <w:sz w:val="24"/>
          <w:szCs w:val="24"/>
        </w:rPr>
        <w:t xml:space="preserve"> HR will work with the employee and supervisor for what type of leave may apply under FFCRA.</w:t>
      </w:r>
    </w:p>
    <w:p w14:paraId="4C0C53E5" w14:textId="34CB3ADF" w:rsidR="00235E20" w:rsidRPr="006035C2" w:rsidRDefault="00235E20">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If all available leave under FFCRA is exhausted, employees may be required to use their own sick, annual, or comp leave or leave without pay, as applicable.</w:t>
      </w:r>
    </w:p>
    <w:p w14:paraId="27CE7AF1" w14:textId="2DB532C5" w:rsidR="009C745A" w:rsidRPr="006035C2" w:rsidRDefault="009C745A" w:rsidP="00A222FA">
      <w:pPr>
        <w:pStyle w:val="Heading3"/>
        <w:numPr>
          <w:ilvl w:val="0"/>
          <w:numId w:val="47"/>
        </w:numPr>
        <w:spacing w:line="276" w:lineRule="auto"/>
        <w:rPr>
          <w:rFonts w:cstheme="minorHAnsi"/>
        </w:rPr>
      </w:pPr>
      <w:r w:rsidRPr="006035C2">
        <w:rPr>
          <w:rFonts w:cstheme="minorHAnsi"/>
        </w:rPr>
        <w:lastRenderedPageBreak/>
        <w:t>If I am diagnosed with COVID-19</w:t>
      </w:r>
      <w:r w:rsidR="00B8611B" w:rsidRPr="006035C2">
        <w:rPr>
          <w:rFonts w:cstheme="minorHAnsi"/>
        </w:rPr>
        <w:t>,</w:t>
      </w:r>
      <w:r w:rsidRPr="006035C2">
        <w:rPr>
          <w:rFonts w:cstheme="minorHAnsi"/>
        </w:rPr>
        <w:t xml:space="preserve"> will I lose pay?</w:t>
      </w:r>
    </w:p>
    <w:p w14:paraId="374F2A25" w14:textId="55FAB354" w:rsidR="003442CD" w:rsidRPr="006035C2" w:rsidRDefault="003442CD">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Please contact HR </w:t>
      </w:r>
      <w:r w:rsidR="004673FF" w:rsidRPr="006035C2">
        <w:rPr>
          <w:rFonts w:asciiTheme="minorHAnsi" w:hAnsiTheme="minorHAnsi" w:cstheme="minorHAnsi"/>
          <w:sz w:val="24"/>
          <w:szCs w:val="24"/>
        </w:rPr>
        <w:t xml:space="preserve">by emailing </w:t>
      </w:r>
      <w:hyperlink r:id="rId99" w:history="1">
        <w:r w:rsidR="004673FF" w:rsidRPr="006035C2">
          <w:rPr>
            <w:rStyle w:val="Hyperlink"/>
            <w:rFonts w:asciiTheme="minorHAnsi" w:hAnsiTheme="minorHAnsi" w:cstheme="minorHAnsi"/>
            <w:color w:val="2F5496" w:themeColor="accent1" w:themeShade="BF"/>
            <w:sz w:val="24"/>
            <w:szCs w:val="24"/>
          </w:rPr>
          <w:t>ACCaskHR@arapahoe.edu</w:t>
        </w:r>
      </w:hyperlink>
      <w:r w:rsidR="004673FF" w:rsidRPr="006035C2">
        <w:rPr>
          <w:rFonts w:asciiTheme="minorHAnsi" w:hAnsiTheme="minorHAnsi" w:cstheme="minorHAnsi"/>
          <w:sz w:val="24"/>
          <w:szCs w:val="24"/>
        </w:rPr>
        <w:t xml:space="preserve"> or calling 303.797.5741</w:t>
      </w:r>
      <w:r w:rsidR="00A212D7" w:rsidRPr="006035C2">
        <w:rPr>
          <w:rFonts w:asciiTheme="minorHAnsi" w:hAnsiTheme="minorHAnsi" w:cstheme="minorHAnsi"/>
          <w:sz w:val="24"/>
          <w:szCs w:val="24"/>
        </w:rPr>
        <w:t xml:space="preserve"> </w:t>
      </w:r>
      <w:r w:rsidRPr="006035C2">
        <w:rPr>
          <w:rFonts w:asciiTheme="minorHAnsi" w:hAnsiTheme="minorHAnsi" w:cstheme="minorHAnsi"/>
          <w:sz w:val="24"/>
          <w:szCs w:val="24"/>
        </w:rPr>
        <w:t xml:space="preserve">so we can work through your individual situation together. </w:t>
      </w:r>
      <w:r w:rsidR="00C10C6E" w:rsidRPr="006035C2">
        <w:rPr>
          <w:rFonts w:asciiTheme="minorHAnsi" w:hAnsiTheme="minorHAnsi" w:cstheme="minorHAnsi"/>
          <w:sz w:val="24"/>
          <w:szCs w:val="24"/>
        </w:rPr>
        <w:t xml:space="preserve"> You will be required to remain out of the office through a quarantine period beyond being ill.</w:t>
      </w:r>
    </w:p>
    <w:p w14:paraId="612D83FB" w14:textId="739E5EA4" w:rsidR="009C745A" w:rsidRPr="006035C2" w:rsidRDefault="00C10C6E">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E</w:t>
      </w:r>
      <w:r w:rsidR="009C745A" w:rsidRPr="006035C2">
        <w:rPr>
          <w:rFonts w:asciiTheme="minorHAnsi" w:hAnsiTheme="minorHAnsi" w:cstheme="minorHAnsi"/>
          <w:sz w:val="24"/>
          <w:szCs w:val="24"/>
        </w:rPr>
        <w:t xml:space="preserve">mployees diagnosed with COVID-19 </w:t>
      </w:r>
      <w:r w:rsidR="005B3864" w:rsidRPr="006035C2">
        <w:rPr>
          <w:rFonts w:asciiTheme="minorHAnsi" w:hAnsiTheme="minorHAnsi" w:cstheme="minorHAnsi"/>
          <w:sz w:val="24"/>
          <w:szCs w:val="24"/>
        </w:rPr>
        <w:t xml:space="preserve">who </w:t>
      </w:r>
      <w:r w:rsidR="009C745A" w:rsidRPr="006035C2">
        <w:rPr>
          <w:rFonts w:asciiTheme="minorHAnsi" w:hAnsiTheme="minorHAnsi" w:cstheme="minorHAnsi"/>
          <w:sz w:val="24"/>
          <w:szCs w:val="24"/>
        </w:rPr>
        <w:t xml:space="preserve">are unable to work </w:t>
      </w:r>
      <w:r w:rsidRPr="006035C2">
        <w:rPr>
          <w:rFonts w:asciiTheme="minorHAnsi" w:hAnsiTheme="minorHAnsi" w:cstheme="minorHAnsi"/>
          <w:sz w:val="24"/>
          <w:szCs w:val="24"/>
        </w:rPr>
        <w:t xml:space="preserve">are eligible for </w:t>
      </w:r>
      <w:r w:rsidR="009C745A" w:rsidRPr="006035C2">
        <w:rPr>
          <w:rFonts w:asciiTheme="minorHAnsi" w:hAnsiTheme="minorHAnsi" w:cstheme="minorHAnsi"/>
          <w:sz w:val="24"/>
          <w:szCs w:val="24"/>
        </w:rPr>
        <w:t>paid admin leave</w:t>
      </w:r>
      <w:r w:rsidR="00B8611B" w:rsidRPr="006035C2">
        <w:rPr>
          <w:rFonts w:asciiTheme="minorHAnsi" w:hAnsiTheme="minorHAnsi" w:cstheme="minorHAnsi"/>
          <w:sz w:val="24"/>
          <w:szCs w:val="24"/>
        </w:rPr>
        <w:t xml:space="preserve"> under the </w:t>
      </w:r>
      <w:hyperlink r:id="rId100" w:history="1">
        <w:r w:rsidR="00B112EC" w:rsidRPr="006035C2">
          <w:rPr>
            <w:rStyle w:val="Hyperlink"/>
            <w:rFonts w:asciiTheme="minorHAnsi" w:hAnsiTheme="minorHAnsi" w:cstheme="minorHAnsi"/>
            <w:color w:val="2F5496" w:themeColor="accent1" w:themeShade="BF"/>
            <w:sz w:val="24"/>
            <w:szCs w:val="24"/>
          </w:rPr>
          <w:t>Families First Coronavirus Response Act (FFCRA)</w:t>
        </w:r>
      </w:hyperlink>
      <w:r w:rsidRPr="006035C2">
        <w:rPr>
          <w:rFonts w:asciiTheme="minorHAnsi" w:hAnsiTheme="minorHAnsi" w:cstheme="minorHAnsi"/>
          <w:sz w:val="24"/>
          <w:szCs w:val="24"/>
        </w:rPr>
        <w:t xml:space="preserve">. The amount of time paid will depend upon the circumstances and type of employee (e.g. benefit eligible, temporary, etc.).  </w:t>
      </w:r>
    </w:p>
    <w:p w14:paraId="1DA1AD6B" w14:textId="4A9B9569" w:rsidR="00235E20" w:rsidRPr="006035C2" w:rsidRDefault="00235E20">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If all available leave under FFCRA is exhausted, employees may be required to use their own sick, annual, or comp leave or leave without pay, as applicable.</w:t>
      </w:r>
    </w:p>
    <w:p w14:paraId="2117A478" w14:textId="5EE26D6D" w:rsidR="00F6311F" w:rsidRPr="006035C2" w:rsidRDefault="00F6311F">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Instructors who are diagnosed with COVID-19 and </w:t>
      </w:r>
      <w:r w:rsidR="00941D4A" w:rsidRPr="006035C2">
        <w:rPr>
          <w:rFonts w:asciiTheme="minorHAnsi" w:hAnsiTheme="minorHAnsi" w:cstheme="minorHAnsi"/>
          <w:sz w:val="24"/>
          <w:szCs w:val="24"/>
        </w:rPr>
        <w:t xml:space="preserve">are </w:t>
      </w:r>
      <w:r w:rsidRPr="006035C2">
        <w:rPr>
          <w:rFonts w:asciiTheme="minorHAnsi" w:hAnsiTheme="minorHAnsi" w:cstheme="minorHAnsi"/>
          <w:sz w:val="24"/>
          <w:szCs w:val="24"/>
        </w:rPr>
        <w:t xml:space="preserve">unable to complete their Instructional assignments will be paid the remainder of their Instructional assignment pay for the current semester. Additional assignments will not be awarded if the Instructor is unable to start </w:t>
      </w:r>
      <w:r w:rsidR="004D6E6A" w:rsidRPr="006035C2">
        <w:rPr>
          <w:rFonts w:asciiTheme="minorHAnsi" w:hAnsiTheme="minorHAnsi" w:cstheme="minorHAnsi"/>
          <w:sz w:val="24"/>
          <w:szCs w:val="24"/>
        </w:rPr>
        <w:t xml:space="preserve">a new </w:t>
      </w:r>
      <w:r w:rsidRPr="006035C2">
        <w:rPr>
          <w:rFonts w:asciiTheme="minorHAnsi" w:hAnsiTheme="minorHAnsi" w:cstheme="minorHAnsi"/>
          <w:sz w:val="24"/>
          <w:szCs w:val="24"/>
        </w:rPr>
        <w:t xml:space="preserve">term. </w:t>
      </w:r>
      <w:r w:rsidR="00B8611B" w:rsidRPr="006035C2">
        <w:rPr>
          <w:rFonts w:asciiTheme="minorHAnsi" w:hAnsiTheme="minorHAnsi" w:cstheme="minorHAnsi"/>
          <w:sz w:val="24"/>
          <w:szCs w:val="24"/>
        </w:rPr>
        <w:t>Non-Instructional</w:t>
      </w:r>
      <w:r w:rsidRPr="006035C2">
        <w:rPr>
          <w:rFonts w:asciiTheme="minorHAnsi" w:hAnsiTheme="minorHAnsi" w:cstheme="minorHAnsi"/>
          <w:sz w:val="24"/>
          <w:szCs w:val="24"/>
        </w:rPr>
        <w:t xml:space="preserve"> assignments (e.g. curriculum development, etc.) that are not able to be completed will not continue to be paid. These assignments may be delayed to a later date</w:t>
      </w:r>
      <w:r w:rsidR="00183AC6" w:rsidRPr="006035C2">
        <w:rPr>
          <w:rFonts w:asciiTheme="minorHAnsi" w:hAnsiTheme="minorHAnsi" w:cstheme="minorHAnsi"/>
          <w:sz w:val="24"/>
          <w:szCs w:val="24"/>
        </w:rPr>
        <w:t xml:space="preserve"> or re-assigned to another employee</w:t>
      </w:r>
      <w:r w:rsidRPr="006035C2">
        <w:rPr>
          <w:rFonts w:asciiTheme="minorHAnsi" w:hAnsiTheme="minorHAnsi" w:cstheme="minorHAnsi"/>
          <w:sz w:val="24"/>
          <w:szCs w:val="24"/>
        </w:rPr>
        <w:t xml:space="preserve"> depending on business need. </w:t>
      </w:r>
    </w:p>
    <w:p w14:paraId="5259729A" w14:textId="77777777" w:rsidR="00F6311F" w:rsidRPr="006035C2" w:rsidRDefault="00F6311F" w:rsidP="00A222FA">
      <w:pPr>
        <w:pStyle w:val="Heading3"/>
        <w:numPr>
          <w:ilvl w:val="0"/>
          <w:numId w:val="47"/>
        </w:numPr>
        <w:spacing w:line="276" w:lineRule="auto"/>
        <w:rPr>
          <w:rFonts w:cstheme="minorHAnsi"/>
        </w:rPr>
      </w:pPr>
      <w:r w:rsidRPr="006035C2">
        <w:rPr>
          <w:rFonts w:cstheme="minorHAnsi"/>
        </w:rPr>
        <w:t xml:space="preserve">Will I be required to submit a doctor’s note for sick time or time out of the office related to COVID-19? </w:t>
      </w:r>
    </w:p>
    <w:p w14:paraId="4C8E61AD" w14:textId="5BCB7BA4" w:rsidR="00F6311F" w:rsidRPr="006035C2" w:rsidRDefault="00A212D7">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You may be</w:t>
      </w:r>
      <w:r w:rsidR="008F36EC" w:rsidRPr="006035C2">
        <w:rPr>
          <w:rFonts w:asciiTheme="minorHAnsi" w:hAnsiTheme="minorHAnsi" w:cstheme="minorHAnsi"/>
          <w:sz w:val="24"/>
          <w:szCs w:val="24"/>
        </w:rPr>
        <w:t xml:space="preserve"> required to submit a doctor’s note for illnesses </w:t>
      </w:r>
      <w:r w:rsidRPr="006035C2">
        <w:rPr>
          <w:rFonts w:asciiTheme="minorHAnsi" w:hAnsiTheme="minorHAnsi" w:cstheme="minorHAnsi"/>
          <w:sz w:val="24"/>
          <w:szCs w:val="24"/>
        </w:rPr>
        <w:t xml:space="preserve">not related to COVID-19 </w:t>
      </w:r>
      <w:r w:rsidR="008F36EC" w:rsidRPr="006035C2">
        <w:rPr>
          <w:rFonts w:asciiTheme="minorHAnsi" w:hAnsiTheme="minorHAnsi" w:cstheme="minorHAnsi"/>
          <w:sz w:val="24"/>
          <w:szCs w:val="24"/>
        </w:rPr>
        <w:t>when you are out of the office</w:t>
      </w:r>
      <w:r w:rsidRPr="006035C2">
        <w:rPr>
          <w:rFonts w:asciiTheme="minorHAnsi" w:hAnsiTheme="minorHAnsi" w:cstheme="minorHAnsi"/>
          <w:sz w:val="24"/>
          <w:szCs w:val="24"/>
        </w:rPr>
        <w:t xml:space="preserve"> for more than three days</w:t>
      </w:r>
      <w:r w:rsidR="008F36EC" w:rsidRPr="006035C2">
        <w:rPr>
          <w:rFonts w:asciiTheme="minorHAnsi" w:hAnsiTheme="minorHAnsi" w:cstheme="minorHAnsi"/>
          <w:sz w:val="24"/>
          <w:szCs w:val="24"/>
        </w:rPr>
        <w:t xml:space="preserve">. </w:t>
      </w:r>
      <w:r w:rsidRPr="006035C2">
        <w:rPr>
          <w:rFonts w:asciiTheme="minorHAnsi" w:hAnsiTheme="minorHAnsi" w:cstheme="minorHAnsi"/>
          <w:sz w:val="24"/>
          <w:szCs w:val="24"/>
        </w:rPr>
        <w:t>This is on a case-by-case basis. Talk to your supervisor and/or HR.</w:t>
      </w:r>
    </w:p>
    <w:p w14:paraId="50AC7842" w14:textId="77777777" w:rsidR="008F36EC" w:rsidRPr="006035C2" w:rsidRDefault="008F36EC">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HR may require documentation confirming your status out of the office related to COVID-19 so that proper guidelines and restrictions from work can be followed to ensure the safety of the workplace. </w:t>
      </w:r>
    </w:p>
    <w:p w14:paraId="066AE582" w14:textId="77777777" w:rsidR="008F36EC" w:rsidRPr="006035C2" w:rsidRDefault="008F36EC">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If you are diagnosed with COVID-19, you will be required to provide some form of documentation indicating you are released to return to work. </w:t>
      </w:r>
    </w:p>
    <w:p w14:paraId="3AFC8798" w14:textId="77777777" w:rsidR="007876A0" w:rsidRPr="006035C2" w:rsidRDefault="00283D2D" w:rsidP="00A222FA">
      <w:pPr>
        <w:pStyle w:val="Heading3"/>
        <w:numPr>
          <w:ilvl w:val="0"/>
          <w:numId w:val="47"/>
        </w:numPr>
        <w:spacing w:line="276" w:lineRule="auto"/>
        <w:rPr>
          <w:rFonts w:cstheme="minorHAnsi"/>
        </w:rPr>
      </w:pPr>
      <w:r w:rsidRPr="006035C2">
        <w:rPr>
          <w:rFonts w:cstheme="minorHAnsi"/>
        </w:rPr>
        <w:t>I previously submitted a leave request for personal time that is no longer happening. What should I do so that I do not lose that leave?</w:t>
      </w:r>
      <w:r w:rsidR="00726ACF" w:rsidRPr="006035C2">
        <w:rPr>
          <w:rFonts w:cstheme="minorHAnsi"/>
        </w:rPr>
        <w:t xml:space="preserve"> </w:t>
      </w:r>
    </w:p>
    <w:p w14:paraId="0B2CFF44" w14:textId="3781A806" w:rsidR="00283D2D" w:rsidRPr="006035C2" w:rsidRDefault="00726ACF">
      <w:pPr>
        <w:pStyle w:val="ListParagraph"/>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w:t>
      </w:r>
      <w:r w:rsidR="007876A0" w:rsidRPr="006035C2">
        <w:rPr>
          <w:rFonts w:asciiTheme="minorHAnsi" w:hAnsiTheme="minorHAnsi" w:cstheme="minorHAnsi"/>
          <w:sz w:val="24"/>
          <w:szCs w:val="24"/>
        </w:rPr>
        <w:t>F</w:t>
      </w:r>
      <w:r w:rsidRPr="006035C2">
        <w:rPr>
          <w:rFonts w:asciiTheme="minorHAnsi" w:hAnsiTheme="minorHAnsi" w:cstheme="minorHAnsi"/>
          <w:sz w:val="24"/>
          <w:szCs w:val="24"/>
        </w:rPr>
        <w:t>or leave-eligible employees only)</w:t>
      </w:r>
    </w:p>
    <w:p w14:paraId="584991BE" w14:textId="5DE82109" w:rsidR="00283D2D" w:rsidRPr="006035C2" w:rsidRDefault="00283D2D">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If your supervisor has already approved your leave, you can submit a leave request for negative hours. When the time comes for the approved leave, Banner will process your original request and remove the approved leave as well as the negative leave request which will </w:t>
      </w:r>
      <w:r w:rsidR="004D6E6A" w:rsidRPr="006035C2">
        <w:rPr>
          <w:rFonts w:asciiTheme="minorHAnsi" w:hAnsiTheme="minorHAnsi" w:cstheme="minorHAnsi"/>
          <w:sz w:val="24"/>
          <w:szCs w:val="24"/>
        </w:rPr>
        <w:t>p</w:t>
      </w:r>
      <w:r w:rsidRPr="006035C2">
        <w:rPr>
          <w:rFonts w:asciiTheme="minorHAnsi" w:hAnsiTheme="minorHAnsi" w:cstheme="minorHAnsi"/>
          <w:sz w:val="24"/>
          <w:szCs w:val="24"/>
        </w:rPr>
        <w:t>ut hours back in you</w:t>
      </w:r>
      <w:r w:rsidR="00726ACF" w:rsidRPr="006035C2">
        <w:rPr>
          <w:rFonts w:asciiTheme="minorHAnsi" w:hAnsiTheme="minorHAnsi" w:cstheme="minorHAnsi"/>
          <w:sz w:val="24"/>
          <w:szCs w:val="24"/>
        </w:rPr>
        <w:t>r</w:t>
      </w:r>
      <w:r w:rsidRPr="006035C2">
        <w:rPr>
          <w:rFonts w:asciiTheme="minorHAnsi" w:hAnsiTheme="minorHAnsi" w:cstheme="minorHAnsi"/>
          <w:sz w:val="24"/>
          <w:szCs w:val="24"/>
        </w:rPr>
        <w:t xml:space="preserve"> leave bank. </w:t>
      </w:r>
    </w:p>
    <w:p w14:paraId="6E76F892" w14:textId="0FC40A2A" w:rsidR="00283D2D" w:rsidRPr="006035C2" w:rsidRDefault="00283D2D">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If your supervisor has not yet approved the </w:t>
      </w:r>
      <w:r w:rsidR="00B8611B" w:rsidRPr="006035C2">
        <w:rPr>
          <w:rFonts w:asciiTheme="minorHAnsi" w:hAnsiTheme="minorHAnsi" w:cstheme="minorHAnsi"/>
          <w:sz w:val="24"/>
          <w:szCs w:val="24"/>
        </w:rPr>
        <w:t>leave,</w:t>
      </w:r>
      <w:r w:rsidRPr="006035C2">
        <w:rPr>
          <w:rFonts w:asciiTheme="minorHAnsi" w:hAnsiTheme="minorHAnsi" w:cstheme="minorHAnsi"/>
          <w:sz w:val="24"/>
          <w:szCs w:val="24"/>
        </w:rPr>
        <w:t xml:space="preserve"> ask that it be returned to you for revision or denied. If it is returned for revision, you will then be able to cancel the request. </w:t>
      </w:r>
    </w:p>
    <w:p w14:paraId="3D15CC5B" w14:textId="578ACA3B" w:rsidR="00C37492" w:rsidRPr="006035C2" w:rsidRDefault="00C37492" w:rsidP="00A222FA">
      <w:pPr>
        <w:pStyle w:val="Heading3"/>
        <w:numPr>
          <w:ilvl w:val="0"/>
          <w:numId w:val="47"/>
        </w:numPr>
        <w:spacing w:line="276" w:lineRule="auto"/>
        <w:rPr>
          <w:rFonts w:cstheme="minorHAnsi"/>
        </w:rPr>
      </w:pPr>
      <w:r w:rsidRPr="006035C2">
        <w:rPr>
          <w:rFonts w:cstheme="minorHAnsi"/>
        </w:rPr>
        <w:lastRenderedPageBreak/>
        <w:t>If the office is shut down</w:t>
      </w:r>
      <w:r w:rsidR="00B8611B" w:rsidRPr="006035C2">
        <w:rPr>
          <w:rFonts w:cstheme="minorHAnsi"/>
        </w:rPr>
        <w:t>,</w:t>
      </w:r>
      <w:r w:rsidRPr="006035C2">
        <w:rPr>
          <w:rFonts w:cstheme="minorHAnsi"/>
        </w:rPr>
        <w:t xml:space="preserve"> can I be required to report to work?</w:t>
      </w:r>
    </w:p>
    <w:p w14:paraId="084D9C46" w14:textId="05A31546" w:rsidR="00C37492" w:rsidRPr="006035C2" w:rsidRDefault="00C10C6E">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CCCS</w:t>
      </w:r>
      <w:r w:rsidR="009A3675" w:rsidRPr="006035C2">
        <w:rPr>
          <w:rFonts w:asciiTheme="minorHAnsi" w:hAnsiTheme="minorHAnsi" w:cstheme="minorHAnsi"/>
          <w:sz w:val="24"/>
          <w:szCs w:val="24"/>
        </w:rPr>
        <w:t>/ACC</w:t>
      </w:r>
      <w:r w:rsidRPr="006035C2">
        <w:rPr>
          <w:rFonts w:asciiTheme="minorHAnsi" w:hAnsiTheme="minorHAnsi" w:cstheme="minorHAnsi"/>
          <w:sz w:val="24"/>
          <w:szCs w:val="24"/>
        </w:rPr>
        <w:t xml:space="preserve"> has identified critical/essential personnel required to maintain business continuity. Individuals identified as critical/essential will be required to report to the office according to their established schedule. Employees should work with their supervisors on scheduling. </w:t>
      </w:r>
    </w:p>
    <w:p w14:paraId="189E048B" w14:textId="77777777" w:rsidR="004E2738" w:rsidRPr="006035C2" w:rsidRDefault="00C10C6E">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Employees who are not identified as critical/essential should work remotely during office closures. </w:t>
      </w:r>
    </w:p>
    <w:p w14:paraId="6A388813" w14:textId="027D0FC1" w:rsidR="00183AC6" w:rsidRPr="006035C2" w:rsidRDefault="00183AC6">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Employees designated as critical/essential who do not report to work as scheduled will be required to use their earned leave for the time missed, unless they are sick or required to quarantine. </w:t>
      </w:r>
    </w:p>
    <w:p w14:paraId="12D21C2F" w14:textId="461C116D" w:rsidR="00B8611B" w:rsidRPr="006035C2" w:rsidRDefault="00B8611B">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See </w:t>
      </w:r>
      <w:hyperlink w:anchor="_Stay-At-Home_&amp;_Safer" w:history="1">
        <w:r w:rsidR="009146C5" w:rsidRPr="006035C2">
          <w:rPr>
            <w:rStyle w:val="Hyperlink"/>
            <w:rFonts w:asciiTheme="minorHAnsi" w:hAnsiTheme="minorHAnsi" w:cstheme="minorHAnsi"/>
            <w:color w:val="2F5496" w:themeColor="accent1" w:themeShade="BF"/>
            <w:sz w:val="24"/>
            <w:szCs w:val="24"/>
          </w:rPr>
          <w:t>Executive and Public Health Orders</w:t>
        </w:r>
      </w:hyperlink>
      <w:r w:rsidRPr="006035C2">
        <w:rPr>
          <w:rFonts w:asciiTheme="minorHAnsi" w:hAnsiTheme="minorHAnsi" w:cstheme="minorHAnsi"/>
          <w:sz w:val="24"/>
          <w:szCs w:val="24"/>
        </w:rPr>
        <w:t xml:space="preserve"> section for additional information regarding </w:t>
      </w:r>
      <w:r w:rsidR="001A1C11" w:rsidRPr="006035C2">
        <w:rPr>
          <w:rFonts w:asciiTheme="minorHAnsi" w:hAnsiTheme="minorHAnsi" w:cstheme="minorHAnsi"/>
          <w:sz w:val="24"/>
          <w:szCs w:val="24"/>
        </w:rPr>
        <w:t>individuals at risk of severe illness from COVID-19</w:t>
      </w:r>
      <w:r w:rsidRPr="006035C2">
        <w:rPr>
          <w:rFonts w:asciiTheme="minorHAnsi" w:hAnsiTheme="minorHAnsi" w:cstheme="minorHAnsi"/>
          <w:sz w:val="24"/>
          <w:szCs w:val="24"/>
        </w:rPr>
        <w:t>.</w:t>
      </w:r>
    </w:p>
    <w:p w14:paraId="76F5E406" w14:textId="7C291ED3" w:rsidR="004E2738" w:rsidRPr="006035C2" w:rsidRDefault="004E2738" w:rsidP="00A222FA">
      <w:pPr>
        <w:pStyle w:val="Heading2"/>
        <w:spacing w:line="276" w:lineRule="auto"/>
        <w:rPr>
          <w:rFonts w:asciiTheme="minorHAnsi" w:hAnsiTheme="minorHAnsi" w:cstheme="minorHAnsi"/>
          <w:sz w:val="24"/>
          <w:szCs w:val="24"/>
        </w:rPr>
      </w:pPr>
      <w:bookmarkStart w:id="15" w:name="_Toc46819363"/>
      <w:r w:rsidRPr="006035C2">
        <w:rPr>
          <w:rFonts w:asciiTheme="minorHAnsi" w:hAnsiTheme="minorHAnsi" w:cstheme="minorHAnsi"/>
          <w:sz w:val="24"/>
          <w:szCs w:val="24"/>
        </w:rPr>
        <w:t>Supervisor Information</w:t>
      </w:r>
      <w:bookmarkEnd w:id="15"/>
    </w:p>
    <w:p w14:paraId="096B6D7A" w14:textId="77777777" w:rsidR="004E2738" w:rsidRPr="006035C2" w:rsidRDefault="004E2738" w:rsidP="00A222FA">
      <w:pPr>
        <w:pStyle w:val="Heading3"/>
        <w:numPr>
          <w:ilvl w:val="0"/>
          <w:numId w:val="47"/>
        </w:numPr>
        <w:spacing w:line="276" w:lineRule="auto"/>
        <w:rPr>
          <w:rFonts w:cstheme="minorHAnsi"/>
        </w:rPr>
      </w:pPr>
      <w:r w:rsidRPr="006035C2">
        <w:rPr>
          <w:rFonts w:cstheme="minorHAnsi"/>
        </w:rPr>
        <w:t xml:space="preserve">What should I be doing to prepare my staff for working remotely? </w:t>
      </w:r>
    </w:p>
    <w:p w14:paraId="79538FC6" w14:textId="77777777" w:rsidR="004E2738" w:rsidRPr="006035C2" w:rsidRDefault="004E2738">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You should be working with your employees to make sure they have the appropriate resources and plans to work remotely. H</w:t>
      </w:r>
      <w:r w:rsidR="0057222C" w:rsidRPr="006035C2">
        <w:rPr>
          <w:rFonts w:asciiTheme="minorHAnsi" w:hAnsiTheme="minorHAnsi" w:cstheme="minorHAnsi"/>
        </w:rPr>
        <w:t xml:space="preserve">elp </w:t>
      </w:r>
      <w:r w:rsidRPr="006035C2">
        <w:rPr>
          <w:rFonts w:asciiTheme="minorHAnsi" w:hAnsiTheme="minorHAnsi" w:cstheme="minorHAnsi"/>
        </w:rPr>
        <w:t xml:space="preserve">employees who don’t regularly work remotely test their setup and comfort level. Being away from the office for one day is different than being away for a longer period of time. Think through paper driven processes and how those may be transitioned to electronic and impromptu meetings or discussions and how those may be handled alternatively. </w:t>
      </w:r>
      <w:r w:rsidR="0057222C" w:rsidRPr="006035C2">
        <w:rPr>
          <w:rFonts w:asciiTheme="minorHAnsi" w:hAnsiTheme="minorHAnsi" w:cstheme="minorHAnsi"/>
        </w:rPr>
        <w:t xml:space="preserve"> </w:t>
      </w:r>
      <w:r w:rsidRPr="006035C2">
        <w:rPr>
          <w:rFonts w:asciiTheme="minorHAnsi" w:hAnsiTheme="minorHAnsi" w:cstheme="minorHAnsi"/>
        </w:rPr>
        <w:t xml:space="preserve"> </w:t>
      </w:r>
    </w:p>
    <w:p w14:paraId="71154672" w14:textId="77777777" w:rsidR="004E2738" w:rsidRPr="006035C2" w:rsidRDefault="004E2738">
      <w:pPr>
        <w:pStyle w:val="ListParagraph"/>
        <w:numPr>
          <w:ilvl w:val="0"/>
          <w:numId w:val="33"/>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Make sure your work unit has plans for maintaining business continuity. What are the critical job functions that need to be maintained? What will you do if someone becomes ill and can’t work, do they have backup? Are there desk manuals or guides on a shared drive that would allow someone else to pick up work others might not be able to do if they become sick? How will you monitor that critical job functions are being completed? </w:t>
      </w:r>
    </w:p>
    <w:p w14:paraId="201CE991" w14:textId="77777777" w:rsidR="004E2738" w:rsidRPr="006035C2" w:rsidRDefault="004E2738">
      <w:pPr>
        <w:pStyle w:val="ListParagraph"/>
        <w:numPr>
          <w:ilvl w:val="0"/>
          <w:numId w:val="33"/>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Make sure you have all your employees contact information and have discussed how you would like to be notified of their status and changes in circumstances. Determine a plan for check-ins or team meetings to discuss status of projects, keep people connected to work, etc. </w:t>
      </w:r>
    </w:p>
    <w:p w14:paraId="789DB0F7" w14:textId="77777777" w:rsidR="004E2738" w:rsidRPr="006035C2" w:rsidRDefault="004E2738" w:rsidP="00A222FA">
      <w:pPr>
        <w:pStyle w:val="Heading3"/>
        <w:numPr>
          <w:ilvl w:val="0"/>
          <w:numId w:val="47"/>
        </w:numPr>
        <w:spacing w:line="276" w:lineRule="auto"/>
        <w:rPr>
          <w:rFonts w:cstheme="minorHAnsi"/>
        </w:rPr>
      </w:pPr>
      <w:r w:rsidRPr="006035C2">
        <w:rPr>
          <w:rFonts w:cstheme="minorHAnsi"/>
        </w:rPr>
        <w:t>I have staff that are not in positions that could be done remotely. What should I do?</w:t>
      </w:r>
    </w:p>
    <w:p w14:paraId="549AF79A" w14:textId="0013280A" w:rsidR="004E2738" w:rsidRPr="006035C2" w:rsidRDefault="004E2738">
      <w:pPr>
        <w:pStyle w:val="ListParagraph"/>
        <w:numPr>
          <w:ilvl w:val="0"/>
          <w:numId w:val="34"/>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 xml:space="preserve">Get creative! Think about special projects or work tasks that the employee could do remotely, even if they are not part of the employee’s typical job duties. </w:t>
      </w:r>
      <w:r w:rsidR="0057222C" w:rsidRPr="006035C2">
        <w:rPr>
          <w:rFonts w:asciiTheme="minorHAnsi" w:hAnsiTheme="minorHAnsi" w:cstheme="minorHAnsi"/>
          <w:sz w:val="24"/>
          <w:szCs w:val="24"/>
        </w:rPr>
        <w:t xml:space="preserve">Reach out to other departments to see if they need any assistance where your employees could provide support. </w:t>
      </w:r>
    </w:p>
    <w:p w14:paraId="7D15F5A3" w14:textId="77777777" w:rsidR="00061289" w:rsidRPr="006035C2" w:rsidRDefault="00061289">
      <w:pPr>
        <w:pStyle w:val="ListParagraph"/>
        <w:numPr>
          <w:ilvl w:val="0"/>
          <w:numId w:val="34"/>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Hourly staff who are able to work remotely should coordinate their work hours and times with their supervisors and should continue to submit their hours through Banner for regular payroll processing until the end of their current work assignment.</w:t>
      </w:r>
    </w:p>
    <w:p w14:paraId="3AC87304" w14:textId="62164462" w:rsidR="00061289" w:rsidRPr="006035C2" w:rsidRDefault="00061289" w:rsidP="00C26251">
      <w:pPr>
        <w:pStyle w:val="ListParagraph"/>
        <w:numPr>
          <w:ilvl w:val="0"/>
          <w:numId w:val="34"/>
        </w:numPr>
        <w:spacing w:after="120" w:line="276" w:lineRule="auto"/>
        <w:ind w:left="1440"/>
        <w:rPr>
          <w:rFonts w:asciiTheme="minorHAnsi" w:hAnsiTheme="minorHAnsi" w:cstheme="minorHAnsi"/>
          <w:sz w:val="24"/>
          <w:szCs w:val="24"/>
        </w:rPr>
      </w:pPr>
      <w:r w:rsidRPr="006035C2">
        <w:rPr>
          <w:rFonts w:asciiTheme="minorHAnsi" w:hAnsiTheme="minorHAnsi" w:cstheme="minorHAnsi"/>
          <w:sz w:val="24"/>
          <w:szCs w:val="24"/>
        </w:rPr>
        <w:t xml:space="preserve">Hourly staff whose work assignments will conclude or are unable to work remotely will no longer receive paid administrative leave after May 15, 2020.  </w:t>
      </w:r>
    </w:p>
    <w:p w14:paraId="0B4A5340" w14:textId="472B925B" w:rsidR="00EB1748" w:rsidRPr="006035C2" w:rsidRDefault="00EB1748" w:rsidP="00A222FA">
      <w:pPr>
        <w:pStyle w:val="NormalWeb"/>
        <w:numPr>
          <w:ilvl w:val="0"/>
          <w:numId w:val="34"/>
        </w:numPr>
        <w:spacing w:before="0" w:beforeAutospacing="0" w:after="120" w:afterAutospacing="0" w:line="276" w:lineRule="auto"/>
        <w:ind w:left="1440"/>
        <w:rPr>
          <w:rFonts w:asciiTheme="minorHAnsi" w:hAnsiTheme="minorHAnsi" w:cstheme="minorHAnsi"/>
        </w:rPr>
      </w:pPr>
      <w:r w:rsidRPr="006035C2">
        <w:rPr>
          <w:rFonts w:asciiTheme="minorHAnsi" w:hAnsiTheme="minorHAnsi" w:cstheme="minorHAnsi"/>
        </w:rPr>
        <w:lastRenderedPageBreak/>
        <w:t xml:space="preserve">There are occasions where based on the essential functions of a position, employees will be asked to return to work on campus. For those employees who have concerns for returning to work on campus, they should submit an </w:t>
      </w:r>
      <w:hyperlink r:id="rId101" w:history="1">
        <w:r w:rsidRPr="006035C2">
          <w:rPr>
            <w:rStyle w:val="Hyperlink"/>
            <w:rFonts w:asciiTheme="minorHAnsi" w:hAnsiTheme="minorHAnsi" w:cstheme="minorHAnsi"/>
            <w:color w:val="2F5496" w:themeColor="accent1" w:themeShade="BF"/>
          </w:rPr>
          <w:t>Employee Self-Isolation or Required Quarantine Report Form</w:t>
        </w:r>
      </w:hyperlink>
      <w:r w:rsidRPr="006035C2">
        <w:rPr>
          <w:rFonts w:asciiTheme="minorHAnsi" w:hAnsiTheme="minorHAnsi" w:cstheme="minorHAnsi"/>
        </w:rPr>
        <w:t>. HR will work with the employee and supervisor to discuss the circumstances, review applicable state and federal laws and discuss safeguards, as applicable.</w:t>
      </w:r>
    </w:p>
    <w:p w14:paraId="6F60CB2B" w14:textId="77777777" w:rsidR="004E2738" w:rsidRPr="006035C2" w:rsidRDefault="004E2738" w:rsidP="00A222FA">
      <w:pPr>
        <w:pStyle w:val="Heading3"/>
        <w:numPr>
          <w:ilvl w:val="0"/>
          <w:numId w:val="47"/>
        </w:numPr>
        <w:spacing w:line="276" w:lineRule="auto"/>
        <w:rPr>
          <w:rFonts w:cstheme="minorHAnsi"/>
        </w:rPr>
      </w:pPr>
      <w:bookmarkStart w:id="16" w:name="_Hlk50710128"/>
      <w:r w:rsidRPr="006035C2">
        <w:rPr>
          <w:rFonts w:cstheme="minorHAnsi"/>
        </w:rPr>
        <w:t xml:space="preserve">Do we need to track Admin Leave? </w:t>
      </w:r>
    </w:p>
    <w:p w14:paraId="6F5F1133" w14:textId="650D2BCC" w:rsidR="004E2738" w:rsidRPr="006035C2" w:rsidRDefault="004E2738">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Ye</w:t>
      </w:r>
      <w:r w:rsidR="0057222C" w:rsidRPr="006035C2">
        <w:rPr>
          <w:rFonts w:asciiTheme="minorHAnsi" w:hAnsiTheme="minorHAnsi" w:cstheme="minorHAnsi"/>
        </w:rPr>
        <w:t>s! W</w:t>
      </w:r>
      <w:r w:rsidRPr="006035C2">
        <w:rPr>
          <w:rFonts w:asciiTheme="minorHAnsi" w:hAnsiTheme="minorHAnsi" w:cstheme="minorHAnsi"/>
        </w:rPr>
        <w:t xml:space="preserve">e </w:t>
      </w:r>
      <w:r w:rsidR="00183AC6" w:rsidRPr="006035C2">
        <w:rPr>
          <w:rFonts w:asciiTheme="minorHAnsi" w:hAnsiTheme="minorHAnsi" w:cstheme="minorHAnsi"/>
        </w:rPr>
        <w:t>need</w:t>
      </w:r>
      <w:r w:rsidRPr="006035C2">
        <w:rPr>
          <w:rFonts w:asciiTheme="minorHAnsi" w:hAnsiTheme="minorHAnsi" w:cstheme="minorHAnsi"/>
        </w:rPr>
        <w:t xml:space="preserve"> to keep track of the amount of paid admin leave provided. </w:t>
      </w:r>
      <w:r w:rsidR="0057222C" w:rsidRPr="006035C2">
        <w:rPr>
          <w:rFonts w:asciiTheme="minorHAnsi" w:hAnsiTheme="minorHAnsi" w:cstheme="minorHAnsi"/>
        </w:rPr>
        <w:t xml:space="preserve">Please do not approve paid admin leave without first working with HR to ensure eligibility. </w:t>
      </w:r>
    </w:p>
    <w:p w14:paraId="775F78F0" w14:textId="41B6D31A" w:rsidR="00003BDC" w:rsidRPr="006035C2" w:rsidRDefault="00916F47" w:rsidP="00003BDC">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b/>
          <w:bCs/>
        </w:rPr>
        <w:t xml:space="preserve">Update as of September 10, 2020:  </w:t>
      </w:r>
      <w:r w:rsidR="00003BDC" w:rsidRPr="006035C2">
        <w:rPr>
          <w:rFonts w:asciiTheme="minorHAnsi" w:hAnsiTheme="minorHAnsi" w:cstheme="minorHAnsi"/>
        </w:rPr>
        <w:t xml:space="preserve">Employees and supervisors should contact </w:t>
      </w:r>
      <w:hyperlink r:id="rId102" w:history="1">
        <w:r w:rsidR="00003BDC" w:rsidRPr="006035C2">
          <w:rPr>
            <w:rStyle w:val="Hyperlink"/>
            <w:rFonts w:asciiTheme="minorHAnsi" w:hAnsiTheme="minorHAnsi" w:cstheme="minorHAnsi"/>
            <w:color w:val="2F5496" w:themeColor="accent1" w:themeShade="BF"/>
          </w:rPr>
          <w:t>ACCaskHR@arapahoe.edu</w:t>
        </w:r>
      </w:hyperlink>
      <w:r w:rsidR="00003BDC" w:rsidRPr="006035C2">
        <w:rPr>
          <w:rFonts w:asciiTheme="minorHAnsi" w:hAnsiTheme="minorHAnsi" w:cstheme="minorHAnsi"/>
        </w:rPr>
        <w:t xml:space="preserve"> for any questions or to discuss what paid admin leave may be available under FFCRA.  An HR representative will contact both the employee and supervisor to discuss the specific circumstances.</w:t>
      </w:r>
      <w:r w:rsidR="00713525" w:rsidRPr="006035C2">
        <w:rPr>
          <w:rFonts w:asciiTheme="minorHAnsi" w:hAnsiTheme="minorHAnsi" w:cstheme="minorHAnsi"/>
        </w:rPr>
        <w:t xml:space="preserve"> There is a form that </w:t>
      </w:r>
      <w:r w:rsidR="00530E0B" w:rsidRPr="006035C2">
        <w:rPr>
          <w:rFonts w:asciiTheme="minorHAnsi" w:hAnsiTheme="minorHAnsi" w:cstheme="minorHAnsi"/>
        </w:rPr>
        <w:t>must</w:t>
      </w:r>
      <w:r w:rsidR="00713525" w:rsidRPr="006035C2">
        <w:rPr>
          <w:rFonts w:asciiTheme="minorHAnsi" w:hAnsiTheme="minorHAnsi" w:cstheme="minorHAnsi"/>
        </w:rPr>
        <w:t xml:space="preserve"> be completed when FFCRA is approved and taken.  HR will provide a link to that form once FFCRA leave is approved.</w:t>
      </w:r>
    </w:p>
    <w:p w14:paraId="52FAFBA0" w14:textId="00B120F4" w:rsidR="004E2738" w:rsidRPr="006035C2" w:rsidRDefault="004E2738">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 xml:space="preserve">For </w:t>
      </w:r>
      <w:r w:rsidR="00FC382D" w:rsidRPr="006035C2">
        <w:rPr>
          <w:rFonts w:asciiTheme="minorHAnsi" w:hAnsiTheme="minorHAnsi" w:cstheme="minorHAnsi"/>
        </w:rPr>
        <w:t>leave-</w:t>
      </w:r>
      <w:r w:rsidR="008401E7" w:rsidRPr="006035C2">
        <w:rPr>
          <w:rFonts w:asciiTheme="minorHAnsi" w:hAnsiTheme="minorHAnsi" w:cstheme="minorHAnsi"/>
        </w:rPr>
        <w:t xml:space="preserve">eligible </w:t>
      </w:r>
      <w:r w:rsidRPr="006035C2">
        <w:rPr>
          <w:rFonts w:asciiTheme="minorHAnsi" w:hAnsiTheme="minorHAnsi" w:cstheme="minorHAnsi"/>
        </w:rPr>
        <w:t xml:space="preserve">employees who complete a timesheet, </w:t>
      </w:r>
      <w:r w:rsidR="009B0B9B" w:rsidRPr="006035C2">
        <w:rPr>
          <w:rFonts w:asciiTheme="minorHAnsi" w:hAnsiTheme="minorHAnsi" w:cstheme="minorHAnsi"/>
        </w:rPr>
        <w:t xml:space="preserve">once approved by HR, </w:t>
      </w:r>
      <w:r w:rsidRPr="006035C2">
        <w:rPr>
          <w:rFonts w:asciiTheme="minorHAnsi" w:hAnsiTheme="minorHAnsi" w:cstheme="minorHAnsi"/>
        </w:rPr>
        <w:t>admin leave can be coded on the</w:t>
      </w:r>
      <w:r w:rsidR="008401E7" w:rsidRPr="006035C2">
        <w:rPr>
          <w:rFonts w:asciiTheme="minorHAnsi" w:hAnsiTheme="minorHAnsi" w:cstheme="minorHAnsi"/>
        </w:rPr>
        <w:t xml:space="preserve"> employee’s </w:t>
      </w:r>
      <w:r w:rsidRPr="006035C2">
        <w:rPr>
          <w:rFonts w:asciiTheme="minorHAnsi" w:hAnsiTheme="minorHAnsi" w:cstheme="minorHAnsi"/>
        </w:rPr>
        <w:t xml:space="preserve">timesheet. </w:t>
      </w:r>
    </w:p>
    <w:p w14:paraId="503BA172" w14:textId="21529EE4" w:rsidR="004E2738" w:rsidRPr="006035C2" w:rsidRDefault="004E2738">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 xml:space="preserve">For any temp </w:t>
      </w:r>
      <w:r w:rsidR="007D782F" w:rsidRPr="006035C2">
        <w:rPr>
          <w:rFonts w:asciiTheme="minorHAnsi" w:hAnsiTheme="minorHAnsi" w:cstheme="minorHAnsi"/>
        </w:rPr>
        <w:t xml:space="preserve">hourly </w:t>
      </w:r>
      <w:r w:rsidRPr="006035C2">
        <w:rPr>
          <w:rFonts w:asciiTheme="minorHAnsi" w:hAnsiTheme="minorHAnsi" w:cstheme="minorHAnsi"/>
        </w:rPr>
        <w:t xml:space="preserve">employees who should be paid admin leave for COVID-19 </w:t>
      </w:r>
      <w:r w:rsidR="00092055" w:rsidRPr="006035C2">
        <w:rPr>
          <w:rFonts w:asciiTheme="minorHAnsi" w:hAnsiTheme="minorHAnsi" w:cstheme="minorHAnsi"/>
        </w:rPr>
        <w:t>matters</w:t>
      </w:r>
      <w:r w:rsidRPr="006035C2">
        <w:rPr>
          <w:rFonts w:asciiTheme="minorHAnsi" w:hAnsiTheme="minorHAnsi" w:cstheme="minorHAnsi"/>
        </w:rPr>
        <w:t xml:space="preserve">, </w:t>
      </w:r>
      <w:r w:rsidR="008401E7" w:rsidRPr="006035C2">
        <w:rPr>
          <w:rFonts w:asciiTheme="minorHAnsi" w:hAnsiTheme="minorHAnsi" w:cstheme="minorHAnsi"/>
        </w:rPr>
        <w:t xml:space="preserve">you will need to </w:t>
      </w:r>
      <w:r w:rsidRPr="006035C2">
        <w:rPr>
          <w:rFonts w:asciiTheme="minorHAnsi" w:hAnsiTheme="minorHAnsi" w:cstheme="minorHAnsi"/>
        </w:rPr>
        <w:t>work with HR to process th</w:t>
      </w:r>
      <w:r w:rsidR="008401E7" w:rsidRPr="006035C2">
        <w:rPr>
          <w:rFonts w:asciiTheme="minorHAnsi" w:hAnsiTheme="minorHAnsi" w:cstheme="minorHAnsi"/>
        </w:rPr>
        <w:t xml:space="preserve">e time </w:t>
      </w:r>
      <w:r w:rsidRPr="006035C2">
        <w:rPr>
          <w:rFonts w:asciiTheme="minorHAnsi" w:hAnsiTheme="minorHAnsi" w:cstheme="minorHAnsi"/>
        </w:rPr>
        <w:t>via payroll.</w:t>
      </w:r>
    </w:p>
    <w:p w14:paraId="0CB10DAC" w14:textId="64E134D2" w:rsidR="009B0B9B" w:rsidRPr="006035C2" w:rsidRDefault="0067416D" w:rsidP="00A222FA">
      <w:pPr>
        <w:pStyle w:val="Heading2"/>
        <w:spacing w:line="276" w:lineRule="auto"/>
        <w:rPr>
          <w:rFonts w:asciiTheme="minorHAnsi" w:hAnsiTheme="minorHAnsi" w:cstheme="minorHAnsi"/>
          <w:sz w:val="24"/>
          <w:szCs w:val="24"/>
        </w:rPr>
      </w:pPr>
      <w:bookmarkStart w:id="17" w:name="_Stay-At-Home_&amp;_Safer"/>
      <w:bookmarkStart w:id="18" w:name="_Executive_and_Public"/>
      <w:bookmarkStart w:id="19" w:name="_Toc46819364"/>
      <w:bookmarkEnd w:id="16"/>
      <w:bookmarkEnd w:id="17"/>
      <w:bookmarkEnd w:id="18"/>
      <w:r w:rsidRPr="006035C2">
        <w:rPr>
          <w:rFonts w:asciiTheme="minorHAnsi" w:hAnsiTheme="minorHAnsi" w:cstheme="minorHAnsi"/>
          <w:sz w:val="24"/>
          <w:szCs w:val="24"/>
        </w:rPr>
        <w:t>Executive and Public Health Orders</w:t>
      </w:r>
      <w:bookmarkEnd w:id="19"/>
    </w:p>
    <w:p w14:paraId="2F1BC48D" w14:textId="5568B1BC" w:rsidR="00484649" w:rsidRPr="006035C2" w:rsidRDefault="00484649" w:rsidP="00A222FA">
      <w:pPr>
        <w:spacing w:line="276" w:lineRule="auto"/>
        <w:rPr>
          <w:rFonts w:cstheme="minorHAnsi"/>
          <w:b/>
          <w:bCs/>
          <w:sz w:val="24"/>
          <w:szCs w:val="24"/>
        </w:rPr>
      </w:pPr>
      <w:r w:rsidRPr="006035C2">
        <w:rPr>
          <w:rFonts w:cstheme="minorHAnsi"/>
          <w:b/>
          <w:bCs/>
          <w:sz w:val="24"/>
          <w:szCs w:val="24"/>
        </w:rPr>
        <w:t>#44 remains included with the FAQ’s but is no longer in place. See #47 for “Safer at Home Order.”</w:t>
      </w:r>
    </w:p>
    <w:p w14:paraId="10F9DF4E" w14:textId="77777777" w:rsidR="009B0B9B" w:rsidRPr="006035C2" w:rsidRDefault="009B0B9B" w:rsidP="00A222FA">
      <w:pPr>
        <w:pStyle w:val="Heading3"/>
        <w:numPr>
          <w:ilvl w:val="0"/>
          <w:numId w:val="47"/>
        </w:numPr>
        <w:spacing w:line="276" w:lineRule="auto"/>
        <w:rPr>
          <w:rFonts w:cstheme="minorHAnsi"/>
        </w:rPr>
      </w:pPr>
      <w:r w:rsidRPr="006035C2">
        <w:rPr>
          <w:rFonts w:cstheme="minorHAnsi"/>
        </w:rPr>
        <w:t>A stay-at-home order has been issued. What does that mean?</w:t>
      </w:r>
    </w:p>
    <w:p w14:paraId="5CF87E56" w14:textId="632835DE" w:rsidR="00B362FB" w:rsidRPr="006035C2" w:rsidRDefault="0038656B">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I</w:t>
      </w:r>
      <w:r w:rsidR="00B362FB" w:rsidRPr="006035C2">
        <w:rPr>
          <w:rFonts w:asciiTheme="minorHAnsi" w:hAnsiTheme="minorHAnsi" w:cstheme="minorHAnsi"/>
          <w:sz w:val="24"/>
          <w:szCs w:val="24"/>
        </w:rPr>
        <w:t>t is CCCS</w:t>
      </w:r>
      <w:r w:rsidR="009A3675" w:rsidRPr="006035C2">
        <w:rPr>
          <w:rFonts w:asciiTheme="minorHAnsi" w:hAnsiTheme="minorHAnsi" w:cstheme="minorHAnsi"/>
          <w:sz w:val="24"/>
          <w:szCs w:val="24"/>
        </w:rPr>
        <w:t>/ACC</w:t>
      </w:r>
      <w:r w:rsidR="00B362FB" w:rsidRPr="006035C2">
        <w:rPr>
          <w:rFonts w:asciiTheme="minorHAnsi" w:hAnsiTheme="minorHAnsi" w:cstheme="minorHAnsi"/>
          <w:sz w:val="24"/>
          <w:szCs w:val="24"/>
        </w:rPr>
        <w:t xml:space="preserve"> intent to maintain business continuity and ensure we continue to support our students as best we can. Instruction will be transitioned to remote instructions wherever possible and alternative arrangements in the best interest of the student will be made for courses that cannot be transitioned to remote. </w:t>
      </w:r>
      <w:r w:rsidR="009A3675" w:rsidRPr="006035C2">
        <w:rPr>
          <w:rFonts w:asciiTheme="minorHAnsi" w:hAnsiTheme="minorHAnsi" w:cstheme="minorHAnsi"/>
          <w:sz w:val="24"/>
          <w:szCs w:val="24"/>
        </w:rPr>
        <w:t xml:space="preserve">See </w:t>
      </w:r>
      <w:hyperlink w:anchor="_Working_Remotely/Continuity_of" w:history="1">
        <w:r w:rsidR="009A3675" w:rsidRPr="006035C2">
          <w:rPr>
            <w:rStyle w:val="Hyperlink"/>
            <w:rFonts w:asciiTheme="minorHAnsi" w:hAnsiTheme="minorHAnsi" w:cstheme="minorHAnsi"/>
            <w:color w:val="2F5496" w:themeColor="accent1" w:themeShade="BF"/>
            <w:sz w:val="24"/>
            <w:szCs w:val="24"/>
          </w:rPr>
          <w:t>ACC COVID-19 Plan</w:t>
        </w:r>
      </w:hyperlink>
      <w:r w:rsidR="009A3675" w:rsidRPr="006035C2">
        <w:rPr>
          <w:rFonts w:asciiTheme="minorHAnsi" w:hAnsiTheme="minorHAnsi" w:cstheme="minorHAnsi"/>
          <w:sz w:val="24"/>
          <w:szCs w:val="24"/>
        </w:rPr>
        <w:t>.</w:t>
      </w:r>
    </w:p>
    <w:p w14:paraId="4052B7DB" w14:textId="0987A391" w:rsidR="009B0B9B" w:rsidRPr="006035C2" w:rsidRDefault="009B0B9B">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Local stay-at-home orders (e.g. Tri-County Health, etc.) would apply to individuals living in the impacted cities and counties. Employees should notify their supervisors if they live in an area with a local order. Where possible, these employees will be permitted to work remotely. If remote work is not possible, </w:t>
      </w:r>
      <w:r w:rsidR="0038656B" w:rsidRPr="006035C2">
        <w:rPr>
          <w:rFonts w:asciiTheme="minorHAnsi" w:hAnsiTheme="minorHAnsi" w:cstheme="minorHAnsi"/>
          <w:sz w:val="24"/>
          <w:szCs w:val="24"/>
        </w:rPr>
        <w:t>leave-</w:t>
      </w:r>
      <w:r w:rsidRPr="006035C2">
        <w:rPr>
          <w:rFonts w:asciiTheme="minorHAnsi" w:hAnsiTheme="minorHAnsi" w:cstheme="minorHAnsi"/>
          <w:sz w:val="24"/>
          <w:szCs w:val="24"/>
        </w:rPr>
        <w:t xml:space="preserve">eligible employees </w:t>
      </w:r>
      <w:r w:rsidR="00CE5925" w:rsidRPr="006035C2">
        <w:rPr>
          <w:rFonts w:asciiTheme="minorHAnsi" w:hAnsiTheme="minorHAnsi" w:cstheme="minorHAnsi"/>
          <w:sz w:val="24"/>
          <w:szCs w:val="24"/>
        </w:rPr>
        <w:t>may</w:t>
      </w:r>
      <w:r w:rsidRPr="006035C2">
        <w:rPr>
          <w:rFonts w:asciiTheme="minorHAnsi" w:hAnsiTheme="minorHAnsi" w:cstheme="minorHAnsi"/>
          <w:sz w:val="24"/>
          <w:szCs w:val="24"/>
        </w:rPr>
        <w:t xml:space="preserve"> receive paid admin leave</w:t>
      </w:r>
      <w:r w:rsidR="00CE5925" w:rsidRPr="006035C2">
        <w:rPr>
          <w:rFonts w:asciiTheme="minorHAnsi" w:hAnsiTheme="minorHAnsi" w:cstheme="minorHAnsi"/>
          <w:sz w:val="24"/>
          <w:szCs w:val="24"/>
        </w:rPr>
        <w:t xml:space="preserve"> under the </w:t>
      </w:r>
      <w:hyperlink r:id="rId103" w:history="1">
        <w:r w:rsidR="00CE5925" w:rsidRPr="006035C2">
          <w:rPr>
            <w:rStyle w:val="Hyperlink"/>
            <w:rFonts w:asciiTheme="minorHAnsi" w:hAnsiTheme="minorHAnsi" w:cstheme="minorHAnsi"/>
            <w:color w:val="2F5496" w:themeColor="accent1" w:themeShade="BF"/>
            <w:sz w:val="24"/>
            <w:szCs w:val="24"/>
          </w:rPr>
          <w:t>Families First Coronavirus Response Act (FFCRA)</w:t>
        </w:r>
      </w:hyperlink>
      <w:r w:rsidR="00CE5925" w:rsidRPr="006035C2">
        <w:rPr>
          <w:rFonts w:asciiTheme="minorHAnsi" w:hAnsiTheme="minorHAnsi" w:cstheme="minorHAnsi"/>
          <w:sz w:val="24"/>
          <w:szCs w:val="24"/>
        </w:rPr>
        <w:t>. If all available leave under FFCRA is exhausted, employees may be required to use their own sick, annual, or comp leave or leave without pay, as applicable.</w:t>
      </w:r>
    </w:p>
    <w:p w14:paraId="4D44C9C1" w14:textId="77777777" w:rsidR="00B362FB" w:rsidRPr="006035C2" w:rsidRDefault="00B362FB" w:rsidP="00A222FA">
      <w:pPr>
        <w:pStyle w:val="Heading3"/>
        <w:numPr>
          <w:ilvl w:val="0"/>
          <w:numId w:val="47"/>
        </w:numPr>
        <w:spacing w:line="276" w:lineRule="auto"/>
        <w:rPr>
          <w:rFonts w:cstheme="minorHAnsi"/>
        </w:rPr>
      </w:pPr>
      <w:r w:rsidRPr="006035C2">
        <w:rPr>
          <w:rFonts w:cstheme="minorHAnsi"/>
        </w:rPr>
        <w:t>What happens if I am not able to work remotely during the stay-at-home order?</w:t>
      </w:r>
    </w:p>
    <w:p w14:paraId="62FCD597" w14:textId="23AF501E" w:rsidR="00B362FB" w:rsidRPr="006035C2" w:rsidRDefault="00B362FB">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Every effort will be made to provide options for employees to work remotely. This may include special projects that are different than your regular job duties. Non-essential </w:t>
      </w:r>
      <w:r w:rsidR="0038656B" w:rsidRPr="006035C2">
        <w:rPr>
          <w:rFonts w:asciiTheme="minorHAnsi" w:hAnsiTheme="minorHAnsi" w:cstheme="minorHAnsi"/>
          <w:sz w:val="24"/>
          <w:szCs w:val="24"/>
        </w:rPr>
        <w:t>leave-</w:t>
      </w:r>
      <w:r w:rsidRPr="006035C2">
        <w:rPr>
          <w:rFonts w:asciiTheme="minorHAnsi" w:hAnsiTheme="minorHAnsi" w:cstheme="minorHAnsi"/>
          <w:sz w:val="24"/>
          <w:szCs w:val="24"/>
        </w:rPr>
        <w:t xml:space="preserve">eligible employees who are not able to work remotely will be provided with paid administrative leave. </w:t>
      </w:r>
      <w:r w:rsidR="00F43CAE" w:rsidRPr="006035C2">
        <w:rPr>
          <w:rFonts w:asciiTheme="minorHAnsi" w:hAnsiTheme="minorHAnsi" w:cstheme="minorHAnsi"/>
          <w:sz w:val="24"/>
          <w:szCs w:val="24"/>
        </w:rPr>
        <w:t>Contact your supervisor and HR to discuss your circumstances.</w:t>
      </w:r>
      <w:r w:rsidRPr="006035C2">
        <w:rPr>
          <w:rFonts w:asciiTheme="minorHAnsi" w:hAnsiTheme="minorHAnsi" w:cstheme="minorHAnsi"/>
          <w:sz w:val="24"/>
          <w:szCs w:val="24"/>
        </w:rPr>
        <w:t xml:space="preserve"> </w:t>
      </w:r>
    </w:p>
    <w:p w14:paraId="0B40C6EE" w14:textId="3455B53B" w:rsidR="00B362FB" w:rsidRPr="006035C2" w:rsidRDefault="00B362FB" w:rsidP="00A222FA">
      <w:pPr>
        <w:pStyle w:val="Heading3"/>
        <w:numPr>
          <w:ilvl w:val="0"/>
          <w:numId w:val="47"/>
        </w:numPr>
        <w:spacing w:line="276" w:lineRule="auto"/>
        <w:rPr>
          <w:rFonts w:cstheme="minorHAnsi"/>
        </w:rPr>
      </w:pPr>
      <w:r w:rsidRPr="006035C2">
        <w:rPr>
          <w:rFonts w:cstheme="minorHAnsi"/>
        </w:rPr>
        <w:lastRenderedPageBreak/>
        <w:t xml:space="preserve">I have been designated as </w:t>
      </w:r>
      <w:r w:rsidR="0038656B" w:rsidRPr="006035C2">
        <w:rPr>
          <w:rFonts w:cstheme="minorHAnsi"/>
        </w:rPr>
        <w:t>essential,</w:t>
      </w:r>
      <w:r w:rsidRPr="006035C2">
        <w:rPr>
          <w:rFonts w:cstheme="minorHAnsi"/>
        </w:rPr>
        <w:t xml:space="preserve"> but I am not able to perform my job requirements. Will I still be paid?</w:t>
      </w:r>
    </w:p>
    <w:p w14:paraId="6B2C549E" w14:textId="1050E499" w:rsidR="00CA2679" w:rsidRPr="006035C2" w:rsidRDefault="00B362FB">
      <w:pPr>
        <w:pStyle w:val="ListParagraph"/>
        <w:numPr>
          <w:ilvl w:val="1"/>
          <w:numId w:val="19"/>
        </w:numPr>
        <w:spacing w:after="240" w:line="276" w:lineRule="auto"/>
        <w:rPr>
          <w:rFonts w:asciiTheme="minorHAnsi" w:hAnsiTheme="minorHAnsi" w:cstheme="minorHAnsi"/>
          <w:sz w:val="24"/>
          <w:szCs w:val="24"/>
        </w:rPr>
      </w:pPr>
      <w:r w:rsidRPr="006035C2">
        <w:rPr>
          <w:rFonts w:asciiTheme="minorHAnsi" w:hAnsiTheme="minorHAnsi" w:cstheme="minorHAnsi"/>
          <w:sz w:val="24"/>
          <w:szCs w:val="24"/>
        </w:rPr>
        <w:t>Please work directly with your supervisor and HR on your specific situation.  You may be required to use personal time (sick or annual leave</w:t>
      </w:r>
      <w:r w:rsidR="0038656B" w:rsidRPr="006035C2">
        <w:rPr>
          <w:rFonts w:asciiTheme="minorHAnsi" w:hAnsiTheme="minorHAnsi" w:cstheme="minorHAnsi"/>
          <w:sz w:val="24"/>
          <w:szCs w:val="24"/>
        </w:rPr>
        <w:t>, if leave-eligible</w:t>
      </w:r>
      <w:r w:rsidRPr="006035C2">
        <w:rPr>
          <w:rFonts w:asciiTheme="minorHAnsi" w:hAnsiTheme="minorHAnsi" w:cstheme="minorHAnsi"/>
          <w:sz w:val="24"/>
          <w:szCs w:val="24"/>
        </w:rPr>
        <w:t>) for the</w:t>
      </w:r>
      <w:r w:rsidR="00F92B52" w:rsidRPr="006035C2">
        <w:rPr>
          <w:rFonts w:asciiTheme="minorHAnsi" w:hAnsiTheme="minorHAnsi" w:cstheme="minorHAnsi"/>
          <w:sz w:val="24"/>
          <w:szCs w:val="24"/>
        </w:rPr>
        <w:t xml:space="preserve"> time you are not able to perform your essential functions. </w:t>
      </w:r>
    </w:p>
    <w:p w14:paraId="1727B834" w14:textId="74DFD894" w:rsidR="00CA2679" w:rsidRPr="006035C2" w:rsidRDefault="00CA2679" w:rsidP="00A222FA">
      <w:pPr>
        <w:pStyle w:val="Heading3"/>
        <w:numPr>
          <w:ilvl w:val="0"/>
          <w:numId w:val="47"/>
        </w:numPr>
        <w:spacing w:line="276" w:lineRule="auto"/>
        <w:rPr>
          <w:rFonts w:cstheme="minorHAnsi"/>
        </w:rPr>
      </w:pPr>
      <w:r w:rsidRPr="006035C2">
        <w:rPr>
          <w:rFonts w:cstheme="minorHAnsi"/>
        </w:rPr>
        <w:t xml:space="preserve">What does the Safer at Home </w:t>
      </w:r>
      <w:r w:rsidR="00337679" w:rsidRPr="006035C2">
        <w:rPr>
          <w:rFonts w:cstheme="minorHAnsi"/>
        </w:rPr>
        <w:t xml:space="preserve">and </w:t>
      </w:r>
      <w:r w:rsidR="00484649" w:rsidRPr="006035C2">
        <w:rPr>
          <w:rFonts w:cstheme="minorHAnsi"/>
        </w:rPr>
        <w:t xml:space="preserve">in the Vast, Great Outdoors </w:t>
      </w:r>
      <w:r w:rsidRPr="006035C2">
        <w:rPr>
          <w:rFonts w:cstheme="minorHAnsi"/>
        </w:rPr>
        <w:t>phase mean?</w:t>
      </w:r>
    </w:p>
    <w:p w14:paraId="69D25C49" w14:textId="23E57C37" w:rsidR="00CA2679" w:rsidRPr="006035C2" w:rsidRDefault="00CA2679">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The Safer at Home</w:t>
      </w:r>
      <w:r w:rsidR="00FB1C30" w:rsidRPr="006035C2">
        <w:rPr>
          <w:rFonts w:asciiTheme="minorHAnsi" w:hAnsiTheme="minorHAnsi" w:cstheme="minorHAnsi"/>
          <w:sz w:val="24"/>
          <w:szCs w:val="24"/>
        </w:rPr>
        <w:t xml:space="preserve"> </w:t>
      </w:r>
      <w:r w:rsidR="00337679" w:rsidRPr="006035C2">
        <w:rPr>
          <w:rFonts w:asciiTheme="minorHAnsi" w:hAnsiTheme="minorHAnsi" w:cstheme="minorHAnsi"/>
          <w:sz w:val="24"/>
          <w:szCs w:val="24"/>
        </w:rPr>
        <w:t xml:space="preserve">and </w:t>
      </w:r>
      <w:r w:rsidR="00FB1C30" w:rsidRPr="006035C2">
        <w:rPr>
          <w:rFonts w:asciiTheme="minorHAnsi" w:hAnsiTheme="minorHAnsi" w:cstheme="minorHAnsi"/>
          <w:sz w:val="24"/>
          <w:szCs w:val="24"/>
        </w:rPr>
        <w:t>in the Vast, Great Outdoors Executive Order</w:t>
      </w:r>
      <w:r w:rsidRPr="006035C2">
        <w:rPr>
          <w:rFonts w:asciiTheme="minorHAnsi" w:hAnsiTheme="minorHAnsi" w:cstheme="minorHAnsi"/>
          <w:sz w:val="24"/>
          <w:szCs w:val="24"/>
        </w:rPr>
        <w:t xml:space="preserve"> is an option to allow some employees back to work but not at full capacity. </w:t>
      </w:r>
      <w:r w:rsidR="00215705" w:rsidRPr="006035C2">
        <w:rPr>
          <w:rFonts w:asciiTheme="minorHAnsi" w:hAnsiTheme="minorHAnsi" w:cstheme="minorHAnsi"/>
          <w:sz w:val="24"/>
          <w:szCs w:val="24"/>
        </w:rPr>
        <w:t xml:space="preserve">Under the </w:t>
      </w:r>
      <w:r w:rsidR="00FB1C30" w:rsidRPr="006035C2">
        <w:rPr>
          <w:rFonts w:asciiTheme="minorHAnsi" w:hAnsiTheme="minorHAnsi" w:cstheme="minorHAnsi"/>
          <w:sz w:val="24"/>
          <w:szCs w:val="24"/>
        </w:rPr>
        <w:t>Safer at Home in the Vast, Great Outdoors Executive Order</w:t>
      </w:r>
      <w:r w:rsidR="00215705" w:rsidRPr="006035C2">
        <w:rPr>
          <w:rFonts w:asciiTheme="minorHAnsi" w:hAnsiTheme="minorHAnsi" w:cstheme="minorHAnsi"/>
          <w:sz w:val="24"/>
          <w:szCs w:val="24"/>
        </w:rPr>
        <w:t>, everyone is still advised to stay at home</w:t>
      </w:r>
      <w:r w:rsidR="00484649" w:rsidRPr="006035C2">
        <w:rPr>
          <w:rFonts w:asciiTheme="minorHAnsi" w:hAnsiTheme="minorHAnsi" w:cstheme="minorHAnsi"/>
          <w:sz w:val="24"/>
          <w:szCs w:val="24"/>
        </w:rPr>
        <w:t xml:space="preserve"> as much as possible</w:t>
      </w:r>
      <w:r w:rsidR="00215705" w:rsidRPr="006035C2">
        <w:rPr>
          <w:rFonts w:asciiTheme="minorHAnsi" w:hAnsiTheme="minorHAnsi" w:cstheme="minorHAnsi"/>
          <w:sz w:val="24"/>
          <w:szCs w:val="24"/>
        </w:rPr>
        <w:t xml:space="preserve">. Critical businesses are open and non-critical businesses are operating with restrictions. </w:t>
      </w:r>
      <w:r w:rsidRPr="006035C2">
        <w:rPr>
          <w:rFonts w:asciiTheme="minorHAnsi" w:hAnsiTheme="minorHAnsi" w:cstheme="minorHAnsi"/>
          <w:sz w:val="24"/>
          <w:szCs w:val="24"/>
        </w:rPr>
        <w:t xml:space="preserve">See </w:t>
      </w:r>
      <w:hyperlink w:anchor="_Working_Remotely/Continuity_of" w:history="1">
        <w:r w:rsidRPr="006035C2">
          <w:rPr>
            <w:rStyle w:val="Hyperlink"/>
            <w:rFonts w:asciiTheme="minorHAnsi" w:hAnsiTheme="minorHAnsi" w:cstheme="minorHAnsi"/>
            <w:color w:val="2F5496" w:themeColor="accent1" w:themeShade="BF"/>
            <w:sz w:val="24"/>
            <w:szCs w:val="24"/>
          </w:rPr>
          <w:t>ACC COVID-19 Plan</w:t>
        </w:r>
      </w:hyperlink>
      <w:r w:rsidRPr="006035C2">
        <w:rPr>
          <w:rFonts w:asciiTheme="minorHAnsi" w:hAnsiTheme="minorHAnsi" w:cstheme="minorHAnsi"/>
          <w:sz w:val="24"/>
          <w:szCs w:val="24"/>
        </w:rPr>
        <w:t xml:space="preserve"> for who is approved to return to work on campus</w:t>
      </w:r>
      <w:r w:rsidR="00B02083" w:rsidRPr="006035C2">
        <w:rPr>
          <w:rFonts w:asciiTheme="minorHAnsi" w:hAnsiTheme="minorHAnsi" w:cstheme="minorHAnsi"/>
          <w:sz w:val="24"/>
          <w:szCs w:val="24"/>
        </w:rPr>
        <w:t>.</w:t>
      </w:r>
    </w:p>
    <w:p w14:paraId="039A700B" w14:textId="18E47272" w:rsidR="00CA2679" w:rsidRPr="006035C2" w:rsidRDefault="00CA2679" w:rsidP="00A222FA">
      <w:pPr>
        <w:pStyle w:val="Heading3"/>
        <w:numPr>
          <w:ilvl w:val="0"/>
          <w:numId w:val="47"/>
        </w:numPr>
        <w:spacing w:line="276" w:lineRule="auto"/>
        <w:rPr>
          <w:rFonts w:cstheme="minorHAnsi"/>
        </w:rPr>
      </w:pPr>
      <w:r w:rsidRPr="006035C2">
        <w:rPr>
          <w:rFonts w:cstheme="minorHAnsi"/>
        </w:rPr>
        <w:t xml:space="preserve">How long with the </w:t>
      </w:r>
      <w:r w:rsidR="00FB1C30" w:rsidRPr="006035C2">
        <w:rPr>
          <w:rFonts w:cstheme="minorHAnsi"/>
        </w:rPr>
        <w:t xml:space="preserve">Safer at Home </w:t>
      </w:r>
      <w:r w:rsidR="00337679" w:rsidRPr="006035C2">
        <w:rPr>
          <w:rFonts w:cstheme="minorHAnsi"/>
        </w:rPr>
        <w:t xml:space="preserve">and </w:t>
      </w:r>
      <w:r w:rsidR="00FB1C30" w:rsidRPr="006035C2">
        <w:rPr>
          <w:rFonts w:cstheme="minorHAnsi"/>
        </w:rPr>
        <w:t xml:space="preserve">in the Vast, Great Outdoors Executive Order </w:t>
      </w:r>
      <w:r w:rsidRPr="006035C2">
        <w:rPr>
          <w:rFonts w:cstheme="minorHAnsi"/>
        </w:rPr>
        <w:t>phase last?</w:t>
      </w:r>
    </w:p>
    <w:p w14:paraId="56C91B74" w14:textId="6EC3B75F" w:rsidR="00CA2679" w:rsidRPr="006035C2" w:rsidRDefault="00BE4BC0">
      <w:pPr>
        <w:pStyle w:val="ListParagraph"/>
        <w:numPr>
          <w:ilvl w:val="1"/>
          <w:numId w:val="19"/>
        </w:numPr>
        <w:spacing w:after="120" w:line="276" w:lineRule="auto"/>
        <w:rPr>
          <w:rFonts w:asciiTheme="minorHAnsi" w:hAnsiTheme="minorHAnsi" w:cstheme="minorHAnsi"/>
          <w:sz w:val="24"/>
          <w:szCs w:val="24"/>
        </w:rPr>
      </w:pPr>
      <w:hyperlink r:id="rId104" w:history="1">
        <w:r w:rsidR="00235E20" w:rsidRPr="006035C2">
          <w:rPr>
            <w:rStyle w:val="Hyperlink"/>
            <w:rFonts w:asciiTheme="minorHAnsi" w:hAnsiTheme="minorHAnsi" w:cstheme="minorHAnsi"/>
            <w:color w:val="2F5496" w:themeColor="accent1" w:themeShade="BF"/>
            <w:sz w:val="24"/>
            <w:szCs w:val="24"/>
          </w:rPr>
          <w:t>Executive order (D 2020 091)</w:t>
        </w:r>
      </w:hyperlink>
      <w:r w:rsidR="00CA2679" w:rsidRPr="006035C2">
        <w:rPr>
          <w:rFonts w:asciiTheme="minorHAnsi" w:hAnsiTheme="minorHAnsi" w:cstheme="minorHAnsi"/>
          <w:sz w:val="24"/>
          <w:szCs w:val="24"/>
        </w:rPr>
        <w:t xml:space="preserve"> issued on </w:t>
      </w:r>
      <w:r w:rsidR="00484649" w:rsidRPr="006035C2">
        <w:rPr>
          <w:rFonts w:asciiTheme="minorHAnsi" w:hAnsiTheme="minorHAnsi" w:cstheme="minorHAnsi"/>
          <w:sz w:val="24"/>
          <w:szCs w:val="24"/>
        </w:rPr>
        <w:t>June 1</w:t>
      </w:r>
      <w:r w:rsidR="00CA2679" w:rsidRPr="006035C2">
        <w:rPr>
          <w:rFonts w:asciiTheme="minorHAnsi" w:hAnsiTheme="minorHAnsi" w:cstheme="minorHAnsi"/>
          <w:sz w:val="24"/>
          <w:szCs w:val="24"/>
        </w:rPr>
        <w:t xml:space="preserve">, 2020, </w:t>
      </w:r>
      <w:r w:rsidR="00235E20" w:rsidRPr="006035C2">
        <w:rPr>
          <w:rFonts w:asciiTheme="minorHAnsi" w:hAnsiTheme="minorHAnsi" w:cstheme="minorHAnsi"/>
          <w:sz w:val="24"/>
          <w:szCs w:val="24"/>
        </w:rPr>
        <w:t>remains in effect</w:t>
      </w:r>
      <w:r w:rsidR="00CA2679" w:rsidRPr="006035C2">
        <w:rPr>
          <w:rFonts w:asciiTheme="minorHAnsi" w:hAnsiTheme="minorHAnsi" w:cstheme="minorHAnsi"/>
          <w:sz w:val="24"/>
          <w:szCs w:val="24"/>
        </w:rPr>
        <w:t xml:space="preserve">. The Governor will work closely with public health to monitor the status of the virus and make decisions based on the data. Please continue to monitor your email and the </w:t>
      </w:r>
      <w:hyperlink r:id="rId105" w:history="1">
        <w:r w:rsidR="001D7657" w:rsidRPr="006035C2">
          <w:rPr>
            <w:rStyle w:val="Hyperlink"/>
            <w:rFonts w:asciiTheme="minorHAnsi" w:hAnsiTheme="minorHAnsi" w:cstheme="minorHAnsi"/>
            <w:color w:val="2F5496" w:themeColor="accent1" w:themeShade="BF"/>
            <w:sz w:val="24"/>
            <w:szCs w:val="24"/>
          </w:rPr>
          <w:t>ACC Website</w:t>
        </w:r>
      </w:hyperlink>
      <w:r w:rsidR="00CA2679" w:rsidRPr="006035C2">
        <w:rPr>
          <w:rFonts w:asciiTheme="minorHAnsi" w:hAnsiTheme="minorHAnsi" w:cstheme="minorHAnsi"/>
          <w:sz w:val="24"/>
          <w:szCs w:val="24"/>
        </w:rPr>
        <w:t xml:space="preserve"> for the latest updates.</w:t>
      </w:r>
    </w:p>
    <w:p w14:paraId="454EDA97" w14:textId="69E8D73A" w:rsidR="00CA2679" w:rsidRPr="006035C2" w:rsidRDefault="00CA2679" w:rsidP="00A222FA">
      <w:pPr>
        <w:pStyle w:val="Heading3"/>
        <w:numPr>
          <w:ilvl w:val="0"/>
          <w:numId w:val="47"/>
        </w:numPr>
        <w:spacing w:line="276" w:lineRule="auto"/>
        <w:rPr>
          <w:rFonts w:cstheme="minorHAnsi"/>
        </w:rPr>
      </w:pPr>
      <w:r w:rsidRPr="006035C2">
        <w:rPr>
          <w:rFonts w:cstheme="minorHAnsi"/>
        </w:rPr>
        <w:t xml:space="preserve">Who are considered </w:t>
      </w:r>
      <w:r w:rsidR="006D5605" w:rsidRPr="006035C2">
        <w:rPr>
          <w:rFonts w:cstheme="minorHAnsi"/>
        </w:rPr>
        <w:t>individuals at risk of severe illness from COVID-19</w:t>
      </w:r>
      <w:r w:rsidRPr="006035C2">
        <w:rPr>
          <w:rFonts w:cstheme="minorHAnsi"/>
        </w:rPr>
        <w:t xml:space="preserve"> under the </w:t>
      </w:r>
      <w:r w:rsidR="00FB1C30" w:rsidRPr="006035C2">
        <w:rPr>
          <w:rFonts w:cstheme="minorHAnsi"/>
        </w:rPr>
        <w:t>Safer at Home</w:t>
      </w:r>
      <w:r w:rsidR="00337679" w:rsidRPr="006035C2">
        <w:rPr>
          <w:rFonts w:cstheme="minorHAnsi"/>
        </w:rPr>
        <w:t xml:space="preserve"> and</w:t>
      </w:r>
      <w:r w:rsidR="00FB1C30" w:rsidRPr="006035C2">
        <w:rPr>
          <w:rFonts w:cstheme="minorHAnsi"/>
        </w:rPr>
        <w:t xml:space="preserve"> in the Vast, Great Outdoors Executive Order</w:t>
      </w:r>
      <w:r w:rsidR="002B254F" w:rsidRPr="006035C2">
        <w:rPr>
          <w:rFonts w:cstheme="minorHAnsi"/>
        </w:rPr>
        <w:t>, and the Protect Our Neighbors Executive Order D 2020-127</w:t>
      </w:r>
      <w:r w:rsidRPr="006035C2">
        <w:rPr>
          <w:rFonts w:cstheme="minorHAnsi"/>
        </w:rPr>
        <w:t>?</w:t>
      </w:r>
    </w:p>
    <w:p w14:paraId="4B485E3F" w14:textId="77777777" w:rsidR="002B254F" w:rsidRPr="006035C2" w:rsidRDefault="002B254F" w:rsidP="006035C2">
      <w:pPr>
        <w:numPr>
          <w:ilvl w:val="1"/>
          <w:numId w:val="57"/>
        </w:numPr>
        <w:autoSpaceDE w:val="0"/>
        <w:autoSpaceDN w:val="0"/>
        <w:adjustRightInd w:val="0"/>
        <w:spacing w:after="120" w:line="240" w:lineRule="auto"/>
        <w:ind w:left="1440" w:hanging="360"/>
        <w:rPr>
          <w:rFonts w:cstheme="minorHAnsi"/>
          <w:color w:val="000000"/>
          <w:sz w:val="24"/>
          <w:szCs w:val="24"/>
        </w:rPr>
      </w:pPr>
      <w:r w:rsidRPr="006035C2">
        <w:rPr>
          <w:rFonts w:cstheme="minorHAnsi"/>
          <w:color w:val="000000"/>
          <w:sz w:val="24"/>
          <w:szCs w:val="24"/>
        </w:rPr>
        <w:t xml:space="preserve">Individuals who are sixty-five (65) years and older; </w:t>
      </w:r>
    </w:p>
    <w:p w14:paraId="1A1473E1" w14:textId="77777777" w:rsidR="002B254F" w:rsidRPr="006035C2" w:rsidRDefault="002B254F" w:rsidP="006035C2">
      <w:pPr>
        <w:numPr>
          <w:ilvl w:val="1"/>
          <w:numId w:val="57"/>
        </w:numPr>
        <w:autoSpaceDE w:val="0"/>
        <w:autoSpaceDN w:val="0"/>
        <w:adjustRightInd w:val="0"/>
        <w:spacing w:after="120" w:line="240" w:lineRule="auto"/>
        <w:ind w:left="1440" w:hanging="360"/>
        <w:rPr>
          <w:rFonts w:cstheme="minorHAnsi"/>
          <w:color w:val="000000"/>
          <w:sz w:val="24"/>
          <w:szCs w:val="24"/>
        </w:rPr>
      </w:pPr>
      <w:r w:rsidRPr="006035C2">
        <w:rPr>
          <w:rFonts w:cstheme="minorHAnsi"/>
          <w:color w:val="000000"/>
          <w:sz w:val="24"/>
          <w:szCs w:val="24"/>
        </w:rPr>
        <w:t xml:space="preserve">Individuals with chronic lung disease or moderate to severe asthma; </w:t>
      </w:r>
    </w:p>
    <w:p w14:paraId="4F2F4762" w14:textId="77777777" w:rsidR="002B254F" w:rsidRPr="006035C2" w:rsidRDefault="002B254F" w:rsidP="006035C2">
      <w:pPr>
        <w:numPr>
          <w:ilvl w:val="1"/>
          <w:numId w:val="57"/>
        </w:numPr>
        <w:autoSpaceDE w:val="0"/>
        <w:autoSpaceDN w:val="0"/>
        <w:adjustRightInd w:val="0"/>
        <w:spacing w:after="120" w:line="240" w:lineRule="auto"/>
        <w:ind w:left="1440" w:hanging="360"/>
        <w:rPr>
          <w:rFonts w:cstheme="minorHAnsi"/>
          <w:color w:val="000000"/>
          <w:sz w:val="24"/>
          <w:szCs w:val="24"/>
        </w:rPr>
      </w:pPr>
      <w:r w:rsidRPr="006035C2">
        <w:rPr>
          <w:rFonts w:cstheme="minorHAnsi"/>
          <w:sz w:val="24"/>
          <w:szCs w:val="24"/>
        </w:rPr>
        <w:t xml:space="preserve">Individuals who have serious heart conditions; </w:t>
      </w:r>
    </w:p>
    <w:p w14:paraId="7099EAC6" w14:textId="77777777" w:rsidR="002B254F" w:rsidRPr="006035C2" w:rsidRDefault="002B254F" w:rsidP="006035C2">
      <w:pPr>
        <w:numPr>
          <w:ilvl w:val="1"/>
          <w:numId w:val="57"/>
        </w:numPr>
        <w:autoSpaceDE w:val="0"/>
        <w:autoSpaceDN w:val="0"/>
        <w:adjustRightInd w:val="0"/>
        <w:spacing w:after="120" w:line="240" w:lineRule="auto"/>
        <w:ind w:left="1440" w:hanging="360"/>
        <w:rPr>
          <w:rFonts w:cstheme="minorHAnsi"/>
          <w:color w:val="000000"/>
          <w:sz w:val="24"/>
          <w:szCs w:val="24"/>
        </w:rPr>
      </w:pPr>
      <w:r w:rsidRPr="006035C2">
        <w:rPr>
          <w:rFonts w:cstheme="minorHAnsi"/>
          <w:sz w:val="24"/>
          <w:szCs w:val="24"/>
        </w:rPr>
        <w:t xml:space="preserve">Individuals who are immunocompromised; </w:t>
      </w:r>
    </w:p>
    <w:p w14:paraId="40C754FE" w14:textId="77777777" w:rsidR="002B254F" w:rsidRPr="006035C2" w:rsidRDefault="002B254F" w:rsidP="006035C2">
      <w:pPr>
        <w:numPr>
          <w:ilvl w:val="1"/>
          <w:numId w:val="57"/>
        </w:numPr>
        <w:autoSpaceDE w:val="0"/>
        <w:autoSpaceDN w:val="0"/>
        <w:adjustRightInd w:val="0"/>
        <w:spacing w:after="120" w:line="240" w:lineRule="auto"/>
        <w:ind w:left="1440" w:hanging="360"/>
        <w:rPr>
          <w:rFonts w:cstheme="minorHAnsi"/>
          <w:color w:val="000000"/>
          <w:sz w:val="24"/>
          <w:szCs w:val="24"/>
        </w:rPr>
      </w:pPr>
      <w:r w:rsidRPr="006035C2">
        <w:rPr>
          <w:rFonts w:cstheme="minorHAnsi"/>
          <w:sz w:val="24"/>
          <w:szCs w:val="24"/>
        </w:rPr>
        <w:t xml:space="preserve">Pregnant women; and </w:t>
      </w:r>
    </w:p>
    <w:p w14:paraId="4B69FFA4" w14:textId="028EF12F" w:rsidR="002B254F" w:rsidRPr="006035C2" w:rsidRDefault="002B254F" w:rsidP="006035C2">
      <w:pPr>
        <w:numPr>
          <w:ilvl w:val="1"/>
          <w:numId w:val="57"/>
        </w:numPr>
        <w:autoSpaceDE w:val="0"/>
        <w:autoSpaceDN w:val="0"/>
        <w:adjustRightInd w:val="0"/>
        <w:spacing w:after="120" w:line="240" w:lineRule="auto"/>
        <w:ind w:left="1440" w:hanging="360"/>
        <w:rPr>
          <w:rFonts w:cstheme="minorHAnsi"/>
          <w:color w:val="000000"/>
          <w:sz w:val="24"/>
          <w:szCs w:val="24"/>
        </w:rPr>
      </w:pPr>
      <w:r w:rsidRPr="006035C2">
        <w:rPr>
          <w:rFonts w:cstheme="minorHAnsi"/>
          <w:sz w:val="24"/>
          <w:szCs w:val="24"/>
        </w:rPr>
        <w:t>Individuals determined to be high risk by a licensed healthcare provider.</w:t>
      </w:r>
    </w:p>
    <w:p w14:paraId="760EA8BD" w14:textId="27CDB25E" w:rsidR="00CA2679" w:rsidRPr="006035C2" w:rsidRDefault="00CA2679">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See #9 and #10 under </w:t>
      </w:r>
      <w:hyperlink w:anchor="_Working_Remotely/Continuity_of" w:history="1">
        <w:r w:rsidRPr="006035C2">
          <w:rPr>
            <w:rStyle w:val="Hyperlink"/>
            <w:rFonts w:asciiTheme="minorHAnsi" w:hAnsiTheme="minorHAnsi" w:cstheme="minorHAnsi"/>
            <w:color w:val="2F5496" w:themeColor="accent1" w:themeShade="BF"/>
            <w:sz w:val="24"/>
            <w:szCs w:val="24"/>
          </w:rPr>
          <w:t>Working Remotely/Continuity of Operations</w:t>
        </w:r>
      </w:hyperlink>
      <w:r w:rsidRPr="006035C2">
        <w:rPr>
          <w:rFonts w:asciiTheme="minorHAnsi" w:hAnsiTheme="minorHAnsi" w:cstheme="minorHAnsi"/>
          <w:sz w:val="24"/>
          <w:szCs w:val="24"/>
        </w:rPr>
        <w:t xml:space="preserve"> for additional guidance if you are considered and/or live with someone who is considered a</w:t>
      </w:r>
      <w:r w:rsidR="007241C6" w:rsidRPr="006035C2">
        <w:rPr>
          <w:rFonts w:asciiTheme="minorHAnsi" w:hAnsiTheme="minorHAnsi" w:cstheme="minorHAnsi"/>
          <w:sz w:val="24"/>
          <w:szCs w:val="24"/>
        </w:rPr>
        <w:t xml:space="preserve">n individual at risk of severe illness from COVID-19 </w:t>
      </w:r>
      <w:r w:rsidRPr="006035C2">
        <w:rPr>
          <w:rFonts w:asciiTheme="minorHAnsi" w:hAnsiTheme="minorHAnsi" w:cstheme="minorHAnsi"/>
          <w:sz w:val="24"/>
          <w:szCs w:val="24"/>
        </w:rPr>
        <w:t>.</w:t>
      </w:r>
    </w:p>
    <w:p w14:paraId="44D6B4BF" w14:textId="19407606" w:rsidR="009108AF" w:rsidRPr="006035C2" w:rsidRDefault="009108AF" w:rsidP="00A222FA">
      <w:pPr>
        <w:pStyle w:val="Heading3"/>
        <w:numPr>
          <w:ilvl w:val="0"/>
          <w:numId w:val="47"/>
        </w:numPr>
        <w:spacing w:line="276" w:lineRule="auto"/>
        <w:rPr>
          <w:rFonts w:cstheme="minorHAnsi"/>
        </w:rPr>
      </w:pPr>
      <w:r w:rsidRPr="006035C2">
        <w:rPr>
          <w:rFonts w:cstheme="minorHAnsi"/>
        </w:rPr>
        <w:t>If I am a</w:t>
      </w:r>
      <w:r w:rsidR="006D5605" w:rsidRPr="006035C2">
        <w:rPr>
          <w:rFonts w:cstheme="minorHAnsi"/>
        </w:rPr>
        <w:t>n</w:t>
      </w:r>
      <w:r w:rsidRPr="006035C2">
        <w:rPr>
          <w:rFonts w:cstheme="minorHAnsi"/>
        </w:rPr>
        <w:t xml:space="preserve"> </w:t>
      </w:r>
      <w:r w:rsidR="006D5605" w:rsidRPr="006035C2">
        <w:rPr>
          <w:rFonts w:cstheme="minorHAnsi"/>
        </w:rPr>
        <w:t>individual at risk of severe illness from COVID-19</w:t>
      </w:r>
      <w:r w:rsidRPr="006035C2">
        <w:rPr>
          <w:rFonts w:cstheme="minorHAnsi"/>
        </w:rPr>
        <w:t xml:space="preserve"> that the Governor has mandated to continue to stay home and my employer wants me to come back to work, am I required to return to work?</w:t>
      </w:r>
    </w:p>
    <w:p w14:paraId="6A9DC861" w14:textId="44930021" w:rsidR="009108AF" w:rsidRPr="006035C2" w:rsidRDefault="009108AF">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Per </w:t>
      </w:r>
      <w:r w:rsidR="0076657F" w:rsidRPr="006035C2">
        <w:rPr>
          <w:rFonts w:asciiTheme="minorHAnsi" w:hAnsiTheme="minorHAnsi" w:cstheme="minorHAnsi"/>
          <w:sz w:val="24"/>
          <w:szCs w:val="24"/>
        </w:rPr>
        <w:t xml:space="preserve">Safer at Home </w:t>
      </w:r>
      <w:r w:rsidR="00337679" w:rsidRPr="006035C2">
        <w:rPr>
          <w:rFonts w:asciiTheme="minorHAnsi" w:hAnsiTheme="minorHAnsi" w:cstheme="minorHAnsi"/>
          <w:sz w:val="24"/>
          <w:szCs w:val="24"/>
        </w:rPr>
        <w:t xml:space="preserve">and </w:t>
      </w:r>
      <w:r w:rsidR="0076657F" w:rsidRPr="006035C2">
        <w:rPr>
          <w:rFonts w:asciiTheme="minorHAnsi" w:hAnsiTheme="minorHAnsi" w:cstheme="minorHAnsi"/>
          <w:sz w:val="24"/>
          <w:szCs w:val="24"/>
        </w:rPr>
        <w:t xml:space="preserve">in the Vast, Great Outdoors Executive Order </w:t>
      </w:r>
      <w:r w:rsidR="00484649" w:rsidRPr="006035C2">
        <w:rPr>
          <w:rFonts w:asciiTheme="minorHAnsi" w:hAnsiTheme="minorHAnsi" w:cstheme="minorHAnsi"/>
          <w:sz w:val="24"/>
          <w:szCs w:val="24"/>
        </w:rPr>
        <w:t>D 2020 091</w:t>
      </w:r>
      <w:r w:rsidRPr="006035C2">
        <w:rPr>
          <w:rFonts w:asciiTheme="minorHAnsi" w:hAnsiTheme="minorHAnsi" w:cstheme="minorHAnsi"/>
          <w:sz w:val="24"/>
          <w:szCs w:val="24"/>
        </w:rPr>
        <w:t xml:space="preserve">, </w:t>
      </w:r>
      <w:r w:rsidR="006D5605" w:rsidRPr="006035C2">
        <w:rPr>
          <w:rFonts w:asciiTheme="minorHAnsi" w:hAnsiTheme="minorHAnsi" w:cstheme="minorHAnsi"/>
          <w:sz w:val="24"/>
          <w:szCs w:val="24"/>
        </w:rPr>
        <w:t xml:space="preserve">and Protect Our Neighbors Executive Order D 2020-127, </w:t>
      </w:r>
      <w:r w:rsidR="002B254F" w:rsidRPr="006035C2">
        <w:rPr>
          <w:rFonts w:asciiTheme="minorHAnsi" w:hAnsiTheme="minorHAnsi" w:cstheme="minorHAnsi"/>
          <w:sz w:val="24"/>
          <w:szCs w:val="24"/>
        </w:rPr>
        <w:t>i</w:t>
      </w:r>
      <w:r w:rsidR="006D5605" w:rsidRPr="006035C2">
        <w:rPr>
          <w:rFonts w:asciiTheme="minorHAnsi" w:hAnsiTheme="minorHAnsi" w:cstheme="minorHAnsi"/>
          <w:sz w:val="24"/>
          <w:szCs w:val="24"/>
        </w:rPr>
        <w:t xml:space="preserve">ndividuals at risk of severe illness from COVID-19 cannot be compelled to perform in-person work for any business or government function, including a Critical Business or Critical Government Function. </w:t>
      </w:r>
      <w:r w:rsidRPr="006035C2">
        <w:rPr>
          <w:rFonts w:asciiTheme="minorHAnsi" w:hAnsiTheme="minorHAnsi" w:cstheme="minorHAnsi"/>
          <w:sz w:val="24"/>
          <w:szCs w:val="24"/>
        </w:rPr>
        <w:t xml:space="preserve">Employees may be eligible for </w:t>
      </w:r>
      <w:r w:rsidRPr="006035C2">
        <w:rPr>
          <w:rFonts w:asciiTheme="minorHAnsi" w:eastAsia="Times New Roman" w:hAnsiTheme="minorHAnsi" w:cstheme="minorHAnsi"/>
          <w:color w:val="000000"/>
          <w:sz w:val="24"/>
          <w:szCs w:val="24"/>
        </w:rPr>
        <w:t xml:space="preserve">paid admin leave </w:t>
      </w:r>
      <w:r w:rsidRPr="006035C2">
        <w:rPr>
          <w:rFonts w:asciiTheme="minorHAnsi" w:hAnsiTheme="minorHAnsi" w:cstheme="minorHAnsi"/>
          <w:sz w:val="24"/>
          <w:szCs w:val="24"/>
        </w:rPr>
        <w:t xml:space="preserve">under the </w:t>
      </w:r>
      <w:hyperlink r:id="rId106" w:history="1">
        <w:r w:rsidR="00B112EC" w:rsidRPr="006035C2">
          <w:rPr>
            <w:rStyle w:val="Hyperlink"/>
            <w:rFonts w:asciiTheme="minorHAnsi" w:hAnsiTheme="minorHAnsi" w:cstheme="minorHAnsi"/>
            <w:color w:val="2F5496" w:themeColor="accent1" w:themeShade="BF"/>
            <w:sz w:val="24"/>
            <w:szCs w:val="24"/>
          </w:rPr>
          <w:t>Families First Coronavirus Response Act (FFCRA)</w:t>
        </w:r>
      </w:hyperlink>
      <w:r w:rsidRPr="006035C2">
        <w:rPr>
          <w:rFonts w:asciiTheme="minorHAnsi" w:hAnsiTheme="minorHAnsi" w:cstheme="minorHAnsi"/>
          <w:sz w:val="24"/>
          <w:szCs w:val="24"/>
        </w:rPr>
        <w:t>.</w:t>
      </w:r>
      <w:r w:rsidR="0038656B" w:rsidRPr="006035C2">
        <w:rPr>
          <w:rFonts w:asciiTheme="minorHAnsi" w:hAnsiTheme="minorHAnsi" w:cstheme="minorHAnsi"/>
          <w:sz w:val="24"/>
          <w:szCs w:val="24"/>
        </w:rPr>
        <w:t xml:space="preserve">  </w:t>
      </w:r>
      <w:r w:rsidR="009146C5" w:rsidRPr="006035C2">
        <w:rPr>
          <w:rFonts w:asciiTheme="minorHAnsi" w:hAnsiTheme="minorHAnsi" w:cstheme="minorHAnsi"/>
          <w:sz w:val="24"/>
          <w:szCs w:val="24"/>
        </w:rPr>
        <w:t>If all available leave under FFCRA is exhausted, employees may be required to use their own sick, annual, or comp leave or leave without pay, as applicable.</w:t>
      </w:r>
    </w:p>
    <w:p w14:paraId="541B8859" w14:textId="481A53FC" w:rsidR="009108AF" w:rsidRPr="006035C2" w:rsidRDefault="009108AF">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lastRenderedPageBreak/>
        <w:t xml:space="preserve">Submit </w:t>
      </w:r>
      <w:r w:rsidRPr="006035C2">
        <w:rPr>
          <w:rFonts w:asciiTheme="minorHAnsi" w:hAnsiTheme="minorHAnsi" w:cstheme="minorHAnsi"/>
          <w:color w:val="000000"/>
        </w:rPr>
        <w:t xml:space="preserve">an </w:t>
      </w:r>
      <w:hyperlink r:id="rId107" w:history="1">
        <w:r w:rsidRPr="006035C2">
          <w:rPr>
            <w:rStyle w:val="Hyperlink"/>
            <w:rFonts w:asciiTheme="minorHAnsi" w:hAnsiTheme="minorHAnsi" w:cstheme="minorHAnsi"/>
            <w:color w:val="2F5496" w:themeColor="accent1" w:themeShade="BF"/>
          </w:rPr>
          <w:t>Employee Self-Isolation or Required Quarantine Report Form</w:t>
        </w:r>
      </w:hyperlink>
      <w:r w:rsidRPr="006035C2">
        <w:rPr>
          <w:rFonts w:asciiTheme="minorHAnsi" w:hAnsiTheme="minorHAnsi" w:cstheme="minorHAnsi"/>
        </w:rPr>
        <w:t>. Telework options will be discussed with the employee and supervisor.</w:t>
      </w:r>
    </w:p>
    <w:p w14:paraId="38291998" w14:textId="75C857CF" w:rsidR="009108AF" w:rsidRPr="006035C2" w:rsidRDefault="009108AF" w:rsidP="00A222FA">
      <w:pPr>
        <w:pStyle w:val="Heading3"/>
        <w:numPr>
          <w:ilvl w:val="0"/>
          <w:numId w:val="47"/>
        </w:numPr>
        <w:spacing w:line="276" w:lineRule="auto"/>
        <w:rPr>
          <w:rFonts w:cstheme="minorHAnsi"/>
        </w:rPr>
      </w:pPr>
      <w:r w:rsidRPr="006035C2">
        <w:rPr>
          <w:rFonts w:cstheme="minorHAnsi"/>
        </w:rPr>
        <w:t>What if you live with a</w:t>
      </w:r>
      <w:r w:rsidR="00DF1B6F" w:rsidRPr="006035C2">
        <w:rPr>
          <w:rFonts w:cstheme="minorHAnsi"/>
        </w:rPr>
        <w:t>n individual at risk of severe illness from COVID-19</w:t>
      </w:r>
      <w:r w:rsidRPr="006035C2">
        <w:rPr>
          <w:rFonts w:cstheme="minorHAnsi"/>
        </w:rPr>
        <w:t>?</w:t>
      </w:r>
    </w:p>
    <w:p w14:paraId="5B07C0B1" w14:textId="21DDA713" w:rsidR="009108AF" w:rsidRPr="006035C2" w:rsidRDefault="009108AF">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If you live with someone who is </w:t>
      </w:r>
      <w:r w:rsidR="00DF1B6F" w:rsidRPr="006035C2">
        <w:rPr>
          <w:rFonts w:asciiTheme="minorHAnsi" w:hAnsiTheme="minorHAnsi" w:cstheme="minorHAnsi"/>
          <w:sz w:val="24"/>
          <w:szCs w:val="24"/>
        </w:rPr>
        <w:t>an individual at risk of severe illness from COVID-19</w:t>
      </w:r>
      <w:r w:rsidRPr="006035C2">
        <w:rPr>
          <w:rFonts w:asciiTheme="minorHAnsi" w:hAnsiTheme="minorHAnsi" w:cstheme="minorHAnsi"/>
          <w:sz w:val="24"/>
          <w:szCs w:val="24"/>
        </w:rPr>
        <w:t>, you also should follow stay at home guidelines to the greatest extent possible so as not to bring exposure into your household.</w:t>
      </w:r>
    </w:p>
    <w:p w14:paraId="53782DA0" w14:textId="77777777" w:rsidR="009108AF" w:rsidRPr="006035C2" w:rsidRDefault="009108AF">
      <w:pPr>
        <w:pStyle w:val="NormalWeb"/>
        <w:numPr>
          <w:ilvl w:val="1"/>
          <w:numId w:val="19"/>
        </w:numPr>
        <w:spacing w:before="0" w:beforeAutospacing="0" w:after="120" w:afterAutospacing="0" w:line="276" w:lineRule="auto"/>
        <w:rPr>
          <w:rFonts w:asciiTheme="minorHAnsi" w:hAnsiTheme="minorHAnsi" w:cstheme="minorHAnsi"/>
        </w:rPr>
      </w:pPr>
      <w:r w:rsidRPr="006035C2">
        <w:rPr>
          <w:rFonts w:asciiTheme="minorHAnsi" w:hAnsiTheme="minorHAnsi" w:cstheme="minorHAnsi"/>
        </w:rPr>
        <w:t xml:space="preserve">Submit </w:t>
      </w:r>
      <w:r w:rsidRPr="006035C2">
        <w:rPr>
          <w:rFonts w:asciiTheme="minorHAnsi" w:hAnsiTheme="minorHAnsi" w:cstheme="minorHAnsi"/>
          <w:color w:val="000000"/>
        </w:rPr>
        <w:t xml:space="preserve">an </w:t>
      </w:r>
      <w:hyperlink r:id="rId108" w:history="1">
        <w:r w:rsidRPr="006035C2">
          <w:rPr>
            <w:rStyle w:val="Hyperlink"/>
            <w:rFonts w:asciiTheme="minorHAnsi" w:hAnsiTheme="minorHAnsi" w:cstheme="minorHAnsi"/>
            <w:color w:val="2F5496" w:themeColor="accent1" w:themeShade="BF"/>
          </w:rPr>
          <w:t>Employee Self-Isolation or Required Quarantine Report Form</w:t>
        </w:r>
      </w:hyperlink>
      <w:r w:rsidRPr="006035C2">
        <w:rPr>
          <w:rFonts w:asciiTheme="minorHAnsi" w:hAnsiTheme="minorHAnsi" w:cstheme="minorHAnsi"/>
        </w:rPr>
        <w:t>. Telework options will be discussed with the employee and supervisor.</w:t>
      </w:r>
    </w:p>
    <w:p w14:paraId="7C3C40B9" w14:textId="0A355D29" w:rsidR="0067416D" w:rsidRPr="006035C2" w:rsidRDefault="009108AF">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Employees may be eligible for </w:t>
      </w:r>
      <w:r w:rsidRPr="006035C2">
        <w:rPr>
          <w:rFonts w:asciiTheme="minorHAnsi" w:eastAsia="Times New Roman" w:hAnsiTheme="minorHAnsi" w:cstheme="minorHAnsi"/>
          <w:color w:val="000000"/>
          <w:sz w:val="24"/>
          <w:szCs w:val="24"/>
        </w:rPr>
        <w:t xml:space="preserve">paid admin leave </w:t>
      </w:r>
      <w:r w:rsidRPr="006035C2">
        <w:rPr>
          <w:rFonts w:asciiTheme="minorHAnsi" w:hAnsiTheme="minorHAnsi" w:cstheme="minorHAnsi"/>
          <w:sz w:val="24"/>
          <w:szCs w:val="24"/>
        </w:rPr>
        <w:t xml:space="preserve">under the </w:t>
      </w:r>
      <w:hyperlink r:id="rId109" w:history="1">
        <w:r w:rsidR="00B112EC" w:rsidRPr="006035C2">
          <w:rPr>
            <w:rStyle w:val="Hyperlink"/>
            <w:rFonts w:asciiTheme="minorHAnsi" w:hAnsiTheme="minorHAnsi" w:cstheme="minorHAnsi"/>
            <w:color w:val="2F5496" w:themeColor="accent1" w:themeShade="BF"/>
            <w:sz w:val="24"/>
            <w:szCs w:val="24"/>
          </w:rPr>
          <w:t>Families First Coronavirus Response Act (FFCRA)</w:t>
        </w:r>
      </w:hyperlink>
      <w:r w:rsidRPr="006035C2">
        <w:rPr>
          <w:rFonts w:asciiTheme="minorHAnsi" w:hAnsiTheme="minorHAnsi" w:cstheme="minorHAnsi"/>
          <w:sz w:val="24"/>
          <w:szCs w:val="24"/>
        </w:rPr>
        <w:t>.</w:t>
      </w:r>
      <w:r w:rsidR="00235E20" w:rsidRPr="006035C2">
        <w:rPr>
          <w:rFonts w:asciiTheme="minorHAnsi" w:hAnsiTheme="minorHAnsi" w:cstheme="minorHAnsi"/>
          <w:sz w:val="24"/>
          <w:szCs w:val="24"/>
        </w:rPr>
        <w:t xml:space="preserve"> If all available leave under FFCRA is exhausted, employees may be required to use their own sick, annual, or comp leave or leave without pay, as applicable.</w:t>
      </w:r>
    </w:p>
    <w:p w14:paraId="3C43A1BF" w14:textId="0CE775DC" w:rsidR="0067416D" w:rsidRPr="006035C2" w:rsidRDefault="0067416D" w:rsidP="00A222FA">
      <w:pPr>
        <w:pStyle w:val="Heading3"/>
        <w:numPr>
          <w:ilvl w:val="0"/>
          <w:numId w:val="47"/>
        </w:numPr>
        <w:spacing w:line="276" w:lineRule="auto"/>
        <w:rPr>
          <w:rFonts w:cstheme="minorHAnsi"/>
        </w:rPr>
      </w:pPr>
      <w:r w:rsidRPr="006035C2">
        <w:rPr>
          <w:rFonts w:cstheme="minorHAnsi"/>
        </w:rPr>
        <w:t>Are masks or face coverings required when working around others on campus?</w:t>
      </w:r>
    </w:p>
    <w:p w14:paraId="26A1297A" w14:textId="0C26CE14" w:rsidR="0067416D" w:rsidRPr="006035C2" w:rsidRDefault="00BE4BC0" w:rsidP="00A222FA">
      <w:pPr>
        <w:pStyle w:val="NormalWeb"/>
        <w:numPr>
          <w:ilvl w:val="1"/>
          <w:numId w:val="1"/>
        </w:numPr>
        <w:spacing w:before="0" w:beforeAutospacing="0" w:after="120" w:afterAutospacing="0" w:line="276" w:lineRule="auto"/>
        <w:textAlignment w:val="baseline"/>
        <w:rPr>
          <w:rFonts w:asciiTheme="minorHAnsi" w:hAnsiTheme="minorHAnsi" w:cstheme="minorHAnsi"/>
          <w:color w:val="000000"/>
        </w:rPr>
      </w:pPr>
      <w:hyperlink r:id="rId110" w:history="1">
        <w:r w:rsidR="0067416D" w:rsidRPr="006035C2">
          <w:rPr>
            <w:rStyle w:val="Hyperlink"/>
            <w:rFonts w:asciiTheme="minorHAnsi" w:hAnsiTheme="minorHAnsi" w:cstheme="minorHAnsi"/>
            <w:color w:val="2F5496" w:themeColor="accent1" w:themeShade="BF"/>
          </w:rPr>
          <w:t xml:space="preserve">Executive Order (D 2020-138) </w:t>
        </w:r>
      </w:hyperlink>
      <w:r w:rsidR="0067416D" w:rsidRPr="006035C2">
        <w:rPr>
          <w:rFonts w:asciiTheme="minorHAnsi" w:hAnsiTheme="minorHAnsi" w:cstheme="minorHAnsi"/>
          <w:color w:val="000000"/>
        </w:rPr>
        <w:t xml:space="preserve">requires all individuals over ten (10) years old to wear a face covering over their nose and mouth when entering or moving within any Public Indoor Space. The applicable exceptions include individuals who cannot medically tolerate a face covering. Employees should contact HR at </w:t>
      </w:r>
      <w:hyperlink r:id="rId111" w:history="1">
        <w:r w:rsidR="0067416D" w:rsidRPr="006035C2">
          <w:rPr>
            <w:rStyle w:val="Hyperlink"/>
            <w:rFonts w:asciiTheme="minorHAnsi" w:hAnsiTheme="minorHAnsi" w:cstheme="minorHAnsi"/>
            <w:color w:val="2F5496" w:themeColor="accent1" w:themeShade="BF"/>
          </w:rPr>
          <w:t>ACCaskHR@arapahoe.edu</w:t>
        </w:r>
      </w:hyperlink>
      <w:r w:rsidR="0067416D" w:rsidRPr="006035C2">
        <w:rPr>
          <w:rFonts w:asciiTheme="minorHAnsi" w:hAnsiTheme="minorHAnsi" w:cstheme="minorHAnsi"/>
          <w:color w:val="000000"/>
        </w:rPr>
        <w:t xml:space="preserve"> to discuss an accommodation and students should contact </w:t>
      </w:r>
      <w:hyperlink r:id="rId112" w:history="1">
        <w:r w:rsidR="0067416D" w:rsidRPr="006035C2">
          <w:rPr>
            <w:rStyle w:val="Hyperlink"/>
            <w:rFonts w:asciiTheme="minorHAnsi" w:hAnsiTheme="minorHAnsi" w:cstheme="minorHAnsi"/>
            <w:color w:val="2F5496" w:themeColor="accent1" w:themeShade="BF"/>
          </w:rPr>
          <w:t>Disability Access Services</w:t>
        </w:r>
      </w:hyperlink>
      <w:r w:rsidR="0067416D" w:rsidRPr="006035C2">
        <w:rPr>
          <w:rFonts w:asciiTheme="minorHAnsi" w:hAnsiTheme="minorHAnsi" w:cstheme="minorHAnsi"/>
          <w:color w:val="000000"/>
        </w:rPr>
        <w:t>.</w:t>
      </w:r>
    </w:p>
    <w:p w14:paraId="0CA2029C" w14:textId="407E34DA" w:rsidR="0004696C" w:rsidRPr="006035C2" w:rsidRDefault="0004696C" w:rsidP="00A222FA">
      <w:pPr>
        <w:pStyle w:val="NormalWeb"/>
        <w:numPr>
          <w:ilvl w:val="1"/>
          <w:numId w:val="1"/>
        </w:numPr>
        <w:spacing w:before="0" w:beforeAutospacing="0" w:after="120" w:afterAutospacing="0" w:line="276" w:lineRule="auto"/>
        <w:textAlignment w:val="baseline"/>
        <w:rPr>
          <w:rFonts w:asciiTheme="minorHAnsi" w:hAnsiTheme="minorHAnsi" w:cstheme="minorHAnsi"/>
          <w:color w:val="000000"/>
        </w:rPr>
      </w:pPr>
      <w:r w:rsidRPr="006035C2">
        <w:rPr>
          <w:rFonts w:asciiTheme="minorHAnsi" w:hAnsiTheme="minorHAnsi" w:cstheme="minorHAnsi"/>
        </w:rPr>
        <w:t xml:space="preserve">You must wear a CDC approved face covering and bring your ACC ID if you come to any campus in person. Please review </w:t>
      </w:r>
      <w:hyperlink r:id="rId113" w:tgtFrame="_blank" w:history="1">
        <w:r w:rsidRPr="006035C2">
          <w:rPr>
            <w:rFonts w:asciiTheme="minorHAnsi" w:hAnsiTheme="minorHAnsi" w:cstheme="minorHAnsi"/>
            <w:color w:val="2F5496" w:themeColor="accent1" w:themeShade="BF"/>
            <w:u w:val="single"/>
          </w:rPr>
          <w:t>ACC’s Wellbeing and Safety</w:t>
        </w:r>
      </w:hyperlink>
      <w:r w:rsidRPr="006035C2">
        <w:rPr>
          <w:rFonts w:asciiTheme="minorHAnsi" w:hAnsiTheme="minorHAnsi" w:cstheme="minorHAnsi"/>
        </w:rPr>
        <w:t xml:space="preserve"> for more details. You must wear a mask if you are on campus in person. Neck gaiter and masks that have a </w:t>
      </w:r>
      <w:hyperlink r:id="rId114" w:tgtFrame="_blank" w:history="1">
        <w:r w:rsidRPr="006035C2">
          <w:rPr>
            <w:rFonts w:asciiTheme="minorHAnsi" w:hAnsiTheme="minorHAnsi" w:cstheme="minorHAnsi"/>
            <w:color w:val="2F5496" w:themeColor="accent1" w:themeShade="BF"/>
            <w:u w:val="single"/>
          </w:rPr>
          <w:t>vent that exhales ARE NOT approved</w:t>
        </w:r>
      </w:hyperlink>
      <w:r w:rsidRPr="006035C2">
        <w:rPr>
          <w:rFonts w:asciiTheme="minorHAnsi" w:hAnsiTheme="minorHAnsi" w:cstheme="minorHAnsi"/>
        </w:rPr>
        <w:t xml:space="preserve"> to be worn on campus</w:t>
      </w:r>
    </w:p>
    <w:p w14:paraId="44BE5999" w14:textId="1A12F43A" w:rsidR="009854CB" w:rsidRPr="006035C2" w:rsidRDefault="009854CB" w:rsidP="009854CB">
      <w:pPr>
        <w:pStyle w:val="Heading3"/>
        <w:numPr>
          <w:ilvl w:val="0"/>
          <w:numId w:val="47"/>
        </w:numPr>
        <w:spacing w:line="276" w:lineRule="auto"/>
        <w:rPr>
          <w:rFonts w:cstheme="minorHAnsi"/>
        </w:rPr>
      </w:pPr>
      <w:r w:rsidRPr="006035C2">
        <w:rPr>
          <w:rFonts w:cstheme="minorHAnsi"/>
        </w:rPr>
        <w:t>Am I required to complete a symptom screening form before coming to campus?</w:t>
      </w:r>
    </w:p>
    <w:p w14:paraId="668A6527" w14:textId="34E35045" w:rsidR="00C07D67" w:rsidRDefault="00C07D67" w:rsidP="009854CB">
      <w:pPr>
        <w:pStyle w:val="ListParagraph"/>
        <w:widowControl w:val="0"/>
        <w:numPr>
          <w:ilvl w:val="0"/>
          <w:numId w:val="54"/>
        </w:numPr>
        <w:autoSpaceDE w:val="0"/>
        <w:autoSpaceDN w:val="0"/>
        <w:spacing w:after="40" w:line="276" w:lineRule="auto"/>
        <w:ind w:left="1350"/>
        <w:rPr>
          <w:rFonts w:asciiTheme="minorHAnsi" w:hAnsiTheme="minorHAnsi" w:cstheme="minorHAnsi"/>
          <w:sz w:val="24"/>
          <w:szCs w:val="24"/>
        </w:rPr>
      </w:pPr>
      <w:r w:rsidRPr="00C07D67">
        <w:rPr>
          <w:rFonts w:asciiTheme="minorHAnsi" w:hAnsiTheme="minorHAnsi" w:cstheme="minorHAnsi"/>
          <w:sz w:val="24"/>
          <w:szCs w:val="24"/>
        </w:rPr>
        <w:t>Yes, the Public Health Order 20-35 – Safer at Home Dial, requires all employees and students who are physically in campus buildings, to be screened for COVID-19 symptoms.</w:t>
      </w:r>
    </w:p>
    <w:p w14:paraId="2BB04EF7" w14:textId="08DF0611" w:rsidR="009854CB" w:rsidRPr="006035C2" w:rsidRDefault="009854CB" w:rsidP="009854CB">
      <w:pPr>
        <w:pStyle w:val="ListParagraph"/>
        <w:widowControl w:val="0"/>
        <w:numPr>
          <w:ilvl w:val="0"/>
          <w:numId w:val="54"/>
        </w:numPr>
        <w:autoSpaceDE w:val="0"/>
        <w:autoSpaceDN w:val="0"/>
        <w:spacing w:after="40" w:line="276" w:lineRule="auto"/>
        <w:ind w:left="1350"/>
        <w:rPr>
          <w:rFonts w:asciiTheme="minorHAnsi" w:hAnsiTheme="minorHAnsi" w:cstheme="minorHAnsi"/>
          <w:sz w:val="24"/>
          <w:szCs w:val="24"/>
        </w:rPr>
      </w:pPr>
      <w:r w:rsidRPr="006035C2">
        <w:rPr>
          <w:rFonts w:asciiTheme="minorHAnsi" w:hAnsiTheme="minorHAnsi" w:cstheme="minorHAnsi"/>
          <w:sz w:val="24"/>
          <w:szCs w:val="24"/>
        </w:rPr>
        <w:t>ACC has developed a</w:t>
      </w:r>
      <w:r w:rsidR="00B53BE9">
        <w:rPr>
          <w:rFonts w:asciiTheme="minorHAnsi" w:hAnsiTheme="minorHAnsi" w:cstheme="minorHAnsi"/>
          <w:sz w:val="24"/>
          <w:szCs w:val="24"/>
        </w:rPr>
        <w:t>n</w:t>
      </w:r>
      <w:r w:rsidRPr="006035C2">
        <w:rPr>
          <w:rFonts w:asciiTheme="minorHAnsi" w:hAnsiTheme="minorHAnsi" w:cstheme="minorHAnsi"/>
          <w:sz w:val="24"/>
          <w:szCs w:val="24"/>
        </w:rPr>
        <w:t xml:space="preserve"> </w:t>
      </w:r>
      <w:hyperlink r:id="rId115" w:tgtFrame="_blank" w:history="1">
        <w:r w:rsidRPr="006035C2">
          <w:rPr>
            <w:rStyle w:val="Hyperlink"/>
            <w:rFonts w:asciiTheme="minorHAnsi" w:hAnsiTheme="minorHAnsi" w:cstheme="minorHAnsi"/>
            <w:color w:val="2F5496" w:themeColor="accent1" w:themeShade="BF"/>
            <w:sz w:val="24"/>
            <w:szCs w:val="24"/>
          </w:rPr>
          <w:t>Employee / Student / Visitor Symptom form</w:t>
        </w:r>
      </w:hyperlink>
      <w:r w:rsidRPr="006035C2">
        <w:rPr>
          <w:rFonts w:asciiTheme="minorHAnsi" w:hAnsiTheme="minorHAnsi" w:cstheme="minorHAnsi"/>
          <w:sz w:val="24"/>
          <w:szCs w:val="24"/>
        </w:rPr>
        <w:t xml:space="preserve"> </w:t>
      </w:r>
      <w:r w:rsidR="00C07D67" w:rsidRPr="006035C2">
        <w:rPr>
          <w:rFonts w:asciiTheme="minorHAnsi" w:hAnsiTheme="minorHAnsi" w:cstheme="minorHAnsi"/>
          <w:sz w:val="24"/>
          <w:szCs w:val="24"/>
        </w:rPr>
        <w:t xml:space="preserve">that must be completed </w:t>
      </w:r>
      <w:r w:rsidRPr="006035C2">
        <w:rPr>
          <w:rFonts w:asciiTheme="minorHAnsi" w:hAnsiTheme="minorHAnsi" w:cstheme="minorHAnsi"/>
          <w:sz w:val="24"/>
          <w:szCs w:val="24"/>
        </w:rPr>
        <w:t>each day you are coming to campus and before you arrive. *Signs will be posted at entrances with a QR code to the form to complete.</w:t>
      </w:r>
    </w:p>
    <w:p w14:paraId="25D22FAD" w14:textId="77777777" w:rsidR="009854CB" w:rsidRPr="006035C2" w:rsidRDefault="009854CB" w:rsidP="009854CB">
      <w:pPr>
        <w:pStyle w:val="ListParagraph"/>
        <w:widowControl w:val="0"/>
        <w:numPr>
          <w:ilvl w:val="1"/>
          <w:numId w:val="54"/>
        </w:numPr>
        <w:tabs>
          <w:tab w:val="left" w:pos="839"/>
          <w:tab w:val="left" w:pos="840"/>
        </w:tabs>
        <w:autoSpaceDE w:val="0"/>
        <w:autoSpaceDN w:val="0"/>
        <w:spacing w:after="40" w:line="276" w:lineRule="auto"/>
        <w:ind w:left="2160"/>
        <w:rPr>
          <w:rFonts w:asciiTheme="minorHAnsi" w:hAnsiTheme="minorHAnsi" w:cstheme="minorHAnsi"/>
          <w:sz w:val="24"/>
          <w:szCs w:val="24"/>
        </w:rPr>
      </w:pPr>
      <w:r w:rsidRPr="006035C2">
        <w:rPr>
          <w:rFonts w:asciiTheme="minorHAnsi" w:hAnsiTheme="minorHAnsi" w:cstheme="minorHAnsi"/>
          <w:sz w:val="24"/>
          <w:szCs w:val="24"/>
        </w:rPr>
        <w:t>If you answer Yes to any of the symptom screening questions, you will need to remain home, not come to campus, and contact your health provider.</w:t>
      </w:r>
    </w:p>
    <w:p w14:paraId="0B7BC070" w14:textId="77777777" w:rsidR="009854CB" w:rsidRPr="006035C2" w:rsidRDefault="009854CB" w:rsidP="009854CB">
      <w:pPr>
        <w:pStyle w:val="ListParagraph"/>
        <w:widowControl w:val="0"/>
        <w:numPr>
          <w:ilvl w:val="2"/>
          <w:numId w:val="56"/>
        </w:numPr>
        <w:tabs>
          <w:tab w:val="left" w:pos="839"/>
          <w:tab w:val="left" w:pos="840"/>
        </w:tabs>
        <w:autoSpaceDE w:val="0"/>
        <w:autoSpaceDN w:val="0"/>
        <w:spacing w:after="40" w:line="276" w:lineRule="auto"/>
        <w:ind w:left="2880"/>
        <w:rPr>
          <w:rFonts w:asciiTheme="minorHAnsi" w:hAnsiTheme="minorHAnsi" w:cstheme="minorHAnsi"/>
          <w:sz w:val="24"/>
          <w:szCs w:val="24"/>
        </w:rPr>
      </w:pPr>
      <w:r w:rsidRPr="006035C2">
        <w:rPr>
          <w:rFonts w:asciiTheme="minorHAnsi" w:hAnsiTheme="minorHAnsi" w:cstheme="minorHAnsi"/>
          <w:sz w:val="24"/>
          <w:szCs w:val="24"/>
        </w:rPr>
        <w:t xml:space="preserve">If you are an employee and answer Yes to any of the symptom screening questions, complete the </w:t>
      </w:r>
      <w:hyperlink r:id="rId116" w:history="1">
        <w:r w:rsidRPr="006035C2">
          <w:rPr>
            <w:rStyle w:val="Hyperlink"/>
            <w:rFonts w:asciiTheme="minorHAnsi" w:hAnsiTheme="minorHAnsi" w:cstheme="minorHAnsi"/>
            <w:color w:val="2F5496" w:themeColor="accent1" w:themeShade="BF"/>
            <w:sz w:val="24"/>
            <w:szCs w:val="24"/>
          </w:rPr>
          <w:t>Employee Exposure Form</w:t>
        </w:r>
      </w:hyperlink>
      <w:r w:rsidRPr="006035C2">
        <w:rPr>
          <w:rFonts w:asciiTheme="minorHAnsi" w:hAnsiTheme="minorHAnsi" w:cstheme="minorHAnsi"/>
          <w:sz w:val="24"/>
          <w:szCs w:val="24"/>
        </w:rPr>
        <w:t xml:space="preserve">. </w:t>
      </w:r>
    </w:p>
    <w:p w14:paraId="25925232" w14:textId="77777777" w:rsidR="009854CB" w:rsidRPr="006035C2" w:rsidRDefault="009854CB" w:rsidP="009854CB">
      <w:pPr>
        <w:pStyle w:val="ListParagraph"/>
        <w:widowControl w:val="0"/>
        <w:numPr>
          <w:ilvl w:val="2"/>
          <w:numId w:val="56"/>
        </w:numPr>
        <w:tabs>
          <w:tab w:val="left" w:pos="839"/>
          <w:tab w:val="left" w:pos="840"/>
        </w:tabs>
        <w:autoSpaceDE w:val="0"/>
        <w:autoSpaceDN w:val="0"/>
        <w:spacing w:after="40" w:line="276" w:lineRule="auto"/>
        <w:ind w:left="2880"/>
        <w:rPr>
          <w:rFonts w:asciiTheme="minorHAnsi" w:hAnsiTheme="minorHAnsi" w:cstheme="minorHAnsi"/>
          <w:sz w:val="24"/>
          <w:szCs w:val="24"/>
        </w:rPr>
      </w:pPr>
      <w:r w:rsidRPr="006035C2">
        <w:rPr>
          <w:rFonts w:asciiTheme="minorHAnsi" w:hAnsiTheme="minorHAnsi" w:cstheme="minorHAnsi"/>
          <w:sz w:val="24"/>
          <w:szCs w:val="24"/>
        </w:rPr>
        <w:t xml:space="preserve">If you are a student and answer Yes to any of the symptom screening questions, complete the </w:t>
      </w:r>
      <w:hyperlink r:id="rId117" w:history="1">
        <w:r w:rsidRPr="006035C2">
          <w:rPr>
            <w:rStyle w:val="Hyperlink"/>
            <w:rFonts w:asciiTheme="minorHAnsi" w:hAnsiTheme="minorHAnsi" w:cstheme="minorHAnsi"/>
            <w:color w:val="2F5496" w:themeColor="accent1" w:themeShade="BF"/>
            <w:sz w:val="24"/>
            <w:szCs w:val="24"/>
          </w:rPr>
          <w:t>Student Exposure Form</w:t>
        </w:r>
      </w:hyperlink>
      <w:r w:rsidRPr="006035C2">
        <w:rPr>
          <w:rFonts w:asciiTheme="minorHAnsi" w:hAnsiTheme="minorHAnsi" w:cstheme="minorHAnsi"/>
          <w:sz w:val="24"/>
          <w:szCs w:val="24"/>
        </w:rPr>
        <w:t>.</w:t>
      </w:r>
    </w:p>
    <w:p w14:paraId="796802E8" w14:textId="77777777" w:rsidR="009854CB" w:rsidRPr="006035C2" w:rsidRDefault="009854CB" w:rsidP="009854CB">
      <w:pPr>
        <w:pStyle w:val="ListParagraph"/>
        <w:widowControl w:val="0"/>
        <w:numPr>
          <w:ilvl w:val="1"/>
          <w:numId w:val="54"/>
        </w:numPr>
        <w:tabs>
          <w:tab w:val="left" w:pos="839"/>
          <w:tab w:val="left" w:pos="840"/>
        </w:tabs>
        <w:autoSpaceDE w:val="0"/>
        <w:autoSpaceDN w:val="0"/>
        <w:spacing w:after="40" w:line="276" w:lineRule="auto"/>
        <w:ind w:left="2160"/>
        <w:rPr>
          <w:rFonts w:asciiTheme="minorHAnsi" w:hAnsiTheme="minorHAnsi" w:cstheme="minorHAnsi"/>
          <w:sz w:val="24"/>
          <w:szCs w:val="24"/>
        </w:rPr>
      </w:pPr>
      <w:r w:rsidRPr="006035C2">
        <w:rPr>
          <w:rFonts w:asciiTheme="minorHAnsi" w:hAnsiTheme="minorHAnsi" w:cstheme="minorHAnsi"/>
          <w:sz w:val="24"/>
          <w:szCs w:val="24"/>
        </w:rPr>
        <w:t>You do not need to complete the form if you are not coming to any ACC campus that day.</w:t>
      </w:r>
    </w:p>
    <w:p w14:paraId="264467B5" w14:textId="77777777" w:rsidR="009854CB" w:rsidRPr="006035C2" w:rsidRDefault="009854CB" w:rsidP="009854CB">
      <w:pPr>
        <w:pStyle w:val="ListParagraph"/>
        <w:widowControl w:val="0"/>
        <w:numPr>
          <w:ilvl w:val="1"/>
          <w:numId w:val="54"/>
        </w:numPr>
        <w:tabs>
          <w:tab w:val="left" w:pos="839"/>
          <w:tab w:val="left" w:pos="840"/>
        </w:tabs>
        <w:autoSpaceDE w:val="0"/>
        <w:autoSpaceDN w:val="0"/>
        <w:spacing w:after="40" w:line="276" w:lineRule="auto"/>
        <w:ind w:left="2160"/>
        <w:rPr>
          <w:rFonts w:asciiTheme="minorHAnsi" w:hAnsiTheme="minorHAnsi" w:cstheme="minorHAnsi"/>
          <w:sz w:val="24"/>
          <w:szCs w:val="24"/>
        </w:rPr>
      </w:pPr>
      <w:r w:rsidRPr="006035C2">
        <w:rPr>
          <w:rFonts w:asciiTheme="minorHAnsi" w:hAnsiTheme="minorHAnsi" w:cstheme="minorHAnsi"/>
          <w:sz w:val="24"/>
          <w:szCs w:val="24"/>
        </w:rPr>
        <w:t xml:space="preserve">If you arrive to campus and have forgotten to complete the symptom screening form at home - or if you are traveling to multiple ACC campuses that day - there will be a poster </w:t>
      </w:r>
      <w:r w:rsidRPr="006035C2">
        <w:rPr>
          <w:rFonts w:asciiTheme="minorHAnsi" w:hAnsiTheme="minorHAnsi" w:cstheme="minorHAnsi"/>
          <w:sz w:val="24"/>
          <w:szCs w:val="24"/>
        </w:rPr>
        <w:lastRenderedPageBreak/>
        <w:t xml:space="preserve">on all ACC entry doors with a QR Code that will take you to the form on your cell phone.  Please complete the form before entering the building, and if you answer Yes to any of the symptom screening questions, please do not enter the building.  </w:t>
      </w:r>
    </w:p>
    <w:p w14:paraId="61AFB001" w14:textId="7DDE465B" w:rsidR="00092055" w:rsidRPr="006035C2" w:rsidRDefault="00092055" w:rsidP="00A222FA">
      <w:pPr>
        <w:pStyle w:val="Heading2"/>
        <w:spacing w:line="276" w:lineRule="auto"/>
        <w:rPr>
          <w:rFonts w:asciiTheme="minorHAnsi" w:hAnsiTheme="minorHAnsi" w:cstheme="minorHAnsi"/>
          <w:sz w:val="24"/>
          <w:szCs w:val="24"/>
        </w:rPr>
      </w:pPr>
      <w:bookmarkStart w:id="20" w:name="_Toc46819365"/>
      <w:r w:rsidRPr="006035C2">
        <w:rPr>
          <w:rFonts w:asciiTheme="minorHAnsi" w:hAnsiTheme="minorHAnsi" w:cstheme="minorHAnsi"/>
          <w:sz w:val="24"/>
          <w:szCs w:val="24"/>
        </w:rPr>
        <w:t>Families First Coronavirus Response Act</w:t>
      </w:r>
      <w:bookmarkEnd w:id="20"/>
    </w:p>
    <w:p w14:paraId="189FBF2C" w14:textId="77777777" w:rsidR="00092055" w:rsidRPr="006035C2" w:rsidRDefault="00092055" w:rsidP="00A222FA">
      <w:pPr>
        <w:pStyle w:val="Heading3"/>
        <w:numPr>
          <w:ilvl w:val="0"/>
          <w:numId w:val="47"/>
        </w:numPr>
        <w:spacing w:line="276" w:lineRule="auto"/>
        <w:rPr>
          <w:rFonts w:cstheme="minorHAnsi"/>
        </w:rPr>
      </w:pPr>
      <w:r w:rsidRPr="006035C2">
        <w:rPr>
          <w:rFonts w:cstheme="minorHAnsi"/>
        </w:rPr>
        <w:t>What is the Families First Coronavirus Response Act (FFCRA)?</w:t>
      </w:r>
    </w:p>
    <w:p w14:paraId="4375B953" w14:textId="77777777" w:rsidR="00092055" w:rsidRPr="006035C2" w:rsidRDefault="00092055">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The FFCRA is a federal act that provides emergency paid sick leave and emergency paid family and medical leave for the following situations:</w:t>
      </w:r>
    </w:p>
    <w:p w14:paraId="165383CA" w14:textId="77777777" w:rsidR="00092055" w:rsidRPr="006035C2" w:rsidRDefault="00092055">
      <w:pPr>
        <w:pStyle w:val="ListParagraph"/>
        <w:numPr>
          <w:ilvl w:val="2"/>
          <w:numId w:val="19"/>
        </w:numPr>
        <w:spacing w:after="120" w:line="276" w:lineRule="auto"/>
        <w:ind w:hanging="360"/>
        <w:rPr>
          <w:rFonts w:asciiTheme="minorHAnsi" w:hAnsiTheme="minorHAnsi" w:cstheme="minorHAnsi"/>
          <w:sz w:val="24"/>
          <w:szCs w:val="24"/>
        </w:rPr>
      </w:pPr>
      <w:r w:rsidRPr="006035C2">
        <w:rPr>
          <w:rFonts w:asciiTheme="minorHAnsi" w:hAnsiTheme="minorHAnsi" w:cstheme="minorHAnsi"/>
          <w:sz w:val="24"/>
          <w:szCs w:val="24"/>
        </w:rPr>
        <w:t>Quarantine or isolation orders</w:t>
      </w:r>
    </w:p>
    <w:p w14:paraId="1CF39FAC" w14:textId="4CB70BA3" w:rsidR="00092055" w:rsidRPr="006035C2" w:rsidRDefault="00092055">
      <w:pPr>
        <w:pStyle w:val="ListParagraph"/>
        <w:numPr>
          <w:ilvl w:val="2"/>
          <w:numId w:val="19"/>
        </w:numPr>
        <w:spacing w:after="120" w:line="276" w:lineRule="auto"/>
        <w:ind w:hanging="360"/>
        <w:rPr>
          <w:rFonts w:asciiTheme="minorHAnsi" w:hAnsiTheme="minorHAnsi" w:cstheme="minorHAnsi"/>
          <w:sz w:val="24"/>
          <w:szCs w:val="24"/>
        </w:rPr>
      </w:pPr>
      <w:r w:rsidRPr="006035C2">
        <w:rPr>
          <w:rFonts w:asciiTheme="minorHAnsi" w:hAnsiTheme="minorHAnsi" w:cstheme="minorHAnsi"/>
          <w:sz w:val="24"/>
          <w:szCs w:val="24"/>
        </w:rPr>
        <w:t>Advise</w:t>
      </w:r>
      <w:r w:rsidR="008C5493" w:rsidRPr="006035C2">
        <w:rPr>
          <w:rFonts w:asciiTheme="minorHAnsi" w:hAnsiTheme="minorHAnsi" w:cstheme="minorHAnsi"/>
          <w:sz w:val="24"/>
          <w:szCs w:val="24"/>
        </w:rPr>
        <w:t>d</w:t>
      </w:r>
      <w:r w:rsidRPr="006035C2">
        <w:rPr>
          <w:rFonts w:asciiTheme="minorHAnsi" w:hAnsiTheme="minorHAnsi" w:cstheme="minorHAnsi"/>
          <w:sz w:val="24"/>
          <w:szCs w:val="24"/>
        </w:rPr>
        <w:t xml:space="preserve"> by a health care provider to self-quarantine</w:t>
      </w:r>
    </w:p>
    <w:p w14:paraId="4941414E" w14:textId="77777777" w:rsidR="00092055" w:rsidRPr="006035C2" w:rsidRDefault="005C625A">
      <w:pPr>
        <w:pStyle w:val="ListParagraph"/>
        <w:numPr>
          <w:ilvl w:val="2"/>
          <w:numId w:val="19"/>
        </w:numPr>
        <w:spacing w:after="120" w:line="276" w:lineRule="auto"/>
        <w:ind w:hanging="360"/>
        <w:rPr>
          <w:rFonts w:asciiTheme="minorHAnsi" w:hAnsiTheme="minorHAnsi" w:cstheme="minorHAnsi"/>
          <w:sz w:val="24"/>
          <w:szCs w:val="24"/>
        </w:rPr>
      </w:pPr>
      <w:r w:rsidRPr="006035C2">
        <w:rPr>
          <w:rFonts w:asciiTheme="minorHAnsi" w:hAnsiTheme="minorHAnsi" w:cstheme="minorHAnsi"/>
          <w:sz w:val="24"/>
          <w:szCs w:val="24"/>
        </w:rPr>
        <w:t>Employees experiencing COVID 19 symptoms and seeking medical diagnosis</w:t>
      </w:r>
    </w:p>
    <w:p w14:paraId="67733389" w14:textId="77777777" w:rsidR="005C625A" w:rsidRPr="006035C2" w:rsidRDefault="005C625A">
      <w:pPr>
        <w:pStyle w:val="ListParagraph"/>
        <w:numPr>
          <w:ilvl w:val="2"/>
          <w:numId w:val="19"/>
        </w:numPr>
        <w:spacing w:after="120" w:line="276" w:lineRule="auto"/>
        <w:ind w:hanging="360"/>
        <w:rPr>
          <w:rFonts w:asciiTheme="minorHAnsi" w:hAnsiTheme="minorHAnsi" w:cstheme="minorHAnsi"/>
          <w:sz w:val="24"/>
          <w:szCs w:val="24"/>
        </w:rPr>
      </w:pPr>
      <w:r w:rsidRPr="006035C2">
        <w:rPr>
          <w:rFonts w:asciiTheme="minorHAnsi" w:hAnsiTheme="minorHAnsi" w:cstheme="minorHAnsi"/>
          <w:sz w:val="24"/>
          <w:szCs w:val="24"/>
        </w:rPr>
        <w:t>Caring for an individual subject to quarantine/isolation or who has been advised by a health care provider to self-quarantine</w:t>
      </w:r>
    </w:p>
    <w:p w14:paraId="498D05AE" w14:textId="77777777" w:rsidR="005C625A" w:rsidRPr="006035C2" w:rsidRDefault="005C625A">
      <w:pPr>
        <w:pStyle w:val="ListParagraph"/>
        <w:numPr>
          <w:ilvl w:val="2"/>
          <w:numId w:val="19"/>
        </w:numPr>
        <w:spacing w:after="120" w:line="276" w:lineRule="auto"/>
        <w:ind w:hanging="360"/>
        <w:rPr>
          <w:rFonts w:asciiTheme="minorHAnsi" w:hAnsiTheme="minorHAnsi" w:cstheme="minorHAnsi"/>
          <w:sz w:val="24"/>
          <w:szCs w:val="24"/>
        </w:rPr>
      </w:pPr>
      <w:r w:rsidRPr="006035C2">
        <w:rPr>
          <w:rFonts w:asciiTheme="minorHAnsi" w:hAnsiTheme="minorHAnsi" w:cstheme="minorHAnsi"/>
          <w:sz w:val="24"/>
          <w:szCs w:val="24"/>
        </w:rPr>
        <w:t>Caring for a child whose school or day care is closed as a result of COVID 19</w:t>
      </w:r>
    </w:p>
    <w:p w14:paraId="421FC82A" w14:textId="77777777" w:rsidR="005C625A" w:rsidRPr="006035C2" w:rsidRDefault="005C625A">
      <w:pPr>
        <w:pStyle w:val="ListParagraph"/>
        <w:numPr>
          <w:ilvl w:val="2"/>
          <w:numId w:val="19"/>
        </w:numPr>
        <w:spacing w:after="120" w:line="276" w:lineRule="auto"/>
        <w:ind w:hanging="360"/>
        <w:rPr>
          <w:rFonts w:asciiTheme="minorHAnsi" w:hAnsiTheme="minorHAnsi" w:cstheme="minorHAnsi"/>
          <w:sz w:val="24"/>
          <w:szCs w:val="24"/>
        </w:rPr>
      </w:pPr>
      <w:r w:rsidRPr="006035C2">
        <w:rPr>
          <w:rFonts w:asciiTheme="minorHAnsi" w:hAnsiTheme="minorHAnsi" w:cstheme="minorHAnsi"/>
          <w:sz w:val="24"/>
          <w:szCs w:val="24"/>
        </w:rPr>
        <w:t>Any other substantially similar condition specified by the U.S Department of Health and Human Services</w:t>
      </w:r>
    </w:p>
    <w:p w14:paraId="63E53552" w14:textId="7E40103F" w:rsidR="005C625A" w:rsidRPr="006035C2" w:rsidRDefault="005C625A">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The act was effective April 1, 2020 and remains in effect through December 31, 2020. Many aspects of the act were already being covered by CCCS</w:t>
      </w:r>
      <w:r w:rsidR="00F43CAE" w:rsidRPr="006035C2">
        <w:rPr>
          <w:rFonts w:asciiTheme="minorHAnsi" w:hAnsiTheme="minorHAnsi" w:cstheme="minorHAnsi"/>
          <w:sz w:val="24"/>
          <w:szCs w:val="24"/>
        </w:rPr>
        <w:t>/ACC</w:t>
      </w:r>
      <w:r w:rsidRPr="006035C2">
        <w:rPr>
          <w:rFonts w:asciiTheme="minorHAnsi" w:hAnsiTheme="minorHAnsi" w:cstheme="minorHAnsi"/>
          <w:sz w:val="24"/>
          <w:szCs w:val="24"/>
        </w:rPr>
        <w:t xml:space="preserve"> prior to the implementation on April 1 but the act does expand eligibility and the amount of paid leave provided in some cases. </w:t>
      </w:r>
    </w:p>
    <w:p w14:paraId="60A74520" w14:textId="6514F999" w:rsidR="005C625A" w:rsidRPr="006035C2" w:rsidRDefault="005C625A">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See the CCCS Coronavirus website for a flyer on FFCRA (</w:t>
      </w:r>
      <w:hyperlink r:id="rId118" w:history="1">
        <w:r w:rsidRPr="006035C2">
          <w:rPr>
            <w:rStyle w:val="Hyperlink"/>
            <w:rFonts w:asciiTheme="minorHAnsi" w:hAnsiTheme="minorHAnsi" w:cstheme="minorHAnsi"/>
            <w:color w:val="2F5496" w:themeColor="accent1" w:themeShade="BF"/>
            <w:sz w:val="24"/>
            <w:szCs w:val="24"/>
          </w:rPr>
          <w:t>https://internal.cccs.edu/wp-content/uploads/documents/FFCRA_Poster_WH1422_Non-Federal.pdf</w:t>
        </w:r>
      </w:hyperlink>
      <w:r w:rsidRPr="006035C2">
        <w:rPr>
          <w:rFonts w:asciiTheme="minorHAnsi" w:hAnsiTheme="minorHAnsi" w:cstheme="minorHAnsi"/>
          <w:sz w:val="24"/>
          <w:szCs w:val="24"/>
        </w:rPr>
        <w:t>)</w:t>
      </w:r>
    </w:p>
    <w:p w14:paraId="70B840C4" w14:textId="67998567" w:rsidR="009146C5" w:rsidRPr="006035C2" w:rsidRDefault="009146C5">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If all available leave under FFCRA is exhausted, employees may be required to use their own sick, annual, or comp leave or leave without pay, as applicable.</w:t>
      </w:r>
    </w:p>
    <w:p w14:paraId="6C0F3C1B" w14:textId="2F0DE142" w:rsidR="005C625A" w:rsidRPr="006035C2" w:rsidRDefault="005C625A" w:rsidP="00A222FA">
      <w:pPr>
        <w:pStyle w:val="Heading3"/>
        <w:numPr>
          <w:ilvl w:val="0"/>
          <w:numId w:val="47"/>
        </w:numPr>
        <w:spacing w:line="276" w:lineRule="auto"/>
        <w:rPr>
          <w:rFonts w:cstheme="minorHAnsi"/>
        </w:rPr>
      </w:pPr>
      <w:r w:rsidRPr="006035C2">
        <w:rPr>
          <w:rFonts w:cstheme="minorHAnsi"/>
        </w:rPr>
        <w:t xml:space="preserve">My child’s school or day care is </w:t>
      </w:r>
      <w:r w:rsidR="00E00B7A" w:rsidRPr="006035C2">
        <w:rPr>
          <w:rFonts w:cstheme="minorHAnsi"/>
        </w:rPr>
        <w:t>closed,</w:t>
      </w:r>
      <w:r w:rsidRPr="006035C2">
        <w:rPr>
          <w:rFonts w:cstheme="minorHAnsi"/>
        </w:rPr>
        <w:t xml:space="preserve"> and I am unable to work remotely. I would like to utilize leave under FFCRA, what should I do?</w:t>
      </w:r>
    </w:p>
    <w:p w14:paraId="1F81CBE0" w14:textId="5DB57DCF" w:rsidR="005C625A" w:rsidRPr="006035C2" w:rsidRDefault="005C625A" w:rsidP="00A222FA">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 xml:space="preserve">Supervisors are encouraged to coordinate a flexible </w:t>
      </w:r>
      <w:r w:rsidR="00E00B7A" w:rsidRPr="006035C2">
        <w:rPr>
          <w:rFonts w:asciiTheme="minorHAnsi" w:hAnsiTheme="minorHAnsi" w:cstheme="minorHAnsi"/>
          <w:sz w:val="24"/>
          <w:szCs w:val="24"/>
        </w:rPr>
        <w:t xml:space="preserve">or alternative work schedule </w:t>
      </w:r>
      <w:r w:rsidRPr="006035C2">
        <w:rPr>
          <w:rFonts w:asciiTheme="minorHAnsi" w:hAnsiTheme="minorHAnsi" w:cstheme="minorHAnsi"/>
          <w:sz w:val="24"/>
          <w:szCs w:val="24"/>
        </w:rPr>
        <w:t xml:space="preserve">with employees wherever possible so they can continue to work remotely. </w:t>
      </w:r>
    </w:p>
    <w:p w14:paraId="5FF23BD0" w14:textId="1D0F0A90" w:rsidR="005C625A" w:rsidRPr="006035C2" w:rsidRDefault="005C625A">
      <w:pPr>
        <w:pStyle w:val="ListParagraph"/>
        <w:numPr>
          <w:ilvl w:val="1"/>
          <w:numId w:val="19"/>
        </w:numPr>
        <w:spacing w:after="120" w:line="276" w:lineRule="auto"/>
        <w:rPr>
          <w:rFonts w:asciiTheme="minorHAnsi" w:hAnsiTheme="minorHAnsi" w:cstheme="minorHAnsi"/>
          <w:sz w:val="24"/>
          <w:szCs w:val="24"/>
        </w:rPr>
      </w:pPr>
      <w:r w:rsidRPr="006035C2">
        <w:rPr>
          <w:rFonts w:asciiTheme="minorHAnsi" w:hAnsiTheme="minorHAnsi" w:cstheme="minorHAnsi"/>
          <w:sz w:val="24"/>
          <w:szCs w:val="24"/>
        </w:rPr>
        <w:t>Employees who are unable to work remotely as a result of a school/day care closure for some o</w:t>
      </w:r>
      <w:r w:rsidR="005B3864" w:rsidRPr="006035C2">
        <w:rPr>
          <w:rFonts w:asciiTheme="minorHAnsi" w:hAnsiTheme="minorHAnsi" w:cstheme="minorHAnsi"/>
          <w:sz w:val="24"/>
          <w:szCs w:val="24"/>
        </w:rPr>
        <w:t>r</w:t>
      </w:r>
      <w:r w:rsidRPr="006035C2">
        <w:rPr>
          <w:rFonts w:asciiTheme="minorHAnsi" w:hAnsiTheme="minorHAnsi" w:cstheme="minorHAnsi"/>
          <w:sz w:val="24"/>
          <w:szCs w:val="24"/>
        </w:rPr>
        <w:t xml:space="preserve"> all of their regularly scheduled hours should contact </w:t>
      </w:r>
      <w:r w:rsidR="004673FF" w:rsidRPr="006035C2">
        <w:rPr>
          <w:rFonts w:asciiTheme="minorHAnsi" w:hAnsiTheme="minorHAnsi" w:cstheme="minorHAnsi"/>
          <w:sz w:val="24"/>
          <w:szCs w:val="24"/>
        </w:rPr>
        <w:t xml:space="preserve">HR by emailing </w:t>
      </w:r>
      <w:hyperlink r:id="rId119" w:history="1">
        <w:r w:rsidR="004673FF" w:rsidRPr="006035C2">
          <w:rPr>
            <w:rStyle w:val="Hyperlink"/>
            <w:rFonts w:asciiTheme="minorHAnsi" w:hAnsiTheme="minorHAnsi" w:cstheme="minorHAnsi"/>
            <w:color w:val="2F5496" w:themeColor="accent1" w:themeShade="BF"/>
            <w:sz w:val="24"/>
            <w:szCs w:val="24"/>
          </w:rPr>
          <w:t>ACCaskHR@arapahoe.edu</w:t>
        </w:r>
      </w:hyperlink>
      <w:r w:rsidR="004673FF" w:rsidRPr="006035C2">
        <w:rPr>
          <w:rFonts w:asciiTheme="minorHAnsi" w:hAnsiTheme="minorHAnsi" w:cstheme="minorHAnsi"/>
          <w:sz w:val="24"/>
          <w:szCs w:val="24"/>
        </w:rPr>
        <w:t xml:space="preserve"> or calling 303.797.5741</w:t>
      </w:r>
      <w:r w:rsidRPr="006035C2">
        <w:rPr>
          <w:rFonts w:asciiTheme="minorHAnsi" w:hAnsiTheme="minorHAnsi" w:cstheme="minorHAnsi"/>
          <w:sz w:val="24"/>
          <w:szCs w:val="24"/>
        </w:rPr>
        <w:t xml:space="preserve">. HR will work with the employee on the necessary documentation that may be required and will </w:t>
      </w:r>
      <w:r w:rsidR="00E00B7A" w:rsidRPr="006035C2">
        <w:rPr>
          <w:rFonts w:asciiTheme="minorHAnsi" w:hAnsiTheme="minorHAnsi" w:cstheme="minorHAnsi"/>
          <w:sz w:val="24"/>
          <w:szCs w:val="24"/>
        </w:rPr>
        <w:t>discuss</w:t>
      </w:r>
      <w:r w:rsidRPr="006035C2">
        <w:rPr>
          <w:rFonts w:asciiTheme="minorHAnsi" w:hAnsiTheme="minorHAnsi" w:cstheme="minorHAnsi"/>
          <w:sz w:val="24"/>
          <w:szCs w:val="24"/>
        </w:rPr>
        <w:t xml:space="preserve"> options</w:t>
      </w:r>
      <w:r w:rsidR="00E00B7A" w:rsidRPr="006035C2">
        <w:rPr>
          <w:rFonts w:asciiTheme="minorHAnsi" w:hAnsiTheme="minorHAnsi" w:cstheme="minorHAnsi"/>
          <w:sz w:val="24"/>
          <w:szCs w:val="24"/>
        </w:rPr>
        <w:t xml:space="preserve"> with the employee and supervisor</w:t>
      </w:r>
      <w:r w:rsidRPr="006035C2">
        <w:rPr>
          <w:rFonts w:asciiTheme="minorHAnsi" w:hAnsiTheme="minorHAnsi" w:cstheme="minorHAnsi"/>
          <w:sz w:val="24"/>
          <w:szCs w:val="24"/>
        </w:rPr>
        <w:t xml:space="preserve">. Working remotely, including alternative schedules, will be the first option but employees may be eligible for paid admin leave </w:t>
      </w:r>
      <w:r w:rsidR="00E00B7A" w:rsidRPr="006035C2">
        <w:rPr>
          <w:rFonts w:asciiTheme="minorHAnsi" w:hAnsiTheme="minorHAnsi" w:cstheme="minorHAnsi"/>
          <w:sz w:val="24"/>
          <w:szCs w:val="24"/>
        </w:rPr>
        <w:t xml:space="preserve">under the </w:t>
      </w:r>
      <w:hyperlink r:id="rId120" w:history="1">
        <w:r w:rsidR="00B112EC" w:rsidRPr="006035C2">
          <w:rPr>
            <w:rStyle w:val="Hyperlink"/>
            <w:rFonts w:asciiTheme="minorHAnsi" w:hAnsiTheme="minorHAnsi" w:cstheme="minorHAnsi"/>
            <w:color w:val="2F5496" w:themeColor="accent1" w:themeShade="BF"/>
            <w:sz w:val="24"/>
            <w:szCs w:val="24"/>
          </w:rPr>
          <w:t>Families First Coronavirus Response Act (FFCRA)</w:t>
        </w:r>
      </w:hyperlink>
      <w:r w:rsidR="00E00B7A" w:rsidRPr="006035C2">
        <w:rPr>
          <w:rFonts w:asciiTheme="minorHAnsi" w:hAnsiTheme="minorHAnsi" w:cstheme="minorHAnsi"/>
          <w:sz w:val="24"/>
          <w:szCs w:val="24"/>
        </w:rPr>
        <w:t>.</w:t>
      </w:r>
      <w:r w:rsidR="009146C5" w:rsidRPr="006035C2">
        <w:rPr>
          <w:rFonts w:asciiTheme="minorHAnsi" w:hAnsiTheme="minorHAnsi" w:cstheme="minorHAnsi"/>
          <w:sz w:val="24"/>
          <w:szCs w:val="24"/>
        </w:rPr>
        <w:t xml:space="preserve"> If all available leave under FFCRA is exhausted, employees may be required to use their own sick, annual, or comp leave or leave without pay, as applicable.</w:t>
      </w:r>
    </w:p>
    <w:sectPr w:rsidR="005C625A" w:rsidRPr="006035C2" w:rsidSect="00BE48CC">
      <w:pgSz w:w="12240" w:h="15840"/>
      <w:pgMar w:top="864"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347EA" w14:textId="77777777" w:rsidR="00BE4BC0" w:rsidRDefault="00BE4BC0" w:rsidP="00E553AE">
      <w:pPr>
        <w:spacing w:after="0" w:line="240" w:lineRule="auto"/>
      </w:pPr>
      <w:r>
        <w:separator/>
      </w:r>
    </w:p>
  </w:endnote>
  <w:endnote w:type="continuationSeparator" w:id="0">
    <w:p w14:paraId="5E709D31" w14:textId="77777777" w:rsidR="00BE4BC0" w:rsidRDefault="00BE4BC0" w:rsidP="00E5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226999"/>
      <w:docPartObj>
        <w:docPartGallery w:val="Page Numbers (Bottom of Page)"/>
        <w:docPartUnique/>
      </w:docPartObj>
    </w:sdtPr>
    <w:sdtEndPr/>
    <w:sdtContent>
      <w:sdt>
        <w:sdtPr>
          <w:id w:val="-1769616900"/>
          <w:docPartObj>
            <w:docPartGallery w:val="Page Numbers (Top of Page)"/>
            <w:docPartUnique/>
          </w:docPartObj>
        </w:sdtPr>
        <w:sdtEndPr/>
        <w:sdtContent>
          <w:p w14:paraId="5212572D" w14:textId="7018F711" w:rsidR="00E06555" w:rsidRDefault="00E065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2782">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2782">
              <w:rPr>
                <w:b/>
                <w:bCs/>
                <w:noProof/>
              </w:rPr>
              <w:t>22</w:t>
            </w:r>
            <w:r>
              <w:rPr>
                <w:b/>
                <w:bCs/>
                <w:sz w:val="24"/>
                <w:szCs w:val="24"/>
              </w:rPr>
              <w:fldChar w:fldCharType="end"/>
            </w:r>
          </w:p>
        </w:sdtContent>
      </w:sdt>
    </w:sdtContent>
  </w:sdt>
  <w:p w14:paraId="46933C30" w14:textId="2EE99B0D" w:rsidR="00E06555" w:rsidRDefault="00311F60" w:rsidP="00311F60">
    <w:pPr>
      <w:pStyle w:val="Footer"/>
    </w:pPr>
    <w:r>
      <w:t>Updated 10/20/2020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477768"/>
      <w:docPartObj>
        <w:docPartGallery w:val="Page Numbers (Bottom of Page)"/>
        <w:docPartUnique/>
      </w:docPartObj>
    </w:sdtPr>
    <w:sdtEndPr/>
    <w:sdtContent>
      <w:sdt>
        <w:sdtPr>
          <w:id w:val="1077022185"/>
          <w:docPartObj>
            <w:docPartGallery w:val="Page Numbers (Top of Page)"/>
            <w:docPartUnique/>
          </w:docPartObj>
        </w:sdtPr>
        <w:sdtEndPr/>
        <w:sdtContent>
          <w:p w14:paraId="769E9843" w14:textId="4D384EAC" w:rsidR="00E06555" w:rsidRDefault="00E06555" w:rsidP="00F43C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2782">
              <w:rPr>
                <w:b/>
                <w:bCs/>
                <w:noProof/>
              </w:rPr>
              <w:t>i</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2782">
              <w:rPr>
                <w:b/>
                <w:bCs/>
                <w:noProof/>
              </w:rPr>
              <w:t>22</w:t>
            </w:r>
            <w:r>
              <w:rPr>
                <w:b/>
                <w:bCs/>
                <w:sz w:val="24"/>
                <w:szCs w:val="24"/>
              </w:rPr>
              <w:fldChar w:fldCharType="end"/>
            </w:r>
          </w:p>
        </w:sdtContent>
      </w:sdt>
    </w:sdtContent>
  </w:sdt>
  <w:p w14:paraId="26BE6C66" w14:textId="171489C9" w:rsidR="00E06555" w:rsidRDefault="00E06555">
    <w:pPr>
      <w:pStyle w:val="Footer"/>
    </w:pPr>
    <w:r>
      <w:t>Updated 10/20/2020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0F6EC" w14:textId="77777777" w:rsidR="00BE4BC0" w:rsidRDefault="00BE4BC0" w:rsidP="00E553AE">
      <w:pPr>
        <w:spacing w:after="0" w:line="240" w:lineRule="auto"/>
      </w:pPr>
      <w:r>
        <w:separator/>
      </w:r>
    </w:p>
  </w:footnote>
  <w:footnote w:type="continuationSeparator" w:id="0">
    <w:p w14:paraId="4A51F5FE" w14:textId="77777777" w:rsidR="00BE4BC0" w:rsidRDefault="00BE4BC0" w:rsidP="00E55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0DC9" w14:textId="66F8C273" w:rsidR="00E06555" w:rsidRPr="00CE23EA" w:rsidRDefault="00E06555" w:rsidP="00CE23EA">
    <w:pPr>
      <w:pStyle w:val="Heading1"/>
      <w:jc w:val="center"/>
      <w:rPr>
        <w:b/>
        <w:bCs/>
        <w:color w:val="auto"/>
        <w:sz w:val="36"/>
        <w:szCs w:val="36"/>
      </w:rPr>
    </w:pPr>
    <w:r w:rsidRPr="00CE23EA">
      <w:rPr>
        <w:b/>
        <w:bCs/>
        <w:color w:val="auto"/>
        <w:sz w:val="36"/>
        <w:szCs w:val="36"/>
      </w:rPr>
      <w:t>Coronavirus and CCCS/ACC FAQ’s</w:t>
    </w:r>
  </w:p>
  <w:p w14:paraId="7B70B826" w14:textId="77777777" w:rsidR="00E06555" w:rsidRDefault="00E06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A12EA6"/>
    <w:multiLevelType w:val="hybridMultilevel"/>
    <w:tmpl w:val="BE9887B2"/>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9482ACE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BB44F9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3792459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48EFC04"/>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57D6127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654D66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6966444"/>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64C04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960664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04E392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BC4FCE"/>
    <w:multiLevelType w:val="hybridMultilevel"/>
    <w:tmpl w:val="DF1CE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14750C"/>
    <w:multiLevelType w:val="hybridMultilevel"/>
    <w:tmpl w:val="386A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310574"/>
    <w:multiLevelType w:val="hybridMultilevel"/>
    <w:tmpl w:val="65F86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08067D1B"/>
    <w:multiLevelType w:val="hybridMultilevel"/>
    <w:tmpl w:val="069ABE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8C92E9C"/>
    <w:multiLevelType w:val="hybridMultilevel"/>
    <w:tmpl w:val="E70089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E956CB"/>
    <w:multiLevelType w:val="hybridMultilevel"/>
    <w:tmpl w:val="CD442D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A0F6282"/>
    <w:multiLevelType w:val="hybridMultilevel"/>
    <w:tmpl w:val="CDCEEF8E"/>
    <w:lvl w:ilvl="0" w:tplc="AE44E1D6">
      <w:numFmt w:val="bullet"/>
      <w:lvlText w:val="•"/>
      <w:lvlJc w:val="left"/>
      <w:pPr>
        <w:ind w:left="840" w:hanging="361"/>
      </w:pPr>
      <w:rPr>
        <w:rFonts w:ascii="Calibri" w:eastAsia="Calibri" w:hAnsi="Calibri" w:cs="Calibri" w:hint="default"/>
        <w:w w:val="100"/>
        <w:sz w:val="23"/>
        <w:szCs w:val="23"/>
        <w:lang w:val="en-US" w:eastAsia="en-US" w:bidi="ar-SA"/>
      </w:rPr>
    </w:lvl>
    <w:lvl w:ilvl="1" w:tplc="04090005">
      <w:start w:val="1"/>
      <w:numFmt w:val="bullet"/>
      <w:lvlText w:val=""/>
      <w:lvlJc w:val="left"/>
      <w:pPr>
        <w:ind w:left="1714" w:hanging="361"/>
      </w:pPr>
      <w:rPr>
        <w:rFonts w:ascii="Wingdings" w:hAnsi="Wingdings" w:hint="default"/>
        <w:lang w:val="en-US" w:eastAsia="en-US" w:bidi="ar-SA"/>
      </w:rPr>
    </w:lvl>
    <w:lvl w:ilvl="2" w:tplc="04090003">
      <w:start w:val="1"/>
      <w:numFmt w:val="bullet"/>
      <w:lvlText w:val="o"/>
      <w:lvlJc w:val="left"/>
      <w:pPr>
        <w:ind w:left="2588" w:hanging="361"/>
      </w:pPr>
      <w:rPr>
        <w:rFonts w:ascii="Courier New" w:hAnsi="Courier New" w:cs="Courier New" w:hint="default"/>
        <w:lang w:val="en-US" w:eastAsia="en-US" w:bidi="ar-SA"/>
      </w:rPr>
    </w:lvl>
    <w:lvl w:ilvl="3" w:tplc="201E7E0A">
      <w:numFmt w:val="bullet"/>
      <w:lvlText w:val="•"/>
      <w:lvlJc w:val="left"/>
      <w:pPr>
        <w:ind w:left="3462" w:hanging="361"/>
      </w:pPr>
      <w:rPr>
        <w:rFonts w:hint="default"/>
        <w:lang w:val="en-US" w:eastAsia="en-US" w:bidi="ar-SA"/>
      </w:rPr>
    </w:lvl>
    <w:lvl w:ilvl="4" w:tplc="A9A6E8D6">
      <w:numFmt w:val="bullet"/>
      <w:lvlText w:val="•"/>
      <w:lvlJc w:val="left"/>
      <w:pPr>
        <w:ind w:left="4336" w:hanging="361"/>
      </w:pPr>
      <w:rPr>
        <w:rFonts w:hint="default"/>
        <w:lang w:val="en-US" w:eastAsia="en-US" w:bidi="ar-SA"/>
      </w:rPr>
    </w:lvl>
    <w:lvl w:ilvl="5" w:tplc="0AB87142">
      <w:numFmt w:val="bullet"/>
      <w:lvlText w:val="•"/>
      <w:lvlJc w:val="left"/>
      <w:pPr>
        <w:ind w:left="5210" w:hanging="361"/>
      </w:pPr>
      <w:rPr>
        <w:rFonts w:hint="default"/>
        <w:lang w:val="en-US" w:eastAsia="en-US" w:bidi="ar-SA"/>
      </w:rPr>
    </w:lvl>
    <w:lvl w:ilvl="6" w:tplc="6B7834C2">
      <w:numFmt w:val="bullet"/>
      <w:lvlText w:val="•"/>
      <w:lvlJc w:val="left"/>
      <w:pPr>
        <w:ind w:left="6084" w:hanging="361"/>
      </w:pPr>
      <w:rPr>
        <w:rFonts w:hint="default"/>
        <w:lang w:val="en-US" w:eastAsia="en-US" w:bidi="ar-SA"/>
      </w:rPr>
    </w:lvl>
    <w:lvl w:ilvl="7" w:tplc="7E2AADA0">
      <w:numFmt w:val="bullet"/>
      <w:lvlText w:val="•"/>
      <w:lvlJc w:val="left"/>
      <w:pPr>
        <w:ind w:left="6958" w:hanging="361"/>
      </w:pPr>
      <w:rPr>
        <w:rFonts w:hint="default"/>
        <w:lang w:val="en-US" w:eastAsia="en-US" w:bidi="ar-SA"/>
      </w:rPr>
    </w:lvl>
    <w:lvl w:ilvl="8" w:tplc="5F024B36">
      <w:numFmt w:val="bullet"/>
      <w:lvlText w:val="•"/>
      <w:lvlJc w:val="left"/>
      <w:pPr>
        <w:ind w:left="7832" w:hanging="361"/>
      </w:pPr>
      <w:rPr>
        <w:rFonts w:hint="default"/>
        <w:lang w:val="en-US" w:eastAsia="en-US" w:bidi="ar-SA"/>
      </w:rPr>
    </w:lvl>
  </w:abstractNum>
  <w:abstractNum w:abstractNumId="18" w15:restartNumberingAfterBreak="0">
    <w:nsid w:val="1E305AA6"/>
    <w:multiLevelType w:val="hybridMultilevel"/>
    <w:tmpl w:val="A69E8D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1E402263"/>
    <w:multiLevelType w:val="multilevel"/>
    <w:tmpl w:val="FEE41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C54DAE"/>
    <w:multiLevelType w:val="multilevel"/>
    <w:tmpl w:val="ADF05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DD3D37"/>
    <w:multiLevelType w:val="hybridMultilevel"/>
    <w:tmpl w:val="2E5A99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4ED51C5"/>
    <w:multiLevelType w:val="hybridMultilevel"/>
    <w:tmpl w:val="F872D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A3E3E24"/>
    <w:multiLevelType w:val="hybridMultilevel"/>
    <w:tmpl w:val="7722D6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EC5806"/>
    <w:multiLevelType w:val="hybridMultilevel"/>
    <w:tmpl w:val="482C1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D4BC2"/>
    <w:multiLevelType w:val="hybridMultilevel"/>
    <w:tmpl w:val="027E0624"/>
    <w:lvl w:ilvl="0" w:tplc="D81099BA">
      <w:numFmt w:val="bullet"/>
      <w:lvlText w:val="•"/>
      <w:lvlJc w:val="left"/>
      <w:pPr>
        <w:ind w:left="840" w:hanging="361"/>
      </w:pPr>
      <w:rPr>
        <w:rFonts w:ascii="Calibri" w:eastAsia="Calibri" w:hAnsi="Calibri" w:cs="Calibri" w:hint="default"/>
        <w:w w:val="100"/>
        <w:sz w:val="24"/>
        <w:szCs w:val="24"/>
        <w:lang w:val="en-US" w:eastAsia="en-US" w:bidi="ar-SA"/>
      </w:rPr>
    </w:lvl>
    <w:lvl w:ilvl="1" w:tplc="2296334C">
      <w:start w:val="1"/>
      <w:numFmt w:val="bullet"/>
      <w:lvlText w:val=""/>
      <w:lvlJc w:val="left"/>
      <w:pPr>
        <w:ind w:left="1714" w:hanging="361"/>
      </w:pPr>
      <w:rPr>
        <w:rFonts w:ascii="Symbol" w:hAnsi="Symbol" w:hint="default"/>
        <w:color w:val="auto"/>
        <w:sz w:val="20"/>
        <w:szCs w:val="20"/>
        <w:lang w:val="en-US" w:eastAsia="en-US" w:bidi="ar-SA"/>
      </w:rPr>
    </w:lvl>
    <w:lvl w:ilvl="2" w:tplc="0EF047D4">
      <w:numFmt w:val="bullet"/>
      <w:lvlText w:val="•"/>
      <w:lvlJc w:val="left"/>
      <w:pPr>
        <w:ind w:left="2588" w:hanging="361"/>
      </w:pPr>
      <w:rPr>
        <w:rFonts w:hint="default"/>
        <w:lang w:val="en-US" w:eastAsia="en-US" w:bidi="ar-SA"/>
      </w:rPr>
    </w:lvl>
    <w:lvl w:ilvl="3" w:tplc="201E7E0A">
      <w:numFmt w:val="bullet"/>
      <w:lvlText w:val="•"/>
      <w:lvlJc w:val="left"/>
      <w:pPr>
        <w:ind w:left="3462" w:hanging="361"/>
      </w:pPr>
      <w:rPr>
        <w:rFonts w:hint="default"/>
        <w:lang w:val="en-US" w:eastAsia="en-US" w:bidi="ar-SA"/>
      </w:rPr>
    </w:lvl>
    <w:lvl w:ilvl="4" w:tplc="A9A6E8D6">
      <w:numFmt w:val="bullet"/>
      <w:lvlText w:val="•"/>
      <w:lvlJc w:val="left"/>
      <w:pPr>
        <w:ind w:left="4336" w:hanging="361"/>
      </w:pPr>
      <w:rPr>
        <w:rFonts w:hint="default"/>
        <w:lang w:val="en-US" w:eastAsia="en-US" w:bidi="ar-SA"/>
      </w:rPr>
    </w:lvl>
    <w:lvl w:ilvl="5" w:tplc="0AB87142">
      <w:numFmt w:val="bullet"/>
      <w:lvlText w:val="•"/>
      <w:lvlJc w:val="left"/>
      <w:pPr>
        <w:ind w:left="5210" w:hanging="361"/>
      </w:pPr>
      <w:rPr>
        <w:rFonts w:hint="default"/>
        <w:lang w:val="en-US" w:eastAsia="en-US" w:bidi="ar-SA"/>
      </w:rPr>
    </w:lvl>
    <w:lvl w:ilvl="6" w:tplc="6B7834C2">
      <w:numFmt w:val="bullet"/>
      <w:lvlText w:val="•"/>
      <w:lvlJc w:val="left"/>
      <w:pPr>
        <w:ind w:left="6084" w:hanging="361"/>
      </w:pPr>
      <w:rPr>
        <w:rFonts w:hint="default"/>
        <w:lang w:val="en-US" w:eastAsia="en-US" w:bidi="ar-SA"/>
      </w:rPr>
    </w:lvl>
    <w:lvl w:ilvl="7" w:tplc="7E2AADA0">
      <w:numFmt w:val="bullet"/>
      <w:lvlText w:val="•"/>
      <w:lvlJc w:val="left"/>
      <w:pPr>
        <w:ind w:left="6958" w:hanging="361"/>
      </w:pPr>
      <w:rPr>
        <w:rFonts w:hint="default"/>
        <w:lang w:val="en-US" w:eastAsia="en-US" w:bidi="ar-SA"/>
      </w:rPr>
    </w:lvl>
    <w:lvl w:ilvl="8" w:tplc="5F024B36">
      <w:numFmt w:val="bullet"/>
      <w:lvlText w:val="•"/>
      <w:lvlJc w:val="left"/>
      <w:pPr>
        <w:ind w:left="7832" w:hanging="361"/>
      </w:pPr>
      <w:rPr>
        <w:rFonts w:hint="default"/>
        <w:lang w:val="en-US" w:eastAsia="en-US" w:bidi="ar-SA"/>
      </w:rPr>
    </w:lvl>
  </w:abstractNum>
  <w:abstractNum w:abstractNumId="26" w15:restartNumberingAfterBreak="0">
    <w:nsid w:val="35DD2C3F"/>
    <w:multiLevelType w:val="hybridMultilevel"/>
    <w:tmpl w:val="5F5E0B46"/>
    <w:lvl w:ilvl="0" w:tplc="AE44E1D6">
      <w:numFmt w:val="bullet"/>
      <w:lvlText w:val="•"/>
      <w:lvlJc w:val="left"/>
      <w:pPr>
        <w:ind w:left="840" w:hanging="361"/>
      </w:pPr>
      <w:rPr>
        <w:rFonts w:ascii="Calibri" w:eastAsia="Calibri" w:hAnsi="Calibri" w:cs="Calibri" w:hint="default"/>
        <w:w w:val="100"/>
        <w:sz w:val="23"/>
        <w:szCs w:val="23"/>
        <w:lang w:val="en-US" w:eastAsia="en-US" w:bidi="ar-SA"/>
      </w:rPr>
    </w:lvl>
    <w:lvl w:ilvl="1" w:tplc="04090005">
      <w:start w:val="1"/>
      <w:numFmt w:val="bullet"/>
      <w:lvlText w:val=""/>
      <w:lvlJc w:val="left"/>
      <w:pPr>
        <w:ind w:left="1714" w:hanging="361"/>
      </w:pPr>
      <w:rPr>
        <w:rFonts w:ascii="Wingdings" w:hAnsi="Wingdings" w:hint="default"/>
        <w:lang w:val="en-US" w:eastAsia="en-US" w:bidi="ar-SA"/>
      </w:rPr>
    </w:lvl>
    <w:lvl w:ilvl="2" w:tplc="F828ABE6">
      <w:start w:val="1"/>
      <w:numFmt w:val="bullet"/>
      <w:lvlText w:val=""/>
      <w:lvlJc w:val="left"/>
      <w:pPr>
        <w:ind w:left="2588" w:hanging="361"/>
      </w:pPr>
      <w:rPr>
        <w:rFonts w:ascii="Symbol" w:hAnsi="Symbol" w:hint="default"/>
        <w:color w:val="auto"/>
        <w:lang w:val="en-US" w:eastAsia="en-US" w:bidi="ar-SA"/>
      </w:rPr>
    </w:lvl>
    <w:lvl w:ilvl="3" w:tplc="201E7E0A">
      <w:numFmt w:val="bullet"/>
      <w:lvlText w:val="•"/>
      <w:lvlJc w:val="left"/>
      <w:pPr>
        <w:ind w:left="3462" w:hanging="361"/>
      </w:pPr>
      <w:rPr>
        <w:rFonts w:hint="default"/>
        <w:lang w:val="en-US" w:eastAsia="en-US" w:bidi="ar-SA"/>
      </w:rPr>
    </w:lvl>
    <w:lvl w:ilvl="4" w:tplc="A9A6E8D6">
      <w:numFmt w:val="bullet"/>
      <w:lvlText w:val="•"/>
      <w:lvlJc w:val="left"/>
      <w:pPr>
        <w:ind w:left="4336" w:hanging="361"/>
      </w:pPr>
      <w:rPr>
        <w:rFonts w:hint="default"/>
        <w:lang w:val="en-US" w:eastAsia="en-US" w:bidi="ar-SA"/>
      </w:rPr>
    </w:lvl>
    <w:lvl w:ilvl="5" w:tplc="0AB87142">
      <w:numFmt w:val="bullet"/>
      <w:lvlText w:val="•"/>
      <w:lvlJc w:val="left"/>
      <w:pPr>
        <w:ind w:left="5210" w:hanging="361"/>
      </w:pPr>
      <w:rPr>
        <w:rFonts w:hint="default"/>
        <w:lang w:val="en-US" w:eastAsia="en-US" w:bidi="ar-SA"/>
      </w:rPr>
    </w:lvl>
    <w:lvl w:ilvl="6" w:tplc="6B7834C2">
      <w:numFmt w:val="bullet"/>
      <w:lvlText w:val="•"/>
      <w:lvlJc w:val="left"/>
      <w:pPr>
        <w:ind w:left="6084" w:hanging="361"/>
      </w:pPr>
      <w:rPr>
        <w:rFonts w:hint="default"/>
        <w:lang w:val="en-US" w:eastAsia="en-US" w:bidi="ar-SA"/>
      </w:rPr>
    </w:lvl>
    <w:lvl w:ilvl="7" w:tplc="7E2AADA0">
      <w:numFmt w:val="bullet"/>
      <w:lvlText w:val="•"/>
      <w:lvlJc w:val="left"/>
      <w:pPr>
        <w:ind w:left="6958" w:hanging="361"/>
      </w:pPr>
      <w:rPr>
        <w:rFonts w:hint="default"/>
        <w:lang w:val="en-US" w:eastAsia="en-US" w:bidi="ar-SA"/>
      </w:rPr>
    </w:lvl>
    <w:lvl w:ilvl="8" w:tplc="5F024B36">
      <w:numFmt w:val="bullet"/>
      <w:lvlText w:val="•"/>
      <w:lvlJc w:val="left"/>
      <w:pPr>
        <w:ind w:left="7832" w:hanging="361"/>
      </w:pPr>
      <w:rPr>
        <w:rFonts w:hint="default"/>
        <w:lang w:val="en-US" w:eastAsia="en-US" w:bidi="ar-SA"/>
      </w:rPr>
    </w:lvl>
  </w:abstractNum>
  <w:abstractNum w:abstractNumId="27" w15:restartNumberingAfterBreak="0">
    <w:nsid w:val="388A47C8"/>
    <w:multiLevelType w:val="hybridMultilevel"/>
    <w:tmpl w:val="10B2D3B8"/>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28" w15:restartNumberingAfterBreak="0">
    <w:nsid w:val="3B920931"/>
    <w:multiLevelType w:val="hybridMultilevel"/>
    <w:tmpl w:val="8ADA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136DF"/>
    <w:multiLevelType w:val="hybridMultilevel"/>
    <w:tmpl w:val="7B8C0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0AB1F64"/>
    <w:multiLevelType w:val="multilevel"/>
    <w:tmpl w:val="CD8623D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41A0676C"/>
    <w:multiLevelType w:val="hybridMultilevel"/>
    <w:tmpl w:val="B2B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1F64B6"/>
    <w:multiLevelType w:val="hybridMultilevel"/>
    <w:tmpl w:val="D11A5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EF785B"/>
    <w:multiLevelType w:val="hybridMultilevel"/>
    <w:tmpl w:val="78BE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0118A"/>
    <w:multiLevelType w:val="hybridMultilevel"/>
    <w:tmpl w:val="17C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C63577"/>
    <w:multiLevelType w:val="hybridMultilevel"/>
    <w:tmpl w:val="ADBA6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4FED7566"/>
    <w:multiLevelType w:val="hybridMultilevel"/>
    <w:tmpl w:val="6C321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8D0072"/>
    <w:multiLevelType w:val="hybridMultilevel"/>
    <w:tmpl w:val="CF42A4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6375251"/>
    <w:multiLevelType w:val="hybridMultilevel"/>
    <w:tmpl w:val="7F2640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581A3290"/>
    <w:multiLevelType w:val="hybridMultilevel"/>
    <w:tmpl w:val="1BA63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AC41CB"/>
    <w:multiLevelType w:val="hybridMultilevel"/>
    <w:tmpl w:val="A69654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CAB6440"/>
    <w:multiLevelType w:val="hybridMultilevel"/>
    <w:tmpl w:val="78E0B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F086E9F"/>
    <w:multiLevelType w:val="hybridMultilevel"/>
    <w:tmpl w:val="F072E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04B5DBC"/>
    <w:multiLevelType w:val="hybridMultilevel"/>
    <w:tmpl w:val="9998E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0502927"/>
    <w:multiLevelType w:val="hybridMultilevel"/>
    <w:tmpl w:val="1304F0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15:restartNumberingAfterBreak="0">
    <w:nsid w:val="61D2096C"/>
    <w:multiLevelType w:val="hybridMultilevel"/>
    <w:tmpl w:val="24505B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15:restartNumberingAfterBreak="0">
    <w:nsid w:val="6E126D25"/>
    <w:multiLevelType w:val="hybridMultilevel"/>
    <w:tmpl w:val="63C4DAB4"/>
    <w:lvl w:ilvl="0" w:tplc="AFF4A54A">
      <w:start w:val="1"/>
      <w:numFmt w:val="bullet"/>
      <w:lvlText w:val=""/>
      <w:lvlJc w:val="left"/>
      <w:pPr>
        <w:ind w:left="720" w:hanging="360"/>
      </w:pPr>
      <w:rPr>
        <w:rFonts w:ascii="Symbol" w:hAnsi="Symbol" w:cs="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4B91B8B"/>
    <w:multiLevelType w:val="hybridMultilevel"/>
    <w:tmpl w:val="8CFE5C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C7555D"/>
    <w:multiLevelType w:val="hybridMultilevel"/>
    <w:tmpl w:val="D6F29C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A847287"/>
    <w:multiLevelType w:val="hybridMultilevel"/>
    <w:tmpl w:val="042663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0" w15:restartNumberingAfterBreak="0">
    <w:nsid w:val="7B110A2C"/>
    <w:multiLevelType w:val="hybridMultilevel"/>
    <w:tmpl w:val="B186E72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1" w15:restartNumberingAfterBreak="0">
    <w:nsid w:val="7E554801"/>
    <w:multiLevelType w:val="hybridMultilevel"/>
    <w:tmpl w:val="396AFC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2" w15:restartNumberingAfterBreak="0">
    <w:nsid w:val="7F9B3DE5"/>
    <w:multiLevelType w:val="hybridMultilevel"/>
    <w:tmpl w:val="2B803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4"/>
  </w:num>
  <w:num w:numId="3">
    <w:abstractNumId w:val="43"/>
  </w:num>
  <w:num w:numId="4">
    <w:abstractNumId w:val="14"/>
  </w:num>
  <w:num w:numId="5">
    <w:abstractNumId w:val="42"/>
  </w:num>
  <w:num w:numId="6">
    <w:abstractNumId w:val="14"/>
  </w:num>
  <w:num w:numId="7">
    <w:abstractNumId w:val="36"/>
  </w:num>
  <w:num w:numId="8">
    <w:abstractNumId w:val="14"/>
  </w:num>
  <w:num w:numId="9">
    <w:abstractNumId w:val="11"/>
  </w:num>
  <w:num w:numId="10">
    <w:abstractNumId w:val="34"/>
  </w:num>
  <w:num w:numId="11">
    <w:abstractNumId w:val="43"/>
  </w:num>
  <w:num w:numId="12">
    <w:abstractNumId w:val="33"/>
  </w:num>
  <w:num w:numId="13">
    <w:abstractNumId w:val="31"/>
  </w:num>
  <w:num w:numId="14">
    <w:abstractNumId w:val="28"/>
  </w:num>
  <w:num w:numId="15">
    <w:abstractNumId w:val="48"/>
  </w:num>
  <w:num w:numId="16">
    <w:abstractNumId w:val="38"/>
  </w:num>
  <w:num w:numId="17">
    <w:abstractNumId w:val="37"/>
  </w:num>
  <w:num w:numId="18">
    <w:abstractNumId w:val="35"/>
  </w:num>
  <w:num w:numId="19">
    <w:abstractNumId w:val="15"/>
  </w:num>
  <w:num w:numId="20">
    <w:abstractNumId w:val="16"/>
  </w:num>
  <w:num w:numId="21">
    <w:abstractNumId w:val="52"/>
  </w:num>
  <w:num w:numId="22">
    <w:abstractNumId w:val="40"/>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41"/>
  </w:num>
  <w:num w:numId="34">
    <w:abstractNumId w:val="50"/>
  </w:num>
  <w:num w:numId="35">
    <w:abstractNumId w:val="23"/>
  </w:num>
  <w:num w:numId="36">
    <w:abstractNumId w:val="24"/>
  </w:num>
  <w:num w:numId="37">
    <w:abstractNumId w:val="18"/>
  </w:num>
  <w:num w:numId="38">
    <w:abstractNumId w:val="45"/>
  </w:num>
  <w:num w:numId="39">
    <w:abstractNumId w:val="47"/>
  </w:num>
  <w:num w:numId="40">
    <w:abstractNumId w:val="22"/>
  </w:num>
  <w:num w:numId="41">
    <w:abstractNumId w:val="44"/>
  </w:num>
  <w:num w:numId="42">
    <w:abstractNumId w:val="51"/>
  </w:num>
  <w:num w:numId="43">
    <w:abstractNumId w:val="20"/>
  </w:num>
  <w:num w:numId="44">
    <w:abstractNumId w:val="49"/>
  </w:num>
  <w:num w:numId="45">
    <w:abstractNumId w:val="46"/>
  </w:num>
  <w:num w:numId="46">
    <w:abstractNumId w:val="12"/>
  </w:num>
  <w:num w:numId="47">
    <w:abstractNumId w:val="32"/>
  </w:num>
  <w:num w:numId="48">
    <w:abstractNumId w:val="27"/>
  </w:num>
  <w:num w:numId="49">
    <w:abstractNumId w:val="13"/>
  </w:num>
  <w:num w:numId="50">
    <w:abstractNumId w:val="30"/>
  </w:num>
  <w:num w:numId="51">
    <w:abstractNumId w:val="29"/>
  </w:num>
  <w:num w:numId="52">
    <w:abstractNumId w:val="21"/>
  </w:num>
  <w:num w:numId="53">
    <w:abstractNumId w:val="48"/>
  </w:num>
  <w:num w:numId="54">
    <w:abstractNumId w:val="25"/>
  </w:num>
  <w:num w:numId="55">
    <w:abstractNumId w:val="17"/>
  </w:num>
  <w:num w:numId="56">
    <w:abstractNumId w:val="26"/>
  </w:num>
  <w:num w:numId="57">
    <w:abstractNumId w:val="0"/>
  </w:num>
  <w:num w:numId="58">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dCi7JU5OONlcvrpubBp4a3WzYhzolE/xws+9/4mAQj3Dq4PmyXKiAnR8374Go8ot1yE9mbZnbXMbkQAAFR2jQ==" w:salt="nVBiTgRvvh8m+OVq/tmp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96"/>
    <w:rsid w:val="0000002A"/>
    <w:rsid w:val="00003BDC"/>
    <w:rsid w:val="00004C9A"/>
    <w:rsid w:val="00010961"/>
    <w:rsid w:val="0002284C"/>
    <w:rsid w:val="00031204"/>
    <w:rsid w:val="0003289A"/>
    <w:rsid w:val="0004024C"/>
    <w:rsid w:val="00041AAA"/>
    <w:rsid w:val="0004696C"/>
    <w:rsid w:val="00061289"/>
    <w:rsid w:val="00067B17"/>
    <w:rsid w:val="00072644"/>
    <w:rsid w:val="00084688"/>
    <w:rsid w:val="000867F2"/>
    <w:rsid w:val="00092055"/>
    <w:rsid w:val="00092A6F"/>
    <w:rsid w:val="00094230"/>
    <w:rsid w:val="00095957"/>
    <w:rsid w:val="000A1F42"/>
    <w:rsid w:val="000A1FC1"/>
    <w:rsid w:val="000A4473"/>
    <w:rsid w:val="000D1AAE"/>
    <w:rsid w:val="000E2637"/>
    <w:rsid w:val="000E3C67"/>
    <w:rsid w:val="000E6829"/>
    <w:rsid w:val="000E7AF6"/>
    <w:rsid w:val="000F4E4D"/>
    <w:rsid w:val="000F6806"/>
    <w:rsid w:val="000F6F97"/>
    <w:rsid w:val="00100F4D"/>
    <w:rsid w:val="0011698E"/>
    <w:rsid w:val="00116AF1"/>
    <w:rsid w:val="00121C0E"/>
    <w:rsid w:val="001262BA"/>
    <w:rsid w:val="00130140"/>
    <w:rsid w:val="001342F9"/>
    <w:rsid w:val="001414B3"/>
    <w:rsid w:val="001449E6"/>
    <w:rsid w:val="00147D0A"/>
    <w:rsid w:val="00153D17"/>
    <w:rsid w:val="00163BC1"/>
    <w:rsid w:val="00166EB8"/>
    <w:rsid w:val="0017148D"/>
    <w:rsid w:val="0017616A"/>
    <w:rsid w:val="00180D62"/>
    <w:rsid w:val="00183AC6"/>
    <w:rsid w:val="00192EDF"/>
    <w:rsid w:val="00193E04"/>
    <w:rsid w:val="001951A9"/>
    <w:rsid w:val="001A1C11"/>
    <w:rsid w:val="001A37E2"/>
    <w:rsid w:val="001B0415"/>
    <w:rsid w:val="001B1B45"/>
    <w:rsid w:val="001B2BF0"/>
    <w:rsid w:val="001B3EC7"/>
    <w:rsid w:val="001C0D03"/>
    <w:rsid w:val="001C2860"/>
    <w:rsid w:val="001C315E"/>
    <w:rsid w:val="001D7657"/>
    <w:rsid w:val="001E467B"/>
    <w:rsid w:val="001E7694"/>
    <w:rsid w:val="001F5CD2"/>
    <w:rsid w:val="002003E3"/>
    <w:rsid w:val="0020351D"/>
    <w:rsid w:val="0020459C"/>
    <w:rsid w:val="00207729"/>
    <w:rsid w:val="00214C4D"/>
    <w:rsid w:val="0021529C"/>
    <w:rsid w:val="00215705"/>
    <w:rsid w:val="00221C58"/>
    <w:rsid w:val="002319E9"/>
    <w:rsid w:val="00235E20"/>
    <w:rsid w:val="0024058D"/>
    <w:rsid w:val="0025259C"/>
    <w:rsid w:val="00252BF3"/>
    <w:rsid w:val="002550CA"/>
    <w:rsid w:val="002565DE"/>
    <w:rsid w:val="00263BC0"/>
    <w:rsid w:val="00266817"/>
    <w:rsid w:val="00283D2D"/>
    <w:rsid w:val="00284AB3"/>
    <w:rsid w:val="002A026E"/>
    <w:rsid w:val="002A429E"/>
    <w:rsid w:val="002B21FA"/>
    <w:rsid w:val="002B254F"/>
    <w:rsid w:val="002B25E7"/>
    <w:rsid w:val="002B60BD"/>
    <w:rsid w:val="002B7405"/>
    <w:rsid w:val="002C22F8"/>
    <w:rsid w:val="002C5A7B"/>
    <w:rsid w:val="002E4E62"/>
    <w:rsid w:val="002F51C9"/>
    <w:rsid w:val="00311F60"/>
    <w:rsid w:val="00312A55"/>
    <w:rsid w:val="00313013"/>
    <w:rsid w:val="00316AB3"/>
    <w:rsid w:val="00327CDD"/>
    <w:rsid w:val="00337679"/>
    <w:rsid w:val="00341509"/>
    <w:rsid w:val="003436B7"/>
    <w:rsid w:val="003442CD"/>
    <w:rsid w:val="00352E03"/>
    <w:rsid w:val="00356CE6"/>
    <w:rsid w:val="003606AD"/>
    <w:rsid w:val="00362C47"/>
    <w:rsid w:val="00371D97"/>
    <w:rsid w:val="003836D4"/>
    <w:rsid w:val="0038656B"/>
    <w:rsid w:val="00390522"/>
    <w:rsid w:val="003B72EA"/>
    <w:rsid w:val="003D26B5"/>
    <w:rsid w:val="003D7874"/>
    <w:rsid w:val="003E2AD4"/>
    <w:rsid w:val="004006E1"/>
    <w:rsid w:val="00401C4D"/>
    <w:rsid w:val="00406CB6"/>
    <w:rsid w:val="00407052"/>
    <w:rsid w:val="0042215E"/>
    <w:rsid w:val="0045355E"/>
    <w:rsid w:val="004610D9"/>
    <w:rsid w:val="00465D62"/>
    <w:rsid w:val="004673FF"/>
    <w:rsid w:val="00480D21"/>
    <w:rsid w:val="00484649"/>
    <w:rsid w:val="004A1259"/>
    <w:rsid w:val="004A738D"/>
    <w:rsid w:val="004B4D43"/>
    <w:rsid w:val="004C4379"/>
    <w:rsid w:val="004D084C"/>
    <w:rsid w:val="004D2A62"/>
    <w:rsid w:val="004D42D3"/>
    <w:rsid w:val="004D6E6A"/>
    <w:rsid w:val="004E2738"/>
    <w:rsid w:val="004E6797"/>
    <w:rsid w:val="004F2548"/>
    <w:rsid w:val="004F4E21"/>
    <w:rsid w:val="004F7EC0"/>
    <w:rsid w:val="005029B0"/>
    <w:rsid w:val="005030C5"/>
    <w:rsid w:val="005121DC"/>
    <w:rsid w:val="00514619"/>
    <w:rsid w:val="0051571B"/>
    <w:rsid w:val="005244C3"/>
    <w:rsid w:val="0052728F"/>
    <w:rsid w:val="00530E0B"/>
    <w:rsid w:val="005347ED"/>
    <w:rsid w:val="00542B27"/>
    <w:rsid w:val="005453EE"/>
    <w:rsid w:val="00550917"/>
    <w:rsid w:val="00557776"/>
    <w:rsid w:val="00561E82"/>
    <w:rsid w:val="00561F9A"/>
    <w:rsid w:val="00565E3B"/>
    <w:rsid w:val="0057222C"/>
    <w:rsid w:val="00587F1E"/>
    <w:rsid w:val="00591027"/>
    <w:rsid w:val="00595286"/>
    <w:rsid w:val="005963CC"/>
    <w:rsid w:val="005A4FE3"/>
    <w:rsid w:val="005A6CE4"/>
    <w:rsid w:val="005A7A09"/>
    <w:rsid w:val="005B3864"/>
    <w:rsid w:val="005B7F0E"/>
    <w:rsid w:val="005C1835"/>
    <w:rsid w:val="005C625A"/>
    <w:rsid w:val="005C65A9"/>
    <w:rsid w:val="005D1E87"/>
    <w:rsid w:val="005E35AF"/>
    <w:rsid w:val="005F58D2"/>
    <w:rsid w:val="005F6F7A"/>
    <w:rsid w:val="005F7018"/>
    <w:rsid w:val="005F73C5"/>
    <w:rsid w:val="00601FC0"/>
    <w:rsid w:val="006035B2"/>
    <w:rsid w:val="006035C2"/>
    <w:rsid w:val="00604730"/>
    <w:rsid w:val="0060577B"/>
    <w:rsid w:val="006065BB"/>
    <w:rsid w:val="00611FEB"/>
    <w:rsid w:val="0061380D"/>
    <w:rsid w:val="006171CE"/>
    <w:rsid w:val="00626DD6"/>
    <w:rsid w:val="00627FC1"/>
    <w:rsid w:val="006304B5"/>
    <w:rsid w:val="00631C31"/>
    <w:rsid w:val="00632959"/>
    <w:rsid w:val="00634CF9"/>
    <w:rsid w:val="00646127"/>
    <w:rsid w:val="0065074E"/>
    <w:rsid w:val="00652B58"/>
    <w:rsid w:val="00661696"/>
    <w:rsid w:val="0066665D"/>
    <w:rsid w:val="0067416D"/>
    <w:rsid w:val="00674F44"/>
    <w:rsid w:val="00691AE2"/>
    <w:rsid w:val="006C59A5"/>
    <w:rsid w:val="006D0F90"/>
    <w:rsid w:val="006D5605"/>
    <w:rsid w:val="006F0DEF"/>
    <w:rsid w:val="006F7AC5"/>
    <w:rsid w:val="006F7CF2"/>
    <w:rsid w:val="007003A0"/>
    <w:rsid w:val="00705B6A"/>
    <w:rsid w:val="007128AB"/>
    <w:rsid w:val="00713525"/>
    <w:rsid w:val="007241C6"/>
    <w:rsid w:val="00726ACF"/>
    <w:rsid w:val="00726D08"/>
    <w:rsid w:val="00732ACC"/>
    <w:rsid w:val="0074003E"/>
    <w:rsid w:val="007411C7"/>
    <w:rsid w:val="00753EF4"/>
    <w:rsid w:val="00764124"/>
    <w:rsid w:val="0076657F"/>
    <w:rsid w:val="0076733E"/>
    <w:rsid w:val="00771A66"/>
    <w:rsid w:val="007721BE"/>
    <w:rsid w:val="007876A0"/>
    <w:rsid w:val="00797E77"/>
    <w:rsid w:val="007C589F"/>
    <w:rsid w:val="007D782F"/>
    <w:rsid w:val="007E42CF"/>
    <w:rsid w:val="007E5BF2"/>
    <w:rsid w:val="007E7EC7"/>
    <w:rsid w:val="007F451D"/>
    <w:rsid w:val="007F7D00"/>
    <w:rsid w:val="008016B8"/>
    <w:rsid w:val="00802441"/>
    <w:rsid w:val="00803464"/>
    <w:rsid w:val="00807070"/>
    <w:rsid w:val="008401E7"/>
    <w:rsid w:val="00857CBD"/>
    <w:rsid w:val="00861600"/>
    <w:rsid w:val="00862CF4"/>
    <w:rsid w:val="0086530F"/>
    <w:rsid w:val="00866AC7"/>
    <w:rsid w:val="00874ED4"/>
    <w:rsid w:val="008927AD"/>
    <w:rsid w:val="00893E10"/>
    <w:rsid w:val="008979B5"/>
    <w:rsid w:val="008A1804"/>
    <w:rsid w:val="008A35BF"/>
    <w:rsid w:val="008A4D6C"/>
    <w:rsid w:val="008A6985"/>
    <w:rsid w:val="008A7FC8"/>
    <w:rsid w:val="008C5493"/>
    <w:rsid w:val="008C5508"/>
    <w:rsid w:val="008D2BAF"/>
    <w:rsid w:val="008E1AAA"/>
    <w:rsid w:val="008F236D"/>
    <w:rsid w:val="008F36EC"/>
    <w:rsid w:val="008F3C03"/>
    <w:rsid w:val="008F4182"/>
    <w:rsid w:val="00901FA5"/>
    <w:rsid w:val="009032BF"/>
    <w:rsid w:val="009059EB"/>
    <w:rsid w:val="009108AF"/>
    <w:rsid w:val="00913BF8"/>
    <w:rsid w:val="009146C5"/>
    <w:rsid w:val="00916F47"/>
    <w:rsid w:val="00923F83"/>
    <w:rsid w:val="009334DD"/>
    <w:rsid w:val="00941D4A"/>
    <w:rsid w:val="00943C53"/>
    <w:rsid w:val="00960BFB"/>
    <w:rsid w:val="00963663"/>
    <w:rsid w:val="009674BB"/>
    <w:rsid w:val="009854CB"/>
    <w:rsid w:val="00987DF1"/>
    <w:rsid w:val="0099028A"/>
    <w:rsid w:val="00996D7C"/>
    <w:rsid w:val="009A3675"/>
    <w:rsid w:val="009A572D"/>
    <w:rsid w:val="009A7D1E"/>
    <w:rsid w:val="009B0B9B"/>
    <w:rsid w:val="009C2C96"/>
    <w:rsid w:val="009C402F"/>
    <w:rsid w:val="009C745A"/>
    <w:rsid w:val="009D3EB4"/>
    <w:rsid w:val="009E079C"/>
    <w:rsid w:val="009E4C2B"/>
    <w:rsid w:val="009F20FF"/>
    <w:rsid w:val="009F6074"/>
    <w:rsid w:val="00A043B6"/>
    <w:rsid w:val="00A108EE"/>
    <w:rsid w:val="00A212D7"/>
    <w:rsid w:val="00A222FA"/>
    <w:rsid w:val="00A42403"/>
    <w:rsid w:val="00A445BE"/>
    <w:rsid w:val="00A44D4A"/>
    <w:rsid w:val="00A47CF8"/>
    <w:rsid w:val="00A5680F"/>
    <w:rsid w:val="00A854CA"/>
    <w:rsid w:val="00A858FF"/>
    <w:rsid w:val="00A865FA"/>
    <w:rsid w:val="00A873FC"/>
    <w:rsid w:val="00A87E79"/>
    <w:rsid w:val="00AA0694"/>
    <w:rsid w:val="00AA3578"/>
    <w:rsid w:val="00AA42B9"/>
    <w:rsid w:val="00AB0815"/>
    <w:rsid w:val="00AB2BF0"/>
    <w:rsid w:val="00AB49A5"/>
    <w:rsid w:val="00AC498C"/>
    <w:rsid w:val="00AD4A60"/>
    <w:rsid w:val="00AE078A"/>
    <w:rsid w:val="00AE3355"/>
    <w:rsid w:val="00AE3F21"/>
    <w:rsid w:val="00AF447F"/>
    <w:rsid w:val="00B01407"/>
    <w:rsid w:val="00B01B22"/>
    <w:rsid w:val="00B02083"/>
    <w:rsid w:val="00B06E57"/>
    <w:rsid w:val="00B10ECF"/>
    <w:rsid w:val="00B112EC"/>
    <w:rsid w:val="00B13D84"/>
    <w:rsid w:val="00B14832"/>
    <w:rsid w:val="00B2590E"/>
    <w:rsid w:val="00B362FB"/>
    <w:rsid w:val="00B416DE"/>
    <w:rsid w:val="00B527F1"/>
    <w:rsid w:val="00B52E29"/>
    <w:rsid w:val="00B5363B"/>
    <w:rsid w:val="00B53BE9"/>
    <w:rsid w:val="00B53FED"/>
    <w:rsid w:val="00B54D94"/>
    <w:rsid w:val="00B56845"/>
    <w:rsid w:val="00B5743B"/>
    <w:rsid w:val="00B63BD8"/>
    <w:rsid w:val="00B6632B"/>
    <w:rsid w:val="00B758E1"/>
    <w:rsid w:val="00B82F44"/>
    <w:rsid w:val="00B847DC"/>
    <w:rsid w:val="00B8611B"/>
    <w:rsid w:val="00B91978"/>
    <w:rsid w:val="00B91C17"/>
    <w:rsid w:val="00B960A8"/>
    <w:rsid w:val="00B9681D"/>
    <w:rsid w:val="00B96B55"/>
    <w:rsid w:val="00BA13E7"/>
    <w:rsid w:val="00BA1FBA"/>
    <w:rsid w:val="00BA4EC6"/>
    <w:rsid w:val="00BB5D1B"/>
    <w:rsid w:val="00BB7F0F"/>
    <w:rsid w:val="00BC4C45"/>
    <w:rsid w:val="00BC6A34"/>
    <w:rsid w:val="00BD31A6"/>
    <w:rsid w:val="00BD3235"/>
    <w:rsid w:val="00BE48CC"/>
    <w:rsid w:val="00BE4BC0"/>
    <w:rsid w:val="00BE7D85"/>
    <w:rsid w:val="00BF6884"/>
    <w:rsid w:val="00C053A0"/>
    <w:rsid w:val="00C07D67"/>
    <w:rsid w:val="00C10C6E"/>
    <w:rsid w:val="00C13D20"/>
    <w:rsid w:val="00C17CF9"/>
    <w:rsid w:val="00C24C8E"/>
    <w:rsid w:val="00C26251"/>
    <w:rsid w:val="00C36FC6"/>
    <w:rsid w:val="00C37492"/>
    <w:rsid w:val="00C4029B"/>
    <w:rsid w:val="00C43B5B"/>
    <w:rsid w:val="00C443FF"/>
    <w:rsid w:val="00C56808"/>
    <w:rsid w:val="00C636B1"/>
    <w:rsid w:val="00C653A5"/>
    <w:rsid w:val="00C81192"/>
    <w:rsid w:val="00C8404C"/>
    <w:rsid w:val="00C8586C"/>
    <w:rsid w:val="00C901E8"/>
    <w:rsid w:val="00CA2679"/>
    <w:rsid w:val="00CA3D64"/>
    <w:rsid w:val="00CB1340"/>
    <w:rsid w:val="00CB3EC8"/>
    <w:rsid w:val="00CC743E"/>
    <w:rsid w:val="00CC7D91"/>
    <w:rsid w:val="00CD1CAB"/>
    <w:rsid w:val="00CD28D6"/>
    <w:rsid w:val="00CE23EA"/>
    <w:rsid w:val="00CE5925"/>
    <w:rsid w:val="00CE7CA0"/>
    <w:rsid w:val="00D0298C"/>
    <w:rsid w:val="00D04B58"/>
    <w:rsid w:val="00D11932"/>
    <w:rsid w:val="00D226EF"/>
    <w:rsid w:val="00D23157"/>
    <w:rsid w:val="00D27C10"/>
    <w:rsid w:val="00D33FB8"/>
    <w:rsid w:val="00D520AD"/>
    <w:rsid w:val="00D62DD2"/>
    <w:rsid w:val="00D7354B"/>
    <w:rsid w:val="00D751F3"/>
    <w:rsid w:val="00D81D45"/>
    <w:rsid w:val="00D82CF8"/>
    <w:rsid w:val="00D863D0"/>
    <w:rsid w:val="00D94B81"/>
    <w:rsid w:val="00D94D37"/>
    <w:rsid w:val="00DA6F3F"/>
    <w:rsid w:val="00DB1EB9"/>
    <w:rsid w:val="00DB4078"/>
    <w:rsid w:val="00DC01A1"/>
    <w:rsid w:val="00DE0FCB"/>
    <w:rsid w:val="00DE494F"/>
    <w:rsid w:val="00DF1B6F"/>
    <w:rsid w:val="00E00B7A"/>
    <w:rsid w:val="00E06555"/>
    <w:rsid w:val="00E2337C"/>
    <w:rsid w:val="00E50E6C"/>
    <w:rsid w:val="00E553AE"/>
    <w:rsid w:val="00E55EF2"/>
    <w:rsid w:val="00E56293"/>
    <w:rsid w:val="00E636CD"/>
    <w:rsid w:val="00E8609F"/>
    <w:rsid w:val="00E87849"/>
    <w:rsid w:val="00E9730D"/>
    <w:rsid w:val="00EA33B9"/>
    <w:rsid w:val="00EB0BB4"/>
    <w:rsid w:val="00EB1748"/>
    <w:rsid w:val="00EB2782"/>
    <w:rsid w:val="00EB3377"/>
    <w:rsid w:val="00EB352B"/>
    <w:rsid w:val="00EC51AF"/>
    <w:rsid w:val="00ED0EF4"/>
    <w:rsid w:val="00ED514F"/>
    <w:rsid w:val="00EE49D1"/>
    <w:rsid w:val="00EF5E70"/>
    <w:rsid w:val="00F014AC"/>
    <w:rsid w:val="00F226C7"/>
    <w:rsid w:val="00F22A67"/>
    <w:rsid w:val="00F36391"/>
    <w:rsid w:val="00F37470"/>
    <w:rsid w:val="00F43CAE"/>
    <w:rsid w:val="00F527CA"/>
    <w:rsid w:val="00F52EE2"/>
    <w:rsid w:val="00F54509"/>
    <w:rsid w:val="00F62031"/>
    <w:rsid w:val="00F6311F"/>
    <w:rsid w:val="00F721F8"/>
    <w:rsid w:val="00F770EB"/>
    <w:rsid w:val="00F77751"/>
    <w:rsid w:val="00F91D3D"/>
    <w:rsid w:val="00F92B52"/>
    <w:rsid w:val="00F95A28"/>
    <w:rsid w:val="00FA76BF"/>
    <w:rsid w:val="00FB1C30"/>
    <w:rsid w:val="00FB6677"/>
    <w:rsid w:val="00FC382D"/>
    <w:rsid w:val="00FC5438"/>
    <w:rsid w:val="00FE4712"/>
    <w:rsid w:val="00FE6C79"/>
    <w:rsid w:val="00FF01D3"/>
    <w:rsid w:val="00FF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AF3BF"/>
  <w15:chartTrackingRefBased/>
  <w15:docId w15:val="{49297581-9397-42A8-A1E9-4A5D9043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3E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2CF4"/>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0F4E4D"/>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semiHidden/>
    <w:unhideWhenUsed/>
    <w:qFormat/>
    <w:rsid w:val="00F3639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3639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3639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3639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3639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639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F21"/>
    <w:rPr>
      <w:color w:val="0000FF"/>
      <w:u w:val="single"/>
    </w:rPr>
  </w:style>
  <w:style w:type="paragraph" w:styleId="NormalWeb">
    <w:name w:val="Normal (Web)"/>
    <w:basedOn w:val="Normal"/>
    <w:uiPriority w:val="99"/>
    <w:unhideWhenUsed/>
    <w:rsid w:val="00AE3F2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1"/>
    <w:qFormat/>
    <w:rsid w:val="001B0415"/>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CB1340"/>
    <w:rPr>
      <w:color w:val="954F72" w:themeColor="followedHyperlink"/>
      <w:u w:val="single"/>
    </w:rPr>
  </w:style>
  <w:style w:type="paragraph" w:styleId="Header">
    <w:name w:val="header"/>
    <w:basedOn w:val="Normal"/>
    <w:link w:val="HeaderChar"/>
    <w:uiPriority w:val="99"/>
    <w:unhideWhenUsed/>
    <w:rsid w:val="00E55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3AE"/>
  </w:style>
  <w:style w:type="paragraph" w:styleId="Footer">
    <w:name w:val="footer"/>
    <w:basedOn w:val="Normal"/>
    <w:link w:val="FooterChar"/>
    <w:uiPriority w:val="99"/>
    <w:unhideWhenUsed/>
    <w:rsid w:val="00E55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3AE"/>
  </w:style>
  <w:style w:type="character" w:styleId="Strong">
    <w:name w:val="Strong"/>
    <w:basedOn w:val="DefaultParagraphFont"/>
    <w:uiPriority w:val="22"/>
    <w:qFormat/>
    <w:rsid w:val="0086530F"/>
    <w:rPr>
      <w:b/>
      <w:bCs/>
    </w:rPr>
  </w:style>
  <w:style w:type="character" w:customStyle="1" w:styleId="Heading1Char">
    <w:name w:val="Heading 1 Char"/>
    <w:basedOn w:val="DefaultParagraphFont"/>
    <w:link w:val="Heading1"/>
    <w:uiPriority w:val="9"/>
    <w:rsid w:val="00753EF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53EF4"/>
    <w:pPr>
      <w:outlineLvl w:val="9"/>
    </w:pPr>
  </w:style>
  <w:style w:type="paragraph" w:styleId="TOC1">
    <w:name w:val="toc 1"/>
    <w:basedOn w:val="Normal"/>
    <w:next w:val="Normal"/>
    <w:autoRedefine/>
    <w:uiPriority w:val="39"/>
    <w:unhideWhenUsed/>
    <w:rsid w:val="00F770EB"/>
    <w:pPr>
      <w:spacing w:after="100"/>
    </w:pPr>
    <w:rPr>
      <w:b/>
      <w:u w:val="single"/>
    </w:rPr>
  </w:style>
  <w:style w:type="paragraph" w:styleId="BalloonText">
    <w:name w:val="Balloon Text"/>
    <w:basedOn w:val="Normal"/>
    <w:link w:val="BalloonTextChar"/>
    <w:uiPriority w:val="99"/>
    <w:semiHidden/>
    <w:unhideWhenUsed/>
    <w:rsid w:val="00F36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391"/>
    <w:rPr>
      <w:rFonts w:ascii="Segoe UI" w:hAnsi="Segoe UI" w:cs="Segoe UI"/>
      <w:sz w:val="18"/>
      <w:szCs w:val="18"/>
    </w:rPr>
  </w:style>
  <w:style w:type="paragraph" w:styleId="Bibliography">
    <w:name w:val="Bibliography"/>
    <w:basedOn w:val="Normal"/>
    <w:next w:val="Normal"/>
    <w:uiPriority w:val="37"/>
    <w:semiHidden/>
    <w:unhideWhenUsed/>
    <w:rsid w:val="00F36391"/>
  </w:style>
  <w:style w:type="paragraph" w:styleId="BlockText">
    <w:name w:val="Block Text"/>
    <w:basedOn w:val="Normal"/>
    <w:uiPriority w:val="99"/>
    <w:semiHidden/>
    <w:unhideWhenUsed/>
    <w:rsid w:val="00F3639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36391"/>
    <w:pPr>
      <w:spacing w:after="120"/>
    </w:pPr>
  </w:style>
  <w:style w:type="character" w:customStyle="1" w:styleId="BodyTextChar">
    <w:name w:val="Body Text Char"/>
    <w:basedOn w:val="DefaultParagraphFont"/>
    <w:link w:val="BodyText"/>
    <w:uiPriority w:val="99"/>
    <w:semiHidden/>
    <w:rsid w:val="00F36391"/>
  </w:style>
  <w:style w:type="paragraph" w:styleId="BodyText2">
    <w:name w:val="Body Text 2"/>
    <w:basedOn w:val="Normal"/>
    <w:link w:val="BodyText2Char"/>
    <w:uiPriority w:val="99"/>
    <w:semiHidden/>
    <w:unhideWhenUsed/>
    <w:rsid w:val="00F36391"/>
    <w:pPr>
      <w:spacing w:after="120" w:line="480" w:lineRule="auto"/>
    </w:pPr>
  </w:style>
  <w:style w:type="character" w:customStyle="1" w:styleId="BodyText2Char">
    <w:name w:val="Body Text 2 Char"/>
    <w:basedOn w:val="DefaultParagraphFont"/>
    <w:link w:val="BodyText2"/>
    <w:uiPriority w:val="99"/>
    <w:semiHidden/>
    <w:rsid w:val="00F36391"/>
  </w:style>
  <w:style w:type="paragraph" w:styleId="BodyText3">
    <w:name w:val="Body Text 3"/>
    <w:basedOn w:val="Normal"/>
    <w:link w:val="BodyText3Char"/>
    <w:uiPriority w:val="99"/>
    <w:semiHidden/>
    <w:unhideWhenUsed/>
    <w:rsid w:val="00F36391"/>
    <w:pPr>
      <w:spacing w:after="120"/>
    </w:pPr>
    <w:rPr>
      <w:sz w:val="16"/>
      <w:szCs w:val="16"/>
    </w:rPr>
  </w:style>
  <w:style w:type="character" w:customStyle="1" w:styleId="BodyText3Char">
    <w:name w:val="Body Text 3 Char"/>
    <w:basedOn w:val="DefaultParagraphFont"/>
    <w:link w:val="BodyText3"/>
    <w:uiPriority w:val="99"/>
    <w:semiHidden/>
    <w:rsid w:val="00F36391"/>
    <w:rPr>
      <w:sz w:val="16"/>
      <w:szCs w:val="16"/>
    </w:rPr>
  </w:style>
  <w:style w:type="paragraph" w:styleId="BodyTextFirstIndent">
    <w:name w:val="Body Text First Indent"/>
    <w:basedOn w:val="BodyText"/>
    <w:link w:val="BodyTextFirstIndentChar"/>
    <w:uiPriority w:val="99"/>
    <w:semiHidden/>
    <w:unhideWhenUsed/>
    <w:rsid w:val="00F36391"/>
    <w:pPr>
      <w:spacing w:after="160"/>
      <w:ind w:firstLine="360"/>
    </w:pPr>
  </w:style>
  <w:style w:type="character" w:customStyle="1" w:styleId="BodyTextFirstIndentChar">
    <w:name w:val="Body Text First Indent Char"/>
    <w:basedOn w:val="BodyTextChar"/>
    <w:link w:val="BodyTextFirstIndent"/>
    <w:uiPriority w:val="99"/>
    <w:semiHidden/>
    <w:rsid w:val="00F36391"/>
  </w:style>
  <w:style w:type="paragraph" w:styleId="BodyTextIndent">
    <w:name w:val="Body Text Indent"/>
    <w:basedOn w:val="Normal"/>
    <w:link w:val="BodyTextIndentChar"/>
    <w:uiPriority w:val="99"/>
    <w:semiHidden/>
    <w:unhideWhenUsed/>
    <w:rsid w:val="00F36391"/>
    <w:pPr>
      <w:spacing w:after="120"/>
      <w:ind w:left="360"/>
    </w:pPr>
  </w:style>
  <w:style w:type="character" w:customStyle="1" w:styleId="BodyTextIndentChar">
    <w:name w:val="Body Text Indent Char"/>
    <w:basedOn w:val="DefaultParagraphFont"/>
    <w:link w:val="BodyTextIndent"/>
    <w:uiPriority w:val="99"/>
    <w:semiHidden/>
    <w:rsid w:val="00F36391"/>
  </w:style>
  <w:style w:type="paragraph" w:styleId="BodyTextFirstIndent2">
    <w:name w:val="Body Text First Indent 2"/>
    <w:basedOn w:val="BodyTextIndent"/>
    <w:link w:val="BodyTextFirstIndent2Char"/>
    <w:uiPriority w:val="99"/>
    <w:semiHidden/>
    <w:unhideWhenUsed/>
    <w:rsid w:val="00F36391"/>
    <w:pPr>
      <w:spacing w:after="160"/>
      <w:ind w:firstLine="360"/>
    </w:pPr>
  </w:style>
  <w:style w:type="character" w:customStyle="1" w:styleId="BodyTextFirstIndent2Char">
    <w:name w:val="Body Text First Indent 2 Char"/>
    <w:basedOn w:val="BodyTextIndentChar"/>
    <w:link w:val="BodyTextFirstIndent2"/>
    <w:uiPriority w:val="99"/>
    <w:semiHidden/>
    <w:rsid w:val="00F36391"/>
  </w:style>
  <w:style w:type="paragraph" w:styleId="BodyTextIndent2">
    <w:name w:val="Body Text Indent 2"/>
    <w:basedOn w:val="Normal"/>
    <w:link w:val="BodyTextIndent2Char"/>
    <w:uiPriority w:val="99"/>
    <w:semiHidden/>
    <w:unhideWhenUsed/>
    <w:rsid w:val="00F36391"/>
    <w:pPr>
      <w:spacing w:after="120" w:line="480" w:lineRule="auto"/>
      <w:ind w:left="360"/>
    </w:pPr>
  </w:style>
  <w:style w:type="character" w:customStyle="1" w:styleId="BodyTextIndent2Char">
    <w:name w:val="Body Text Indent 2 Char"/>
    <w:basedOn w:val="DefaultParagraphFont"/>
    <w:link w:val="BodyTextIndent2"/>
    <w:uiPriority w:val="99"/>
    <w:semiHidden/>
    <w:rsid w:val="00F36391"/>
  </w:style>
  <w:style w:type="paragraph" w:styleId="BodyTextIndent3">
    <w:name w:val="Body Text Indent 3"/>
    <w:basedOn w:val="Normal"/>
    <w:link w:val="BodyTextIndent3Char"/>
    <w:uiPriority w:val="99"/>
    <w:semiHidden/>
    <w:unhideWhenUsed/>
    <w:rsid w:val="00F363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6391"/>
    <w:rPr>
      <w:sz w:val="16"/>
      <w:szCs w:val="16"/>
    </w:rPr>
  </w:style>
  <w:style w:type="paragraph" w:styleId="Caption">
    <w:name w:val="caption"/>
    <w:basedOn w:val="Normal"/>
    <w:next w:val="Normal"/>
    <w:uiPriority w:val="35"/>
    <w:semiHidden/>
    <w:unhideWhenUsed/>
    <w:qFormat/>
    <w:rsid w:val="00F3639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36391"/>
    <w:pPr>
      <w:spacing w:after="0" w:line="240" w:lineRule="auto"/>
      <w:ind w:left="4320"/>
    </w:pPr>
  </w:style>
  <w:style w:type="character" w:customStyle="1" w:styleId="ClosingChar">
    <w:name w:val="Closing Char"/>
    <w:basedOn w:val="DefaultParagraphFont"/>
    <w:link w:val="Closing"/>
    <w:uiPriority w:val="99"/>
    <w:semiHidden/>
    <w:rsid w:val="00F36391"/>
  </w:style>
  <w:style w:type="paragraph" w:styleId="CommentText">
    <w:name w:val="annotation text"/>
    <w:basedOn w:val="Normal"/>
    <w:link w:val="CommentTextChar"/>
    <w:uiPriority w:val="99"/>
    <w:semiHidden/>
    <w:unhideWhenUsed/>
    <w:rsid w:val="00F36391"/>
    <w:pPr>
      <w:spacing w:line="240" w:lineRule="auto"/>
    </w:pPr>
    <w:rPr>
      <w:sz w:val="20"/>
      <w:szCs w:val="20"/>
    </w:rPr>
  </w:style>
  <w:style w:type="character" w:customStyle="1" w:styleId="CommentTextChar">
    <w:name w:val="Comment Text Char"/>
    <w:basedOn w:val="DefaultParagraphFont"/>
    <w:link w:val="CommentText"/>
    <w:uiPriority w:val="99"/>
    <w:semiHidden/>
    <w:rsid w:val="00F36391"/>
    <w:rPr>
      <w:sz w:val="20"/>
      <w:szCs w:val="20"/>
    </w:rPr>
  </w:style>
  <w:style w:type="paragraph" w:styleId="CommentSubject">
    <w:name w:val="annotation subject"/>
    <w:basedOn w:val="CommentText"/>
    <w:next w:val="CommentText"/>
    <w:link w:val="CommentSubjectChar"/>
    <w:uiPriority w:val="99"/>
    <w:semiHidden/>
    <w:unhideWhenUsed/>
    <w:rsid w:val="00F36391"/>
    <w:rPr>
      <w:b/>
      <w:bCs/>
    </w:rPr>
  </w:style>
  <w:style w:type="character" w:customStyle="1" w:styleId="CommentSubjectChar">
    <w:name w:val="Comment Subject Char"/>
    <w:basedOn w:val="CommentTextChar"/>
    <w:link w:val="CommentSubject"/>
    <w:uiPriority w:val="99"/>
    <w:semiHidden/>
    <w:rsid w:val="00F36391"/>
    <w:rPr>
      <w:b/>
      <w:bCs/>
      <w:sz w:val="20"/>
      <w:szCs w:val="20"/>
    </w:rPr>
  </w:style>
  <w:style w:type="paragraph" w:styleId="Date">
    <w:name w:val="Date"/>
    <w:basedOn w:val="Normal"/>
    <w:next w:val="Normal"/>
    <w:link w:val="DateChar"/>
    <w:uiPriority w:val="99"/>
    <w:semiHidden/>
    <w:unhideWhenUsed/>
    <w:rsid w:val="00F36391"/>
  </w:style>
  <w:style w:type="character" w:customStyle="1" w:styleId="DateChar">
    <w:name w:val="Date Char"/>
    <w:basedOn w:val="DefaultParagraphFont"/>
    <w:link w:val="Date"/>
    <w:uiPriority w:val="99"/>
    <w:semiHidden/>
    <w:rsid w:val="00F36391"/>
  </w:style>
  <w:style w:type="paragraph" w:styleId="DocumentMap">
    <w:name w:val="Document Map"/>
    <w:basedOn w:val="Normal"/>
    <w:link w:val="DocumentMapChar"/>
    <w:uiPriority w:val="99"/>
    <w:semiHidden/>
    <w:unhideWhenUsed/>
    <w:rsid w:val="00F3639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6391"/>
    <w:rPr>
      <w:rFonts w:ascii="Segoe UI" w:hAnsi="Segoe UI" w:cs="Segoe UI"/>
      <w:sz w:val="16"/>
      <w:szCs w:val="16"/>
    </w:rPr>
  </w:style>
  <w:style w:type="paragraph" w:styleId="E-mailSignature">
    <w:name w:val="E-mail Signature"/>
    <w:basedOn w:val="Normal"/>
    <w:link w:val="E-mailSignatureChar"/>
    <w:uiPriority w:val="99"/>
    <w:semiHidden/>
    <w:unhideWhenUsed/>
    <w:rsid w:val="00F36391"/>
    <w:pPr>
      <w:spacing w:after="0" w:line="240" w:lineRule="auto"/>
    </w:pPr>
  </w:style>
  <w:style w:type="character" w:customStyle="1" w:styleId="E-mailSignatureChar">
    <w:name w:val="E-mail Signature Char"/>
    <w:basedOn w:val="DefaultParagraphFont"/>
    <w:link w:val="E-mailSignature"/>
    <w:uiPriority w:val="99"/>
    <w:semiHidden/>
    <w:rsid w:val="00F36391"/>
  </w:style>
  <w:style w:type="paragraph" w:styleId="EndnoteText">
    <w:name w:val="endnote text"/>
    <w:basedOn w:val="Normal"/>
    <w:link w:val="EndnoteTextChar"/>
    <w:uiPriority w:val="99"/>
    <w:semiHidden/>
    <w:unhideWhenUsed/>
    <w:rsid w:val="00F363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6391"/>
    <w:rPr>
      <w:sz w:val="20"/>
      <w:szCs w:val="20"/>
    </w:rPr>
  </w:style>
  <w:style w:type="paragraph" w:styleId="EnvelopeAddress">
    <w:name w:val="envelope address"/>
    <w:basedOn w:val="Normal"/>
    <w:uiPriority w:val="99"/>
    <w:semiHidden/>
    <w:unhideWhenUsed/>
    <w:rsid w:val="00F3639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639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36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391"/>
    <w:rPr>
      <w:sz w:val="20"/>
      <w:szCs w:val="20"/>
    </w:rPr>
  </w:style>
  <w:style w:type="character" w:customStyle="1" w:styleId="Heading2Char">
    <w:name w:val="Heading 2 Char"/>
    <w:basedOn w:val="DefaultParagraphFont"/>
    <w:link w:val="Heading2"/>
    <w:uiPriority w:val="9"/>
    <w:rsid w:val="00862CF4"/>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0F4E4D"/>
    <w:rPr>
      <w:rFonts w:eastAsiaTheme="majorEastAsia" w:cstheme="majorBidi"/>
      <w:sz w:val="24"/>
      <w:szCs w:val="24"/>
    </w:rPr>
  </w:style>
  <w:style w:type="character" w:customStyle="1" w:styleId="Heading4Char">
    <w:name w:val="Heading 4 Char"/>
    <w:basedOn w:val="DefaultParagraphFont"/>
    <w:link w:val="Heading4"/>
    <w:uiPriority w:val="9"/>
    <w:semiHidden/>
    <w:rsid w:val="00F3639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363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363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363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363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639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36391"/>
    <w:pPr>
      <w:spacing w:after="0" w:line="240" w:lineRule="auto"/>
    </w:pPr>
    <w:rPr>
      <w:i/>
      <w:iCs/>
    </w:rPr>
  </w:style>
  <w:style w:type="character" w:customStyle="1" w:styleId="HTMLAddressChar">
    <w:name w:val="HTML Address Char"/>
    <w:basedOn w:val="DefaultParagraphFont"/>
    <w:link w:val="HTMLAddress"/>
    <w:uiPriority w:val="99"/>
    <w:semiHidden/>
    <w:rsid w:val="00F36391"/>
    <w:rPr>
      <w:i/>
      <w:iCs/>
    </w:rPr>
  </w:style>
  <w:style w:type="paragraph" w:styleId="HTMLPreformatted">
    <w:name w:val="HTML Preformatted"/>
    <w:basedOn w:val="Normal"/>
    <w:link w:val="HTMLPreformattedChar"/>
    <w:uiPriority w:val="99"/>
    <w:semiHidden/>
    <w:unhideWhenUsed/>
    <w:rsid w:val="00F3639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36391"/>
    <w:rPr>
      <w:rFonts w:ascii="Consolas" w:hAnsi="Consolas"/>
      <w:sz w:val="20"/>
      <w:szCs w:val="20"/>
    </w:rPr>
  </w:style>
  <w:style w:type="paragraph" w:styleId="Index1">
    <w:name w:val="index 1"/>
    <w:basedOn w:val="Normal"/>
    <w:next w:val="Normal"/>
    <w:autoRedefine/>
    <w:uiPriority w:val="99"/>
    <w:semiHidden/>
    <w:unhideWhenUsed/>
    <w:rsid w:val="00F36391"/>
    <w:pPr>
      <w:spacing w:after="0" w:line="240" w:lineRule="auto"/>
      <w:ind w:left="220" w:hanging="220"/>
    </w:pPr>
  </w:style>
  <w:style w:type="paragraph" w:styleId="Index2">
    <w:name w:val="index 2"/>
    <w:basedOn w:val="Normal"/>
    <w:next w:val="Normal"/>
    <w:autoRedefine/>
    <w:uiPriority w:val="99"/>
    <w:semiHidden/>
    <w:unhideWhenUsed/>
    <w:rsid w:val="00F36391"/>
    <w:pPr>
      <w:spacing w:after="0" w:line="240" w:lineRule="auto"/>
      <w:ind w:left="440" w:hanging="220"/>
    </w:pPr>
  </w:style>
  <w:style w:type="paragraph" w:styleId="Index3">
    <w:name w:val="index 3"/>
    <w:basedOn w:val="Normal"/>
    <w:next w:val="Normal"/>
    <w:autoRedefine/>
    <w:uiPriority w:val="99"/>
    <w:semiHidden/>
    <w:unhideWhenUsed/>
    <w:rsid w:val="00F36391"/>
    <w:pPr>
      <w:spacing w:after="0" w:line="240" w:lineRule="auto"/>
      <w:ind w:left="660" w:hanging="220"/>
    </w:pPr>
  </w:style>
  <w:style w:type="paragraph" w:styleId="Index4">
    <w:name w:val="index 4"/>
    <w:basedOn w:val="Normal"/>
    <w:next w:val="Normal"/>
    <w:autoRedefine/>
    <w:uiPriority w:val="99"/>
    <w:semiHidden/>
    <w:unhideWhenUsed/>
    <w:rsid w:val="00F36391"/>
    <w:pPr>
      <w:spacing w:after="0" w:line="240" w:lineRule="auto"/>
      <w:ind w:left="880" w:hanging="220"/>
    </w:pPr>
  </w:style>
  <w:style w:type="paragraph" w:styleId="Index5">
    <w:name w:val="index 5"/>
    <w:basedOn w:val="Normal"/>
    <w:next w:val="Normal"/>
    <w:autoRedefine/>
    <w:uiPriority w:val="99"/>
    <w:semiHidden/>
    <w:unhideWhenUsed/>
    <w:rsid w:val="00F36391"/>
    <w:pPr>
      <w:spacing w:after="0" w:line="240" w:lineRule="auto"/>
      <w:ind w:left="1100" w:hanging="220"/>
    </w:pPr>
  </w:style>
  <w:style w:type="paragraph" w:styleId="Index6">
    <w:name w:val="index 6"/>
    <w:basedOn w:val="Normal"/>
    <w:next w:val="Normal"/>
    <w:autoRedefine/>
    <w:uiPriority w:val="99"/>
    <w:semiHidden/>
    <w:unhideWhenUsed/>
    <w:rsid w:val="00F36391"/>
    <w:pPr>
      <w:spacing w:after="0" w:line="240" w:lineRule="auto"/>
      <w:ind w:left="1320" w:hanging="220"/>
    </w:pPr>
  </w:style>
  <w:style w:type="paragraph" w:styleId="Index7">
    <w:name w:val="index 7"/>
    <w:basedOn w:val="Normal"/>
    <w:next w:val="Normal"/>
    <w:autoRedefine/>
    <w:uiPriority w:val="99"/>
    <w:semiHidden/>
    <w:unhideWhenUsed/>
    <w:rsid w:val="00F36391"/>
    <w:pPr>
      <w:spacing w:after="0" w:line="240" w:lineRule="auto"/>
      <w:ind w:left="1540" w:hanging="220"/>
    </w:pPr>
  </w:style>
  <w:style w:type="paragraph" w:styleId="Index8">
    <w:name w:val="index 8"/>
    <w:basedOn w:val="Normal"/>
    <w:next w:val="Normal"/>
    <w:autoRedefine/>
    <w:uiPriority w:val="99"/>
    <w:semiHidden/>
    <w:unhideWhenUsed/>
    <w:rsid w:val="00F36391"/>
    <w:pPr>
      <w:spacing w:after="0" w:line="240" w:lineRule="auto"/>
      <w:ind w:left="1760" w:hanging="220"/>
    </w:pPr>
  </w:style>
  <w:style w:type="paragraph" w:styleId="Index9">
    <w:name w:val="index 9"/>
    <w:basedOn w:val="Normal"/>
    <w:next w:val="Normal"/>
    <w:autoRedefine/>
    <w:uiPriority w:val="99"/>
    <w:semiHidden/>
    <w:unhideWhenUsed/>
    <w:rsid w:val="00F36391"/>
    <w:pPr>
      <w:spacing w:after="0" w:line="240" w:lineRule="auto"/>
      <w:ind w:left="1980" w:hanging="220"/>
    </w:pPr>
  </w:style>
  <w:style w:type="paragraph" w:styleId="IndexHeading">
    <w:name w:val="index heading"/>
    <w:basedOn w:val="Normal"/>
    <w:next w:val="Index1"/>
    <w:uiPriority w:val="99"/>
    <w:semiHidden/>
    <w:unhideWhenUsed/>
    <w:rsid w:val="00F3639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639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6391"/>
    <w:rPr>
      <w:i/>
      <w:iCs/>
      <w:color w:val="4472C4" w:themeColor="accent1"/>
    </w:rPr>
  </w:style>
  <w:style w:type="paragraph" w:styleId="List">
    <w:name w:val="List"/>
    <w:basedOn w:val="Normal"/>
    <w:uiPriority w:val="99"/>
    <w:semiHidden/>
    <w:unhideWhenUsed/>
    <w:rsid w:val="00F36391"/>
    <w:pPr>
      <w:ind w:left="360" w:hanging="360"/>
      <w:contextualSpacing/>
    </w:pPr>
  </w:style>
  <w:style w:type="paragraph" w:styleId="List2">
    <w:name w:val="List 2"/>
    <w:basedOn w:val="Normal"/>
    <w:uiPriority w:val="99"/>
    <w:semiHidden/>
    <w:unhideWhenUsed/>
    <w:rsid w:val="00F36391"/>
    <w:pPr>
      <w:ind w:left="720" w:hanging="360"/>
      <w:contextualSpacing/>
    </w:pPr>
  </w:style>
  <w:style w:type="paragraph" w:styleId="List3">
    <w:name w:val="List 3"/>
    <w:basedOn w:val="Normal"/>
    <w:uiPriority w:val="99"/>
    <w:semiHidden/>
    <w:unhideWhenUsed/>
    <w:rsid w:val="00F36391"/>
    <w:pPr>
      <w:ind w:left="1080" w:hanging="360"/>
      <w:contextualSpacing/>
    </w:pPr>
  </w:style>
  <w:style w:type="paragraph" w:styleId="List4">
    <w:name w:val="List 4"/>
    <w:basedOn w:val="Normal"/>
    <w:uiPriority w:val="99"/>
    <w:semiHidden/>
    <w:unhideWhenUsed/>
    <w:rsid w:val="00F36391"/>
    <w:pPr>
      <w:ind w:left="1440" w:hanging="360"/>
      <w:contextualSpacing/>
    </w:pPr>
  </w:style>
  <w:style w:type="paragraph" w:styleId="List5">
    <w:name w:val="List 5"/>
    <w:basedOn w:val="Normal"/>
    <w:uiPriority w:val="99"/>
    <w:semiHidden/>
    <w:unhideWhenUsed/>
    <w:rsid w:val="00F36391"/>
    <w:pPr>
      <w:ind w:left="1800" w:hanging="360"/>
      <w:contextualSpacing/>
    </w:pPr>
  </w:style>
  <w:style w:type="paragraph" w:styleId="ListBullet">
    <w:name w:val="List Bullet"/>
    <w:basedOn w:val="Normal"/>
    <w:uiPriority w:val="99"/>
    <w:semiHidden/>
    <w:unhideWhenUsed/>
    <w:rsid w:val="00F36391"/>
    <w:pPr>
      <w:numPr>
        <w:numId w:val="23"/>
      </w:numPr>
      <w:contextualSpacing/>
    </w:pPr>
  </w:style>
  <w:style w:type="paragraph" w:styleId="ListBullet2">
    <w:name w:val="List Bullet 2"/>
    <w:basedOn w:val="Normal"/>
    <w:uiPriority w:val="99"/>
    <w:semiHidden/>
    <w:unhideWhenUsed/>
    <w:rsid w:val="00F36391"/>
    <w:pPr>
      <w:numPr>
        <w:numId w:val="24"/>
      </w:numPr>
      <w:contextualSpacing/>
    </w:pPr>
  </w:style>
  <w:style w:type="paragraph" w:styleId="ListBullet3">
    <w:name w:val="List Bullet 3"/>
    <w:basedOn w:val="Normal"/>
    <w:uiPriority w:val="99"/>
    <w:semiHidden/>
    <w:unhideWhenUsed/>
    <w:rsid w:val="00F36391"/>
    <w:pPr>
      <w:numPr>
        <w:numId w:val="25"/>
      </w:numPr>
      <w:contextualSpacing/>
    </w:pPr>
  </w:style>
  <w:style w:type="paragraph" w:styleId="ListBullet4">
    <w:name w:val="List Bullet 4"/>
    <w:basedOn w:val="Normal"/>
    <w:uiPriority w:val="99"/>
    <w:semiHidden/>
    <w:unhideWhenUsed/>
    <w:rsid w:val="00F36391"/>
    <w:pPr>
      <w:numPr>
        <w:numId w:val="26"/>
      </w:numPr>
      <w:contextualSpacing/>
    </w:pPr>
  </w:style>
  <w:style w:type="paragraph" w:styleId="ListBullet5">
    <w:name w:val="List Bullet 5"/>
    <w:basedOn w:val="Normal"/>
    <w:uiPriority w:val="99"/>
    <w:semiHidden/>
    <w:unhideWhenUsed/>
    <w:rsid w:val="00F36391"/>
    <w:pPr>
      <w:numPr>
        <w:numId w:val="27"/>
      </w:numPr>
      <w:contextualSpacing/>
    </w:pPr>
  </w:style>
  <w:style w:type="paragraph" w:styleId="ListContinue">
    <w:name w:val="List Continue"/>
    <w:basedOn w:val="Normal"/>
    <w:uiPriority w:val="99"/>
    <w:semiHidden/>
    <w:unhideWhenUsed/>
    <w:rsid w:val="00F36391"/>
    <w:pPr>
      <w:spacing w:after="120"/>
      <w:ind w:left="360"/>
      <w:contextualSpacing/>
    </w:pPr>
  </w:style>
  <w:style w:type="paragraph" w:styleId="ListContinue2">
    <w:name w:val="List Continue 2"/>
    <w:basedOn w:val="Normal"/>
    <w:uiPriority w:val="99"/>
    <w:semiHidden/>
    <w:unhideWhenUsed/>
    <w:rsid w:val="00F36391"/>
    <w:pPr>
      <w:spacing w:after="120"/>
      <w:ind w:left="720"/>
      <w:contextualSpacing/>
    </w:pPr>
  </w:style>
  <w:style w:type="paragraph" w:styleId="ListContinue3">
    <w:name w:val="List Continue 3"/>
    <w:basedOn w:val="Normal"/>
    <w:uiPriority w:val="99"/>
    <w:semiHidden/>
    <w:unhideWhenUsed/>
    <w:rsid w:val="00F36391"/>
    <w:pPr>
      <w:spacing w:after="120"/>
      <w:ind w:left="1080"/>
      <w:contextualSpacing/>
    </w:pPr>
  </w:style>
  <w:style w:type="paragraph" w:styleId="ListContinue4">
    <w:name w:val="List Continue 4"/>
    <w:basedOn w:val="Normal"/>
    <w:uiPriority w:val="99"/>
    <w:semiHidden/>
    <w:unhideWhenUsed/>
    <w:rsid w:val="00F36391"/>
    <w:pPr>
      <w:spacing w:after="120"/>
      <w:ind w:left="1440"/>
      <w:contextualSpacing/>
    </w:pPr>
  </w:style>
  <w:style w:type="paragraph" w:styleId="ListContinue5">
    <w:name w:val="List Continue 5"/>
    <w:basedOn w:val="Normal"/>
    <w:uiPriority w:val="99"/>
    <w:semiHidden/>
    <w:unhideWhenUsed/>
    <w:rsid w:val="00F36391"/>
    <w:pPr>
      <w:spacing w:after="120"/>
      <w:ind w:left="1800"/>
      <w:contextualSpacing/>
    </w:pPr>
  </w:style>
  <w:style w:type="paragraph" w:styleId="ListNumber">
    <w:name w:val="List Number"/>
    <w:basedOn w:val="Normal"/>
    <w:uiPriority w:val="99"/>
    <w:semiHidden/>
    <w:unhideWhenUsed/>
    <w:rsid w:val="00F36391"/>
    <w:pPr>
      <w:numPr>
        <w:numId w:val="28"/>
      </w:numPr>
      <w:contextualSpacing/>
    </w:pPr>
  </w:style>
  <w:style w:type="paragraph" w:styleId="ListNumber2">
    <w:name w:val="List Number 2"/>
    <w:basedOn w:val="Normal"/>
    <w:uiPriority w:val="99"/>
    <w:semiHidden/>
    <w:unhideWhenUsed/>
    <w:rsid w:val="00F36391"/>
    <w:pPr>
      <w:numPr>
        <w:numId w:val="29"/>
      </w:numPr>
      <w:contextualSpacing/>
    </w:pPr>
  </w:style>
  <w:style w:type="paragraph" w:styleId="ListNumber3">
    <w:name w:val="List Number 3"/>
    <w:basedOn w:val="Normal"/>
    <w:uiPriority w:val="99"/>
    <w:semiHidden/>
    <w:unhideWhenUsed/>
    <w:rsid w:val="00F36391"/>
    <w:pPr>
      <w:numPr>
        <w:numId w:val="30"/>
      </w:numPr>
      <w:contextualSpacing/>
    </w:pPr>
  </w:style>
  <w:style w:type="paragraph" w:styleId="ListNumber4">
    <w:name w:val="List Number 4"/>
    <w:basedOn w:val="Normal"/>
    <w:uiPriority w:val="99"/>
    <w:semiHidden/>
    <w:unhideWhenUsed/>
    <w:rsid w:val="00F36391"/>
    <w:pPr>
      <w:numPr>
        <w:numId w:val="31"/>
      </w:numPr>
      <w:contextualSpacing/>
    </w:pPr>
  </w:style>
  <w:style w:type="paragraph" w:styleId="ListNumber5">
    <w:name w:val="List Number 5"/>
    <w:basedOn w:val="Normal"/>
    <w:uiPriority w:val="99"/>
    <w:semiHidden/>
    <w:unhideWhenUsed/>
    <w:rsid w:val="00F36391"/>
    <w:pPr>
      <w:numPr>
        <w:numId w:val="32"/>
      </w:numPr>
      <w:contextualSpacing/>
    </w:pPr>
  </w:style>
  <w:style w:type="paragraph" w:styleId="MacroText">
    <w:name w:val="macro"/>
    <w:link w:val="MacroTextChar"/>
    <w:uiPriority w:val="99"/>
    <w:semiHidden/>
    <w:unhideWhenUsed/>
    <w:rsid w:val="00F3639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36391"/>
    <w:rPr>
      <w:rFonts w:ascii="Consolas" w:hAnsi="Consolas"/>
      <w:sz w:val="20"/>
      <w:szCs w:val="20"/>
    </w:rPr>
  </w:style>
  <w:style w:type="paragraph" w:styleId="MessageHeader">
    <w:name w:val="Message Header"/>
    <w:basedOn w:val="Normal"/>
    <w:link w:val="MessageHeaderChar"/>
    <w:uiPriority w:val="99"/>
    <w:semiHidden/>
    <w:unhideWhenUsed/>
    <w:rsid w:val="00F3639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6391"/>
    <w:rPr>
      <w:rFonts w:asciiTheme="majorHAnsi" w:eastAsiaTheme="majorEastAsia" w:hAnsiTheme="majorHAnsi" w:cstheme="majorBidi"/>
      <w:sz w:val="24"/>
      <w:szCs w:val="24"/>
      <w:shd w:val="pct20" w:color="auto" w:fill="auto"/>
    </w:rPr>
  </w:style>
  <w:style w:type="paragraph" w:styleId="NoSpacing">
    <w:name w:val="No Spacing"/>
    <w:uiPriority w:val="1"/>
    <w:qFormat/>
    <w:rsid w:val="00F36391"/>
    <w:pPr>
      <w:spacing w:after="0" w:line="240" w:lineRule="auto"/>
    </w:pPr>
  </w:style>
  <w:style w:type="paragraph" w:styleId="NormalIndent">
    <w:name w:val="Normal Indent"/>
    <w:basedOn w:val="Normal"/>
    <w:uiPriority w:val="99"/>
    <w:semiHidden/>
    <w:unhideWhenUsed/>
    <w:rsid w:val="00F36391"/>
    <w:pPr>
      <w:ind w:left="720"/>
    </w:pPr>
  </w:style>
  <w:style w:type="paragraph" w:styleId="NoteHeading">
    <w:name w:val="Note Heading"/>
    <w:basedOn w:val="Normal"/>
    <w:next w:val="Normal"/>
    <w:link w:val="NoteHeadingChar"/>
    <w:uiPriority w:val="99"/>
    <w:semiHidden/>
    <w:unhideWhenUsed/>
    <w:rsid w:val="00F36391"/>
    <w:pPr>
      <w:spacing w:after="0" w:line="240" w:lineRule="auto"/>
    </w:pPr>
  </w:style>
  <w:style w:type="character" w:customStyle="1" w:styleId="NoteHeadingChar">
    <w:name w:val="Note Heading Char"/>
    <w:basedOn w:val="DefaultParagraphFont"/>
    <w:link w:val="NoteHeading"/>
    <w:uiPriority w:val="99"/>
    <w:semiHidden/>
    <w:rsid w:val="00F36391"/>
  </w:style>
  <w:style w:type="paragraph" w:styleId="PlainText">
    <w:name w:val="Plain Text"/>
    <w:basedOn w:val="Normal"/>
    <w:link w:val="PlainTextChar"/>
    <w:uiPriority w:val="99"/>
    <w:semiHidden/>
    <w:unhideWhenUsed/>
    <w:rsid w:val="00F363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36391"/>
    <w:rPr>
      <w:rFonts w:ascii="Consolas" w:hAnsi="Consolas"/>
      <w:sz w:val="21"/>
      <w:szCs w:val="21"/>
    </w:rPr>
  </w:style>
  <w:style w:type="paragraph" w:styleId="Quote">
    <w:name w:val="Quote"/>
    <w:basedOn w:val="Normal"/>
    <w:next w:val="Normal"/>
    <w:link w:val="QuoteChar"/>
    <w:uiPriority w:val="29"/>
    <w:qFormat/>
    <w:rsid w:val="00F3639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36391"/>
    <w:rPr>
      <w:i/>
      <w:iCs/>
      <w:color w:val="404040" w:themeColor="text1" w:themeTint="BF"/>
    </w:rPr>
  </w:style>
  <w:style w:type="paragraph" w:styleId="Salutation">
    <w:name w:val="Salutation"/>
    <w:basedOn w:val="Normal"/>
    <w:next w:val="Normal"/>
    <w:link w:val="SalutationChar"/>
    <w:uiPriority w:val="99"/>
    <w:semiHidden/>
    <w:unhideWhenUsed/>
    <w:rsid w:val="00F36391"/>
  </w:style>
  <w:style w:type="character" w:customStyle="1" w:styleId="SalutationChar">
    <w:name w:val="Salutation Char"/>
    <w:basedOn w:val="DefaultParagraphFont"/>
    <w:link w:val="Salutation"/>
    <w:uiPriority w:val="99"/>
    <w:semiHidden/>
    <w:rsid w:val="00F36391"/>
  </w:style>
  <w:style w:type="paragraph" w:styleId="Signature">
    <w:name w:val="Signature"/>
    <w:basedOn w:val="Normal"/>
    <w:link w:val="SignatureChar"/>
    <w:uiPriority w:val="99"/>
    <w:semiHidden/>
    <w:unhideWhenUsed/>
    <w:rsid w:val="00F36391"/>
    <w:pPr>
      <w:spacing w:after="0" w:line="240" w:lineRule="auto"/>
      <w:ind w:left="4320"/>
    </w:pPr>
  </w:style>
  <w:style w:type="character" w:customStyle="1" w:styleId="SignatureChar">
    <w:name w:val="Signature Char"/>
    <w:basedOn w:val="DefaultParagraphFont"/>
    <w:link w:val="Signature"/>
    <w:uiPriority w:val="99"/>
    <w:semiHidden/>
    <w:rsid w:val="00F36391"/>
  </w:style>
  <w:style w:type="paragraph" w:styleId="Subtitle">
    <w:name w:val="Subtitle"/>
    <w:basedOn w:val="Normal"/>
    <w:next w:val="Normal"/>
    <w:link w:val="SubtitleChar"/>
    <w:uiPriority w:val="11"/>
    <w:qFormat/>
    <w:rsid w:val="00F363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639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36391"/>
    <w:pPr>
      <w:spacing w:after="0"/>
      <w:ind w:left="220" w:hanging="220"/>
    </w:pPr>
  </w:style>
  <w:style w:type="paragraph" w:styleId="TableofFigures">
    <w:name w:val="table of figures"/>
    <w:basedOn w:val="Normal"/>
    <w:next w:val="Normal"/>
    <w:uiPriority w:val="99"/>
    <w:semiHidden/>
    <w:unhideWhenUsed/>
    <w:rsid w:val="00F36391"/>
    <w:pPr>
      <w:spacing w:after="0"/>
    </w:pPr>
  </w:style>
  <w:style w:type="paragraph" w:styleId="Title">
    <w:name w:val="Title"/>
    <w:basedOn w:val="Normal"/>
    <w:next w:val="Normal"/>
    <w:link w:val="TitleChar"/>
    <w:uiPriority w:val="10"/>
    <w:qFormat/>
    <w:rsid w:val="00F363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39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36391"/>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unhideWhenUsed/>
    <w:rsid w:val="00F36391"/>
    <w:pPr>
      <w:spacing w:after="100"/>
      <w:ind w:left="220"/>
    </w:pPr>
  </w:style>
  <w:style w:type="paragraph" w:styleId="TOC3">
    <w:name w:val="toc 3"/>
    <w:basedOn w:val="Normal"/>
    <w:next w:val="Normal"/>
    <w:autoRedefine/>
    <w:uiPriority w:val="39"/>
    <w:unhideWhenUsed/>
    <w:rsid w:val="00F36391"/>
    <w:pPr>
      <w:spacing w:after="100"/>
      <w:ind w:left="440"/>
    </w:pPr>
  </w:style>
  <w:style w:type="paragraph" w:styleId="TOC4">
    <w:name w:val="toc 4"/>
    <w:basedOn w:val="Normal"/>
    <w:next w:val="Normal"/>
    <w:autoRedefine/>
    <w:uiPriority w:val="39"/>
    <w:semiHidden/>
    <w:unhideWhenUsed/>
    <w:rsid w:val="00F36391"/>
    <w:pPr>
      <w:spacing w:after="100"/>
      <w:ind w:left="660"/>
    </w:pPr>
  </w:style>
  <w:style w:type="paragraph" w:styleId="TOC5">
    <w:name w:val="toc 5"/>
    <w:basedOn w:val="Normal"/>
    <w:next w:val="Normal"/>
    <w:autoRedefine/>
    <w:uiPriority w:val="39"/>
    <w:semiHidden/>
    <w:unhideWhenUsed/>
    <w:rsid w:val="00F36391"/>
    <w:pPr>
      <w:spacing w:after="100"/>
      <w:ind w:left="880"/>
    </w:pPr>
  </w:style>
  <w:style w:type="paragraph" w:styleId="TOC6">
    <w:name w:val="toc 6"/>
    <w:basedOn w:val="Normal"/>
    <w:next w:val="Normal"/>
    <w:autoRedefine/>
    <w:uiPriority w:val="39"/>
    <w:semiHidden/>
    <w:unhideWhenUsed/>
    <w:rsid w:val="00F36391"/>
    <w:pPr>
      <w:spacing w:after="100"/>
      <w:ind w:left="1100"/>
    </w:pPr>
  </w:style>
  <w:style w:type="paragraph" w:styleId="TOC7">
    <w:name w:val="toc 7"/>
    <w:basedOn w:val="Normal"/>
    <w:next w:val="Normal"/>
    <w:autoRedefine/>
    <w:uiPriority w:val="39"/>
    <w:semiHidden/>
    <w:unhideWhenUsed/>
    <w:rsid w:val="00F36391"/>
    <w:pPr>
      <w:spacing w:after="100"/>
      <w:ind w:left="1320"/>
    </w:pPr>
  </w:style>
  <w:style w:type="paragraph" w:styleId="TOC8">
    <w:name w:val="toc 8"/>
    <w:basedOn w:val="Normal"/>
    <w:next w:val="Normal"/>
    <w:autoRedefine/>
    <w:uiPriority w:val="39"/>
    <w:semiHidden/>
    <w:unhideWhenUsed/>
    <w:rsid w:val="00F36391"/>
    <w:pPr>
      <w:spacing w:after="100"/>
      <w:ind w:left="1540"/>
    </w:pPr>
  </w:style>
  <w:style w:type="paragraph" w:styleId="TOC9">
    <w:name w:val="toc 9"/>
    <w:basedOn w:val="Normal"/>
    <w:next w:val="Normal"/>
    <w:autoRedefine/>
    <w:uiPriority w:val="39"/>
    <w:semiHidden/>
    <w:unhideWhenUsed/>
    <w:rsid w:val="00F36391"/>
    <w:pPr>
      <w:spacing w:after="100"/>
      <w:ind w:left="1760"/>
    </w:pPr>
  </w:style>
  <w:style w:type="character" w:customStyle="1" w:styleId="UnresolvedMention">
    <w:name w:val="Unresolved Mention"/>
    <w:basedOn w:val="DefaultParagraphFont"/>
    <w:uiPriority w:val="99"/>
    <w:semiHidden/>
    <w:unhideWhenUsed/>
    <w:rsid w:val="008A7FC8"/>
    <w:rPr>
      <w:color w:val="605E5C"/>
      <w:shd w:val="clear" w:color="auto" w:fill="E1DFDD"/>
    </w:rPr>
  </w:style>
  <w:style w:type="character" w:styleId="CommentReference">
    <w:name w:val="annotation reference"/>
    <w:basedOn w:val="DefaultParagraphFont"/>
    <w:uiPriority w:val="99"/>
    <w:semiHidden/>
    <w:unhideWhenUsed/>
    <w:rsid w:val="00AA3578"/>
    <w:rPr>
      <w:sz w:val="16"/>
      <w:szCs w:val="16"/>
    </w:rPr>
  </w:style>
  <w:style w:type="paragraph" w:customStyle="1" w:styleId="Default">
    <w:name w:val="Default"/>
    <w:basedOn w:val="Normal"/>
    <w:rsid w:val="00E2337C"/>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80">
      <w:bodyDiv w:val="1"/>
      <w:marLeft w:val="0"/>
      <w:marRight w:val="0"/>
      <w:marTop w:val="0"/>
      <w:marBottom w:val="0"/>
      <w:divBdr>
        <w:top w:val="none" w:sz="0" w:space="0" w:color="auto"/>
        <w:left w:val="none" w:sz="0" w:space="0" w:color="auto"/>
        <w:bottom w:val="none" w:sz="0" w:space="0" w:color="auto"/>
        <w:right w:val="none" w:sz="0" w:space="0" w:color="auto"/>
      </w:divBdr>
    </w:div>
    <w:div w:id="42144074">
      <w:bodyDiv w:val="1"/>
      <w:marLeft w:val="0"/>
      <w:marRight w:val="0"/>
      <w:marTop w:val="0"/>
      <w:marBottom w:val="0"/>
      <w:divBdr>
        <w:top w:val="none" w:sz="0" w:space="0" w:color="auto"/>
        <w:left w:val="none" w:sz="0" w:space="0" w:color="auto"/>
        <w:bottom w:val="none" w:sz="0" w:space="0" w:color="auto"/>
        <w:right w:val="none" w:sz="0" w:space="0" w:color="auto"/>
      </w:divBdr>
    </w:div>
    <w:div w:id="148062656">
      <w:bodyDiv w:val="1"/>
      <w:marLeft w:val="0"/>
      <w:marRight w:val="0"/>
      <w:marTop w:val="0"/>
      <w:marBottom w:val="0"/>
      <w:divBdr>
        <w:top w:val="none" w:sz="0" w:space="0" w:color="auto"/>
        <w:left w:val="none" w:sz="0" w:space="0" w:color="auto"/>
        <w:bottom w:val="none" w:sz="0" w:space="0" w:color="auto"/>
        <w:right w:val="none" w:sz="0" w:space="0" w:color="auto"/>
      </w:divBdr>
    </w:div>
    <w:div w:id="350452410">
      <w:bodyDiv w:val="1"/>
      <w:marLeft w:val="0"/>
      <w:marRight w:val="0"/>
      <w:marTop w:val="0"/>
      <w:marBottom w:val="0"/>
      <w:divBdr>
        <w:top w:val="none" w:sz="0" w:space="0" w:color="auto"/>
        <w:left w:val="none" w:sz="0" w:space="0" w:color="auto"/>
        <w:bottom w:val="none" w:sz="0" w:space="0" w:color="auto"/>
        <w:right w:val="none" w:sz="0" w:space="0" w:color="auto"/>
      </w:divBdr>
    </w:div>
    <w:div w:id="370420132">
      <w:bodyDiv w:val="1"/>
      <w:marLeft w:val="0"/>
      <w:marRight w:val="0"/>
      <w:marTop w:val="0"/>
      <w:marBottom w:val="0"/>
      <w:divBdr>
        <w:top w:val="none" w:sz="0" w:space="0" w:color="auto"/>
        <w:left w:val="none" w:sz="0" w:space="0" w:color="auto"/>
        <w:bottom w:val="none" w:sz="0" w:space="0" w:color="auto"/>
        <w:right w:val="none" w:sz="0" w:space="0" w:color="auto"/>
      </w:divBdr>
    </w:div>
    <w:div w:id="431362077">
      <w:bodyDiv w:val="1"/>
      <w:marLeft w:val="0"/>
      <w:marRight w:val="0"/>
      <w:marTop w:val="0"/>
      <w:marBottom w:val="0"/>
      <w:divBdr>
        <w:top w:val="none" w:sz="0" w:space="0" w:color="auto"/>
        <w:left w:val="none" w:sz="0" w:space="0" w:color="auto"/>
        <w:bottom w:val="none" w:sz="0" w:space="0" w:color="auto"/>
        <w:right w:val="none" w:sz="0" w:space="0" w:color="auto"/>
      </w:divBdr>
    </w:div>
    <w:div w:id="482623288">
      <w:bodyDiv w:val="1"/>
      <w:marLeft w:val="0"/>
      <w:marRight w:val="0"/>
      <w:marTop w:val="0"/>
      <w:marBottom w:val="0"/>
      <w:divBdr>
        <w:top w:val="none" w:sz="0" w:space="0" w:color="auto"/>
        <w:left w:val="none" w:sz="0" w:space="0" w:color="auto"/>
        <w:bottom w:val="none" w:sz="0" w:space="0" w:color="auto"/>
        <w:right w:val="none" w:sz="0" w:space="0" w:color="auto"/>
      </w:divBdr>
    </w:div>
    <w:div w:id="487597517">
      <w:bodyDiv w:val="1"/>
      <w:marLeft w:val="0"/>
      <w:marRight w:val="0"/>
      <w:marTop w:val="0"/>
      <w:marBottom w:val="0"/>
      <w:divBdr>
        <w:top w:val="none" w:sz="0" w:space="0" w:color="auto"/>
        <w:left w:val="none" w:sz="0" w:space="0" w:color="auto"/>
        <w:bottom w:val="none" w:sz="0" w:space="0" w:color="auto"/>
        <w:right w:val="none" w:sz="0" w:space="0" w:color="auto"/>
      </w:divBdr>
    </w:div>
    <w:div w:id="672299666">
      <w:bodyDiv w:val="1"/>
      <w:marLeft w:val="0"/>
      <w:marRight w:val="0"/>
      <w:marTop w:val="0"/>
      <w:marBottom w:val="0"/>
      <w:divBdr>
        <w:top w:val="none" w:sz="0" w:space="0" w:color="auto"/>
        <w:left w:val="none" w:sz="0" w:space="0" w:color="auto"/>
        <w:bottom w:val="none" w:sz="0" w:space="0" w:color="auto"/>
        <w:right w:val="none" w:sz="0" w:space="0" w:color="auto"/>
      </w:divBdr>
    </w:div>
    <w:div w:id="712734435">
      <w:bodyDiv w:val="1"/>
      <w:marLeft w:val="0"/>
      <w:marRight w:val="0"/>
      <w:marTop w:val="0"/>
      <w:marBottom w:val="0"/>
      <w:divBdr>
        <w:top w:val="none" w:sz="0" w:space="0" w:color="auto"/>
        <w:left w:val="none" w:sz="0" w:space="0" w:color="auto"/>
        <w:bottom w:val="none" w:sz="0" w:space="0" w:color="auto"/>
        <w:right w:val="none" w:sz="0" w:space="0" w:color="auto"/>
      </w:divBdr>
    </w:div>
    <w:div w:id="770972066">
      <w:bodyDiv w:val="1"/>
      <w:marLeft w:val="0"/>
      <w:marRight w:val="0"/>
      <w:marTop w:val="0"/>
      <w:marBottom w:val="0"/>
      <w:divBdr>
        <w:top w:val="none" w:sz="0" w:space="0" w:color="auto"/>
        <w:left w:val="none" w:sz="0" w:space="0" w:color="auto"/>
        <w:bottom w:val="none" w:sz="0" w:space="0" w:color="auto"/>
        <w:right w:val="none" w:sz="0" w:space="0" w:color="auto"/>
      </w:divBdr>
    </w:div>
    <w:div w:id="920524723">
      <w:bodyDiv w:val="1"/>
      <w:marLeft w:val="0"/>
      <w:marRight w:val="0"/>
      <w:marTop w:val="0"/>
      <w:marBottom w:val="0"/>
      <w:divBdr>
        <w:top w:val="none" w:sz="0" w:space="0" w:color="auto"/>
        <w:left w:val="none" w:sz="0" w:space="0" w:color="auto"/>
        <w:bottom w:val="none" w:sz="0" w:space="0" w:color="auto"/>
        <w:right w:val="none" w:sz="0" w:space="0" w:color="auto"/>
      </w:divBdr>
    </w:div>
    <w:div w:id="992180173">
      <w:bodyDiv w:val="1"/>
      <w:marLeft w:val="0"/>
      <w:marRight w:val="0"/>
      <w:marTop w:val="0"/>
      <w:marBottom w:val="0"/>
      <w:divBdr>
        <w:top w:val="none" w:sz="0" w:space="0" w:color="auto"/>
        <w:left w:val="none" w:sz="0" w:space="0" w:color="auto"/>
        <w:bottom w:val="none" w:sz="0" w:space="0" w:color="auto"/>
        <w:right w:val="none" w:sz="0" w:space="0" w:color="auto"/>
      </w:divBdr>
    </w:div>
    <w:div w:id="1050377121">
      <w:bodyDiv w:val="1"/>
      <w:marLeft w:val="0"/>
      <w:marRight w:val="0"/>
      <w:marTop w:val="0"/>
      <w:marBottom w:val="0"/>
      <w:divBdr>
        <w:top w:val="none" w:sz="0" w:space="0" w:color="auto"/>
        <w:left w:val="none" w:sz="0" w:space="0" w:color="auto"/>
        <w:bottom w:val="none" w:sz="0" w:space="0" w:color="auto"/>
        <w:right w:val="none" w:sz="0" w:space="0" w:color="auto"/>
      </w:divBdr>
    </w:div>
    <w:div w:id="1082407402">
      <w:bodyDiv w:val="1"/>
      <w:marLeft w:val="0"/>
      <w:marRight w:val="0"/>
      <w:marTop w:val="0"/>
      <w:marBottom w:val="0"/>
      <w:divBdr>
        <w:top w:val="none" w:sz="0" w:space="0" w:color="auto"/>
        <w:left w:val="none" w:sz="0" w:space="0" w:color="auto"/>
        <w:bottom w:val="none" w:sz="0" w:space="0" w:color="auto"/>
        <w:right w:val="none" w:sz="0" w:space="0" w:color="auto"/>
      </w:divBdr>
    </w:div>
    <w:div w:id="1092236535">
      <w:bodyDiv w:val="1"/>
      <w:marLeft w:val="0"/>
      <w:marRight w:val="0"/>
      <w:marTop w:val="0"/>
      <w:marBottom w:val="0"/>
      <w:divBdr>
        <w:top w:val="none" w:sz="0" w:space="0" w:color="auto"/>
        <w:left w:val="none" w:sz="0" w:space="0" w:color="auto"/>
        <w:bottom w:val="none" w:sz="0" w:space="0" w:color="auto"/>
        <w:right w:val="none" w:sz="0" w:space="0" w:color="auto"/>
      </w:divBdr>
    </w:div>
    <w:div w:id="1132863384">
      <w:bodyDiv w:val="1"/>
      <w:marLeft w:val="0"/>
      <w:marRight w:val="0"/>
      <w:marTop w:val="0"/>
      <w:marBottom w:val="0"/>
      <w:divBdr>
        <w:top w:val="none" w:sz="0" w:space="0" w:color="auto"/>
        <w:left w:val="none" w:sz="0" w:space="0" w:color="auto"/>
        <w:bottom w:val="none" w:sz="0" w:space="0" w:color="auto"/>
        <w:right w:val="none" w:sz="0" w:space="0" w:color="auto"/>
      </w:divBdr>
    </w:div>
    <w:div w:id="1174153940">
      <w:bodyDiv w:val="1"/>
      <w:marLeft w:val="0"/>
      <w:marRight w:val="0"/>
      <w:marTop w:val="0"/>
      <w:marBottom w:val="0"/>
      <w:divBdr>
        <w:top w:val="none" w:sz="0" w:space="0" w:color="auto"/>
        <w:left w:val="none" w:sz="0" w:space="0" w:color="auto"/>
        <w:bottom w:val="none" w:sz="0" w:space="0" w:color="auto"/>
        <w:right w:val="none" w:sz="0" w:space="0" w:color="auto"/>
      </w:divBdr>
    </w:div>
    <w:div w:id="1206478729">
      <w:bodyDiv w:val="1"/>
      <w:marLeft w:val="0"/>
      <w:marRight w:val="0"/>
      <w:marTop w:val="0"/>
      <w:marBottom w:val="0"/>
      <w:divBdr>
        <w:top w:val="none" w:sz="0" w:space="0" w:color="auto"/>
        <w:left w:val="none" w:sz="0" w:space="0" w:color="auto"/>
        <w:bottom w:val="none" w:sz="0" w:space="0" w:color="auto"/>
        <w:right w:val="none" w:sz="0" w:space="0" w:color="auto"/>
      </w:divBdr>
    </w:div>
    <w:div w:id="1225608116">
      <w:bodyDiv w:val="1"/>
      <w:marLeft w:val="0"/>
      <w:marRight w:val="0"/>
      <w:marTop w:val="0"/>
      <w:marBottom w:val="0"/>
      <w:divBdr>
        <w:top w:val="none" w:sz="0" w:space="0" w:color="auto"/>
        <w:left w:val="none" w:sz="0" w:space="0" w:color="auto"/>
        <w:bottom w:val="none" w:sz="0" w:space="0" w:color="auto"/>
        <w:right w:val="none" w:sz="0" w:space="0" w:color="auto"/>
      </w:divBdr>
    </w:div>
    <w:div w:id="1236743753">
      <w:bodyDiv w:val="1"/>
      <w:marLeft w:val="0"/>
      <w:marRight w:val="0"/>
      <w:marTop w:val="0"/>
      <w:marBottom w:val="0"/>
      <w:divBdr>
        <w:top w:val="none" w:sz="0" w:space="0" w:color="auto"/>
        <w:left w:val="none" w:sz="0" w:space="0" w:color="auto"/>
        <w:bottom w:val="none" w:sz="0" w:space="0" w:color="auto"/>
        <w:right w:val="none" w:sz="0" w:space="0" w:color="auto"/>
      </w:divBdr>
    </w:div>
    <w:div w:id="1312520352">
      <w:bodyDiv w:val="1"/>
      <w:marLeft w:val="0"/>
      <w:marRight w:val="0"/>
      <w:marTop w:val="0"/>
      <w:marBottom w:val="0"/>
      <w:divBdr>
        <w:top w:val="none" w:sz="0" w:space="0" w:color="auto"/>
        <w:left w:val="none" w:sz="0" w:space="0" w:color="auto"/>
        <w:bottom w:val="none" w:sz="0" w:space="0" w:color="auto"/>
        <w:right w:val="none" w:sz="0" w:space="0" w:color="auto"/>
      </w:divBdr>
    </w:div>
    <w:div w:id="1341200046">
      <w:bodyDiv w:val="1"/>
      <w:marLeft w:val="0"/>
      <w:marRight w:val="0"/>
      <w:marTop w:val="0"/>
      <w:marBottom w:val="0"/>
      <w:divBdr>
        <w:top w:val="none" w:sz="0" w:space="0" w:color="auto"/>
        <w:left w:val="none" w:sz="0" w:space="0" w:color="auto"/>
        <w:bottom w:val="none" w:sz="0" w:space="0" w:color="auto"/>
        <w:right w:val="none" w:sz="0" w:space="0" w:color="auto"/>
      </w:divBdr>
    </w:div>
    <w:div w:id="1394547310">
      <w:bodyDiv w:val="1"/>
      <w:marLeft w:val="0"/>
      <w:marRight w:val="0"/>
      <w:marTop w:val="0"/>
      <w:marBottom w:val="0"/>
      <w:divBdr>
        <w:top w:val="none" w:sz="0" w:space="0" w:color="auto"/>
        <w:left w:val="none" w:sz="0" w:space="0" w:color="auto"/>
        <w:bottom w:val="none" w:sz="0" w:space="0" w:color="auto"/>
        <w:right w:val="none" w:sz="0" w:space="0" w:color="auto"/>
      </w:divBdr>
    </w:div>
    <w:div w:id="1486506920">
      <w:bodyDiv w:val="1"/>
      <w:marLeft w:val="0"/>
      <w:marRight w:val="0"/>
      <w:marTop w:val="0"/>
      <w:marBottom w:val="0"/>
      <w:divBdr>
        <w:top w:val="none" w:sz="0" w:space="0" w:color="auto"/>
        <w:left w:val="none" w:sz="0" w:space="0" w:color="auto"/>
        <w:bottom w:val="none" w:sz="0" w:space="0" w:color="auto"/>
        <w:right w:val="none" w:sz="0" w:space="0" w:color="auto"/>
      </w:divBdr>
    </w:div>
    <w:div w:id="1557934183">
      <w:bodyDiv w:val="1"/>
      <w:marLeft w:val="0"/>
      <w:marRight w:val="0"/>
      <w:marTop w:val="0"/>
      <w:marBottom w:val="0"/>
      <w:divBdr>
        <w:top w:val="none" w:sz="0" w:space="0" w:color="auto"/>
        <w:left w:val="none" w:sz="0" w:space="0" w:color="auto"/>
        <w:bottom w:val="none" w:sz="0" w:space="0" w:color="auto"/>
        <w:right w:val="none" w:sz="0" w:space="0" w:color="auto"/>
      </w:divBdr>
    </w:div>
    <w:div w:id="1596747191">
      <w:bodyDiv w:val="1"/>
      <w:marLeft w:val="0"/>
      <w:marRight w:val="0"/>
      <w:marTop w:val="0"/>
      <w:marBottom w:val="0"/>
      <w:divBdr>
        <w:top w:val="none" w:sz="0" w:space="0" w:color="auto"/>
        <w:left w:val="none" w:sz="0" w:space="0" w:color="auto"/>
        <w:bottom w:val="none" w:sz="0" w:space="0" w:color="auto"/>
        <w:right w:val="none" w:sz="0" w:space="0" w:color="auto"/>
      </w:divBdr>
    </w:div>
    <w:div w:id="1649942439">
      <w:bodyDiv w:val="1"/>
      <w:marLeft w:val="0"/>
      <w:marRight w:val="0"/>
      <w:marTop w:val="0"/>
      <w:marBottom w:val="0"/>
      <w:divBdr>
        <w:top w:val="none" w:sz="0" w:space="0" w:color="auto"/>
        <w:left w:val="none" w:sz="0" w:space="0" w:color="auto"/>
        <w:bottom w:val="none" w:sz="0" w:space="0" w:color="auto"/>
        <w:right w:val="none" w:sz="0" w:space="0" w:color="auto"/>
      </w:divBdr>
    </w:div>
    <w:div w:id="1861510712">
      <w:bodyDiv w:val="1"/>
      <w:marLeft w:val="0"/>
      <w:marRight w:val="0"/>
      <w:marTop w:val="0"/>
      <w:marBottom w:val="0"/>
      <w:divBdr>
        <w:top w:val="none" w:sz="0" w:space="0" w:color="auto"/>
        <w:left w:val="none" w:sz="0" w:space="0" w:color="auto"/>
        <w:bottom w:val="none" w:sz="0" w:space="0" w:color="auto"/>
        <w:right w:val="none" w:sz="0" w:space="0" w:color="auto"/>
      </w:divBdr>
    </w:div>
    <w:div w:id="1921987671">
      <w:bodyDiv w:val="1"/>
      <w:marLeft w:val="0"/>
      <w:marRight w:val="0"/>
      <w:marTop w:val="0"/>
      <w:marBottom w:val="0"/>
      <w:divBdr>
        <w:top w:val="none" w:sz="0" w:space="0" w:color="auto"/>
        <w:left w:val="none" w:sz="0" w:space="0" w:color="auto"/>
        <w:bottom w:val="none" w:sz="0" w:space="0" w:color="auto"/>
        <w:right w:val="none" w:sz="0" w:space="0" w:color="auto"/>
      </w:divBdr>
    </w:div>
    <w:div w:id="2009405841">
      <w:bodyDiv w:val="1"/>
      <w:marLeft w:val="0"/>
      <w:marRight w:val="0"/>
      <w:marTop w:val="0"/>
      <w:marBottom w:val="0"/>
      <w:divBdr>
        <w:top w:val="none" w:sz="0" w:space="0" w:color="auto"/>
        <w:left w:val="none" w:sz="0" w:space="0" w:color="auto"/>
        <w:bottom w:val="none" w:sz="0" w:space="0" w:color="auto"/>
        <w:right w:val="none" w:sz="0" w:space="0" w:color="auto"/>
      </w:divBdr>
    </w:div>
    <w:div w:id="20529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lorado.gov/pacific/c-seap/attend-cseap-webinar" TargetMode="External"/><Relationship Id="rId117" Type="http://schemas.openxmlformats.org/officeDocument/2006/relationships/hyperlink" Target="https://cm.maxient.com/reportingform.php?ArapahoeCC&amp;layout_id=12" TargetMode="External"/><Relationship Id="rId21" Type="http://schemas.openxmlformats.org/officeDocument/2006/relationships/hyperlink" Target="https://www.cdc.gov/coronavirus/2019-ncov/community/home/get-your-household-ready-for-COVID-19.html" TargetMode="External"/><Relationship Id="rId42" Type="http://schemas.openxmlformats.org/officeDocument/2006/relationships/hyperlink" Target="https://www.cdc.gov/coronavirus/2019-ncov/specific-groups/guidance-business-response.html" TargetMode="External"/><Relationship Id="rId47" Type="http://schemas.openxmlformats.org/officeDocument/2006/relationships/hyperlink" Target="https://www.cdc.gov/coronavirus/2019-ncov/symptoms-testing/symptoms.html" TargetMode="External"/><Relationship Id="rId63" Type="http://schemas.openxmlformats.org/officeDocument/2006/relationships/hyperlink" Target="https://www.dol.gov/agencies/whd/pandemic/ffcra-employer-paid-leave" TargetMode="External"/><Relationship Id="rId68" Type="http://schemas.openxmlformats.org/officeDocument/2006/relationships/hyperlink" Target="https://bannercas.cccs.edu/cas/login?service=https%3A%2F%2Fmyportal.cccs.edu%2Fhtml%2Fjsp%2FCCCS%2FvpdiChange.jsp%3Fvpdi%3DACC" TargetMode="External"/><Relationship Id="rId84" Type="http://schemas.openxmlformats.org/officeDocument/2006/relationships/hyperlink" Target="https://arapahoecommunitycollege.formstack.com/forms/employee_self_isolation_or_required_quarantine_report_form" TargetMode="External"/><Relationship Id="rId89" Type="http://schemas.openxmlformats.org/officeDocument/2006/relationships/hyperlink" Target="mailto:ACCaskHR@arapahoe.edu" TargetMode="External"/><Relationship Id="rId112" Type="http://schemas.openxmlformats.org/officeDocument/2006/relationships/hyperlink" Target="https://www.arapahoe.edu/advising-support/disability-access-services" TargetMode="External"/><Relationship Id="rId16" Type="http://schemas.openxmlformats.org/officeDocument/2006/relationships/hyperlink" Target="https://www.arapahoe.edu/sites/default/files/about-acc/acc-wellbeing-safety-on-campus-protocol-employees-students-visitors.pdf" TargetMode="External"/><Relationship Id="rId107" Type="http://schemas.openxmlformats.org/officeDocument/2006/relationships/hyperlink" Target="https://arapahoecommunitycollege.formstack.com/forms/employee_self_isolation_or_required_quarantine_report_form" TargetMode="External"/><Relationship Id="rId11" Type="http://schemas.openxmlformats.org/officeDocument/2006/relationships/hyperlink" Target="https://www.cdc.gov/coronavirus/2019-ncov/index.html" TargetMode="External"/><Relationship Id="rId32" Type="http://schemas.openxmlformats.org/officeDocument/2006/relationships/hyperlink" Target="https://www.dol.gov/agencies/whd/pandemic/ffcra-employer-paid-leave" TargetMode="External"/><Relationship Id="rId37" Type="http://schemas.openxmlformats.org/officeDocument/2006/relationships/hyperlink" Target="mailto:ACCaskHR@arapahoe.edu" TargetMode="External"/><Relationship Id="rId53" Type="http://schemas.openxmlformats.org/officeDocument/2006/relationships/hyperlink" Target="http://www.kp.org" TargetMode="External"/><Relationship Id="rId58" Type="http://schemas.openxmlformats.org/officeDocument/2006/relationships/hyperlink" Target="mailto:ACCaskHR@arapahoe.edu" TargetMode="External"/><Relationship Id="rId74" Type="http://schemas.openxmlformats.org/officeDocument/2006/relationships/hyperlink" Target="https://bannercas.cccs.edu/cas/login?service=https%3A%2F%2Fmyportal.cccs.edu%2Fhtml%2Fjsp%2FCCCS%2FvpdiChange.jsp%3Fvpdi%3DACC" TargetMode="External"/><Relationship Id="rId79" Type="http://schemas.openxmlformats.org/officeDocument/2006/relationships/hyperlink" Target="https://www.cdc.gov/coronavirus/2019-ncov/travelers/index.html" TargetMode="External"/><Relationship Id="rId102" Type="http://schemas.openxmlformats.org/officeDocument/2006/relationships/hyperlink" Target="mailto:ACCaskHR@arapahoe.edu" TargetMode="External"/><Relationship Id="rId5" Type="http://schemas.openxmlformats.org/officeDocument/2006/relationships/webSettings" Target="webSettings.xml"/><Relationship Id="rId61" Type="http://schemas.openxmlformats.org/officeDocument/2006/relationships/hyperlink" Target="mailto:ACCaskHR@arapahoe.edu" TargetMode="External"/><Relationship Id="rId82" Type="http://schemas.openxmlformats.org/officeDocument/2006/relationships/hyperlink" Target="https://arapahoecommunitycollege.formstack.com/forms/employee_self_isolation_or_required_quarantine_report_form" TargetMode="External"/><Relationship Id="rId90" Type="http://schemas.openxmlformats.org/officeDocument/2006/relationships/hyperlink" Target="https://www.dol.gov/agencies/whd/pandemic/ffcra-employer-paid-leave" TargetMode="External"/><Relationship Id="rId95" Type="http://schemas.openxmlformats.org/officeDocument/2006/relationships/hyperlink" Target="http://www.colorado.gov/CSEAP" TargetMode="External"/><Relationship Id="rId19" Type="http://schemas.openxmlformats.org/officeDocument/2006/relationships/hyperlink" Target="https://arapahoecommunitycollege.formstack.com/forms/employee_self_isolation_or_required_quarantine_report_form" TargetMode="External"/><Relationship Id="rId14" Type="http://schemas.openxmlformats.org/officeDocument/2006/relationships/hyperlink" Target="mailto:ACCaskHR@arapahoe.edu" TargetMode="External"/><Relationship Id="rId22" Type="http://schemas.openxmlformats.org/officeDocument/2006/relationships/hyperlink" Target="https://www.arapahoe.edu/about-acc/college-leadership/information-about-covid-19" TargetMode="External"/><Relationship Id="rId27" Type="http://schemas.openxmlformats.org/officeDocument/2006/relationships/hyperlink" Target="https://www.colorado.gov/c-seap" TargetMode="External"/><Relationship Id="rId30" Type="http://schemas.openxmlformats.org/officeDocument/2006/relationships/hyperlink" Target="https://www.arapahoe.edu/about-acc/college-leadership/information-about-covid-19" TargetMode="External"/><Relationship Id="rId35" Type="http://schemas.openxmlformats.org/officeDocument/2006/relationships/hyperlink" Target="https://www.dol.gov/agencies/whd/pandemic/ffcra-employer-paid-leave" TargetMode="External"/><Relationship Id="rId43" Type="http://schemas.openxmlformats.org/officeDocument/2006/relationships/hyperlink" Target="https://www.arapahoe.edu/screening" TargetMode="External"/><Relationship Id="rId48" Type="http://schemas.openxmlformats.org/officeDocument/2006/relationships/hyperlink" Target="mailto:ACCaskHR@arapahoe.edu" TargetMode="External"/><Relationship Id="rId56" Type="http://schemas.openxmlformats.org/officeDocument/2006/relationships/hyperlink" Target="https://www.cigna.com/individuals-families/member-resources/telehealth-connection-program" TargetMode="External"/><Relationship Id="rId64" Type="http://schemas.openxmlformats.org/officeDocument/2006/relationships/hyperlink" Target="https://bannercas.cccs.edu/cas/login?service=https%3A%2F%2Fmyportal.cccs.edu%2Fhtml%2Fjsp%2FCCCS%2FvpdiChange.jsp%3Fvpdi%3DACC" TargetMode="External"/><Relationship Id="rId69" Type="http://schemas.openxmlformats.org/officeDocument/2006/relationships/hyperlink" Target="https://www.dol.gov/agencies/whd/pandemic/ffcra-employer-paid-leave" TargetMode="External"/><Relationship Id="rId77" Type="http://schemas.openxmlformats.org/officeDocument/2006/relationships/hyperlink" Target="https://www.cdc.gov/coronavirus/2019-ncov/travelers/index.html" TargetMode="External"/><Relationship Id="rId100" Type="http://schemas.openxmlformats.org/officeDocument/2006/relationships/hyperlink" Target="https://www.dol.gov/agencies/whd/pandemic/ffcra-employer-paid-leave" TargetMode="External"/><Relationship Id="rId105" Type="http://schemas.openxmlformats.org/officeDocument/2006/relationships/hyperlink" Target="https://www.arapahoe.edu/about-acc/college-leadership/information-about-covid-19" TargetMode="External"/><Relationship Id="rId113" Type="http://schemas.openxmlformats.org/officeDocument/2006/relationships/hyperlink" Target="https://www.arapahoe.edu/sites/default/files/about-acc/acc-wellbeing-safety-on-campus-protocol-employees-students-visitors.pdf" TargetMode="External"/><Relationship Id="rId118" Type="http://schemas.openxmlformats.org/officeDocument/2006/relationships/hyperlink" Target="https://internal.cccs.edu/wp-content/uploads/documents/FFCRA_Poster_WH1422_Non-Federal.pdf" TargetMode="External"/><Relationship Id="rId8" Type="http://schemas.openxmlformats.org/officeDocument/2006/relationships/footer" Target="footer1.xml"/><Relationship Id="rId51" Type="http://schemas.openxmlformats.org/officeDocument/2006/relationships/hyperlink" Target="http://www.livehealthonline.com" TargetMode="External"/><Relationship Id="rId72" Type="http://schemas.openxmlformats.org/officeDocument/2006/relationships/hyperlink" Target="https://arapahoecommunitycollege.formstack.com/forms/employee_self_isolation_or_required_quarantine_report_form" TargetMode="External"/><Relationship Id="rId80" Type="http://schemas.openxmlformats.org/officeDocument/2006/relationships/hyperlink" Target="https://arapahoecommunitycollege.formstack.com/forms/employee_self_isolation_or_required_quarantine_report_form" TargetMode="External"/><Relationship Id="rId85" Type="http://schemas.openxmlformats.org/officeDocument/2006/relationships/hyperlink" Target="https://arapahoecommunitycollege.formstack.com/forms/employee_self_isolation_or_required_quarantine_report_form" TargetMode="External"/><Relationship Id="rId93" Type="http://schemas.openxmlformats.org/officeDocument/2006/relationships/hyperlink" Target="https://www.dol.gov/agencies/whd/pandemic/ffcra-employer-paid-leave" TargetMode="External"/><Relationship Id="rId98" Type="http://schemas.openxmlformats.org/officeDocument/2006/relationships/hyperlink" Target="https://www.dol.gov/agencies/whd/pandemic/ffcra-employer-paid-leave"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olorado.gov/pacific/cdphe/2019-novel-coronavirus" TargetMode="External"/><Relationship Id="rId17" Type="http://schemas.openxmlformats.org/officeDocument/2006/relationships/hyperlink" Target="https://www.cdc.gov/coronavirus/2019-ncov/prevent-getting-sick/cloth-face-cover-guidance.html" TargetMode="External"/><Relationship Id="rId25" Type="http://schemas.openxmlformats.org/officeDocument/2006/relationships/hyperlink" Target="https://www.colorado.gov/c-seap" TargetMode="External"/><Relationship Id="rId33" Type="http://schemas.openxmlformats.org/officeDocument/2006/relationships/hyperlink" Target="https://www.dol.gov/agencies/whd/pandemic" TargetMode="External"/><Relationship Id="rId38" Type="http://schemas.openxmlformats.org/officeDocument/2006/relationships/hyperlink" Target="https://www.dol.gov/agencies/whd/pandemic/ffcra-employer-paid-leave" TargetMode="External"/><Relationship Id="rId46" Type="http://schemas.openxmlformats.org/officeDocument/2006/relationships/hyperlink" Target="mailto:ACCaskHR@arapahoe.edu" TargetMode="External"/><Relationship Id="rId59" Type="http://schemas.openxmlformats.org/officeDocument/2006/relationships/hyperlink" Target="https://arapahoecommunitycollege.formstack.com/forms/employee_self_isolation_or_required_quarantine_report_form" TargetMode="External"/><Relationship Id="rId67" Type="http://schemas.openxmlformats.org/officeDocument/2006/relationships/hyperlink" Target="https://arapahoecommunitycollege.formstack.com/forms/employee_self_isolation_or_required_quarantine_report_form" TargetMode="External"/><Relationship Id="rId103" Type="http://schemas.openxmlformats.org/officeDocument/2006/relationships/hyperlink" Target="https://www.dol.gov/agencies/whd/pandemic/ffcra-employer-paid-leave" TargetMode="External"/><Relationship Id="rId108" Type="http://schemas.openxmlformats.org/officeDocument/2006/relationships/hyperlink" Target="https://arapahoecommunitycollege.formstack.com/forms/employee_self_isolation_or_required_quarantine_report_form" TargetMode="External"/><Relationship Id="rId116" Type="http://schemas.openxmlformats.org/officeDocument/2006/relationships/hyperlink" Target="https://arapahoecommunitycollege.formstack.com/forms/employee_self_isolation_or_required_quarantine_report_form" TargetMode="External"/><Relationship Id="rId20" Type="http://schemas.openxmlformats.org/officeDocument/2006/relationships/hyperlink" Target="https://cm.maxient.com/reportingform.php?ArapahoeCC&amp;layout_id=12" TargetMode="External"/><Relationship Id="rId41" Type="http://schemas.openxmlformats.org/officeDocument/2006/relationships/hyperlink" Target="https://www.colorado.gov/dhr/ergonomics" TargetMode="External"/><Relationship Id="rId54" Type="http://schemas.openxmlformats.org/officeDocument/2006/relationships/hyperlink" Target="http://www.kp.org" TargetMode="External"/><Relationship Id="rId62" Type="http://schemas.openxmlformats.org/officeDocument/2006/relationships/hyperlink" Target="https://arapahoecommunitycollege.formstack.com/forms/employee_self_isolation_or_required_quarantine_report_form" TargetMode="External"/><Relationship Id="rId70" Type="http://schemas.openxmlformats.org/officeDocument/2006/relationships/hyperlink" Target="https://arapahoecommunitycollege.formstack.com/forms/employee_self_isolation_or_required_quarantine_report_form" TargetMode="External"/><Relationship Id="rId75" Type="http://schemas.openxmlformats.org/officeDocument/2006/relationships/hyperlink" Target="https://www.cdc.gov/coronavirus/2019-ncov/travelers/index.html" TargetMode="External"/><Relationship Id="rId83" Type="http://schemas.openxmlformats.org/officeDocument/2006/relationships/hyperlink" Target="https://www.cdc.gov/coronavirus/2019-ncov/travelers/index.html" TargetMode="External"/><Relationship Id="rId88" Type="http://schemas.openxmlformats.org/officeDocument/2006/relationships/hyperlink" Target="https://www.dol.gov/agencies/whd/pandemic/ffcra-employer-paid-leave" TargetMode="External"/><Relationship Id="rId91" Type="http://schemas.openxmlformats.org/officeDocument/2006/relationships/hyperlink" Target="mailto:ACCaskHR@arapahoe.edu" TargetMode="External"/><Relationship Id="rId96" Type="http://schemas.openxmlformats.org/officeDocument/2006/relationships/hyperlink" Target="mailto:ACCaskHR@arapahoe.edu" TargetMode="External"/><Relationship Id="rId111" Type="http://schemas.openxmlformats.org/officeDocument/2006/relationships/hyperlink" Target="mailto:ACCaskHR@arapahoe.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apahoe.edu/advising-support/disability-access-services" TargetMode="External"/><Relationship Id="rId23" Type="http://schemas.openxmlformats.org/officeDocument/2006/relationships/hyperlink" Target="https://covid19.colorado.gov/cleaning-guidance" TargetMode="External"/><Relationship Id="rId28" Type="http://schemas.openxmlformats.org/officeDocument/2006/relationships/hyperlink" Target="https://arapahoecommunitycollege.formstack.com/forms/employee_self_isolation_or_required_quarantine_report_form" TargetMode="External"/><Relationship Id="rId36" Type="http://schemas.openxmlformats.org/officeDocument/2006/relationships/hyperlink" Target="https://www.dol.gov/agencies/whd/pandemic" TargetMode="External"/><Relationship Id="rId49" Type="http://schemas.openxmlformats.org/officeDocument/2006/relationships/hyperlink" Target="https://arapahoecommunitycollege.formstack.com/forms/employee_self_isolation_or_required_quarantine_report_form" TargetMode="External"/><Relationship Id="rId57" Type="http://schemas.openxmlformats.org/officeDocument/2006/relationships/hyperlink" Target="https://covid19.colorado.gov/" TargetMode="External"/><Relationship Id="rId106" Type="http://schemas.openxmlformats.org/officeDocument/2006/relationships/hyperlink" Target="https://www.dol.gov/agencies/whd/pandemic/ffcra-employer-paid-leave" TargetMode="External"/><Relationship Id="rId114" Type="http://schemas.openxmlformats.org/officeDocument/2006/relationships/hyperlink" Target="https://www.cdc.gov/coronavirus/2019-ncov/prevent-getting-sick/cloth-face-cover-guidance.html" TargetMode="External"/><Relationship Id="rId119" Type="http://schemas.openxmlformats.org/officeDocument/2006/relationships/hyperlink" Target="mailto:ACCaskHR@arapahoe.edu" TargetMode="External"/><Relationship Id="rId10" Type="http://schemas.openxmlformats.org/officeDocument/2006/relationships/footer" Target="footer2.xml"/><Relationship Id="rId31" Type="http://schemas.openxmlformats.org/officeDocument/2006/relationships/hyperlink" Target="https://arapahoecommunitycollege.formstack.com/forms/employee_self_isolation_or_required_quarantine_report_form" TargetMode="External"/><Relationship Id="rId44" Type="http://schemas.openxmlformats.org/officeDocument/2006/relationships/hyperlink" Target="https://arapahoecommunitycollege.formstack.com/forms/employee_self_isolation_or_required_quarantine_report_form" TargetMode="External"/><Relationship Id="rId52" Type="http://schemas.openxmlformats.org/officeDocument/2006/relationships/hyperlink" Target="http://www.anthem.com" TargetMode="External"/><Relationship Id="rId60" Type="http://schemas.openxmlformats.org/officeDocument/2006/relationships/hyperlink" Target="https://bannercas.cccs.edu/cas/login?service=https%3A%2F%2Fmyportal.cccs.edu%2Fhtml%2Fjsp%2FCCCS%2FvpdiChange.jsp%3Fvpdi%3DACC" TargetMode="External"/><Relationship Id="rId65" Type="http://schemas.openxmlformats.org/officeDocument/2006/relationships/hyperlink" Target="mailto:ACCaskHR@arapahoe.edu" TargetMode="External"/><Relationship Id="rId73" Type="http://schemas.openxmlformats.org/officeDocument/2006/relationships/hyperlink" Target="https://www.cdc.gov/coronavirus/2019-ncov/if-you-are-sick/steps-when-sick.html" TargetMode="External"/><Relationship Id="rId78" Type="http://schemas.openxmlformats.org/officeDocument/2006/relationships/hyperlink" Target="https://arapahoecommunitycollege.formstack.com/forms/employee_self_isolation_or_required_quarantine_report_form" TargetMode="External"/><Relationship Id="rId81" Type="http://schemas.openxmlformats.org/officeDocument/2006/relationships/hyperlink" Target="https://www.cdc.gov/coronavirus/2019-ncov/travelers/index.html" TargetMode="External"/><Relationship Id="rId86" Type="http://schemas.openxmlformats.org/officeDocument/2006/relationships/hyperlink" Target="https://www.dol.gov/agencies/whd/pandemic/ffcra-employer-paid-leave" TargetMode="External"/><Relationship Id="rId94" Type="http://schemas.openxmlformats.org/officeDocument/2006/relationships/hyperlink" Target="mailto:ACCaskHR@arapahoe.edu" TargetMode="External"/><Relationship Id="rId99" Type="http://schemas.openxmlformats.org/officeDocument/2006/relationships/hyperlink" Target="mailto:ACCaskHR@arapahoe.edu" TargetMode="External"/><Relationship Id="rId101" Type="http://schemas.openxmlformats.org/officeDocument/2006/relationships/hyperlink" Target="https://arapahoecommunitycollege.formstack.com/forms/employee_self_isolation_or_required_quarantine_report_form"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covid19.colorado.gov/prepare-protect-yourself/prevent-the-spread/public-health-executive-orders" TargetMode="External"/><Relationship Id="rId18" Type="http://schemas.openxmlformats.org/officeDocument/2006/relationships/hyperlink" Target="https://www.arapahoe.edu/screening" TargetMode="External"/><Relationship Id="rId39" Type="http://schemas.openxmlformats.org/officeDocument/2006/relationships/hyperlink" Target="mailto:ACCaskHR@arapahoe.edu" TargetMode="External"/><Relationship Id="rId109" Type="http://schemas.openxmlformats.org/officeDocument/2006/relationships/hyperlink" Target="https://www.dol.gov/agencies/whd/pandemic/ffcra-employer-paid-leave" TargetMode="External"/><Relationship Id="rId34" Type="http://schemas.openxmlformats.org/officeDocument/2006/relationships/hyperlink" Target="https://arapahoecommunitycollege.formstack.com/forms/employee_self_isolation_or_required_quarantine_report_form" TargetMode="External"/><Relationship Id="rId50" Type="http://schemas.openxmlformats.org/officeDocument/2006/relationships/hyperlink" Target="https://www.cdc.gov/coronavirus/2019-ncov/if-you-are-sick/quarantine.html" TargetMode="External"/><Relationship Id="rId55" Type="http://schemas.openxmlformats.org/officeDocument/2006/relationships/hyperlink" Target="https://www.cigna.com/" TargetMode="External"/><Relationship Id="rId76" Type="http://schemas.openxmlformats.org/officeDocument/2006/relationships/hyperlink" Target="https://arapahoecommunitycollege.formstack.com/forms/employee_self_isolation_or_required_quarantine_report_form" TargetMode="External"/><Relationship Id="rId97" Type="http://schemas.openxmlformats.org/officeDocument/2006/relationships/hyperlink" Target="https://arapahoecommunitycollege.formstack.com/forms/employee_self_isolation_or_required_quarantine_report_form" TargetMode="External"/><Relationship Id="rId104" Type="http://schemas.openxmlformats.org/officeDocument/2006/relationships/hyperlink" Target="https://covid19.colorado.gov/prepare-protect-yourself/prevent-the-spread/public-health-executive-orders" TargetMode="External"/><Relationship Id="rId120" Type="http://schemas.openxmlformats.org/officeDocument/2006/relationships/hyperlink" Target="https://www.dol.gov/agencies/whd/pandemic/ffcra-employer-paid-leave" TargetMode="External"/><Relationship Id="rId7" Type="http://schemas.openxmlformats.org/officeDocument/2006/relationships/endnotes" Target="endnotes.xml"/><Relationship Id="rId71" Type="http://schemas.openxmlformats.org/officeDocument/2006/relationships/hyperlink" Target="https://bannercas.cccs.edu/cas/login?service=https%3A%2F%2Fmyportal.cccs.edu%2Fhtml%2Fjsp%2FCCCS%2FvpdiChange.jsp%3Fvpdi%3DACC" TargetMode="External"/><Relationship Id="rId92" Type="http://schemas.openxmlformats.org/officeDocument/2006/relationships/hyperlink" Target="https://urldefense.proofpoint.com/v2/url?u=http-3A__r20.rs6.net_tn.jsp-3Ff-3D001QifY-5FUDrGHvkRaerh7SCp3IAnqG1pt1I5685nv8wProfO-5F63frOVe4HSgUZMXPmuMfZ48CeDgyW2e7c7hB4wph0chIyF8ScUce5OJBmrHV3AD9hyWobmHNtRYYJ7RoKlLPekALTp91Q-3D-26c-3DogzdUAyJdYejB01W5Jk5CcHvuKL02xkYlPv1UwicoNG5LJOnJE7Ypw-3D-3D-26ch-3DHCtpUE3os6AJJ6pkfQUz-2DVpM5tiksALmfFQdjhQgO1CwOHZ34x51hg-3D-3D&amp;d=DwMFaQ&amp;c=sdnEM9SRGFuMt5z5w3AhsPNahmNicq64TgF1JwNR0cs&amp;r=8gQT-W-E-vty4XLIdPo6f7b5qTdfyma8ea4v4sc_-Vg&amp;m=mYJJu0NV0t8zOp0CRojLEcHp0i76a631dNE6XmJKAyY&amp;s=-383Gs92DOblphnrmZjInP7_LZt23EliqZcqM6KbBBA&amp;e=" TargetMode="External"/><Relationship Id="rId2" Type="http://schemas.openxmlformats.org/officeDocument/2006/relationships/numbering" Target="numbering.xml"/><Relationship Id="rId29" Type="http://schemas.openxmlformats.org/officeDocument/2006/relationships/hyperlink" Target="https://www.arapahoe.edu/sites/default/files/about-acc/acc-wellbeing-safety-on-campus-protocol-employees-students-visitors.pdf" TargetMode="External"/><Relationship Id="rId24" Type="http://schemas.openxmlformats.org/officeDocument/2006/relationships/hyperlink" Target="https://www.arapahoe.edu/sites/default/files/about-acc/acc-wellbeing-safety-on-campus-protocol-employees-students-visitors.pdf" TargetMode="External"/><Relationship Id="rId40" Type="http://schemas.openxmlformats.org/officeDocument/2006/relationships/hyperlink" Target="https://www.dol.gov/agencies/whd/pandemic" TargetMode="External"/><Relationship Id="rId45" Type="http://schemas.openxmlformats.org/officeDocument/2006/relationships/hyperlink" Target="https://cm.maxient.com/reportingform.php?ArapahoeCC&amp;layout_id=12" TargetMode="External"/><Relationship Id="rId66" Type="http://schemas.openxmlformats.org/officeDocument/2006/relationships/hyperlink" Target="https://www.dol.gov/agencies/whd/pandemic/ffcra-employer-paid-leave" TargetMode="External"/><Relationship Id="rId87" Type="http://schemas.openxmlformats.org/officeDocument/2006/relationships/hyperlink" Target="https://www.dol.gov/agencies/whd/pandemic" TargetMode="External"/><Relationship Id="rId110" Type="http://schemas.openxmlformats.org/officeDocument/2006/relationships/hyperlink" Target="https://covid19.colorado.gov/prepare-protect-yourself/prevent-the-spread/public-health-executive-orders" TargetMode="External"/><Relationship Id="rId115" Type="http://schemas.openxmlformats.org/officeDocument/2006/relationships/hyperlink" Target="https://www.arapahoe.edu/scre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96CB-B7A3-4EB8-BCAA-F8C278C9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10959</Words>
  <Characters>58855</Characters>
  <Application>Microsoft Office Word</Application>
  <DocSecurity>8</DocSecurity>
  <Lines>919</Lines>
  <Paragraphs>410</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69404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Christina</dc:creator>
  <cp:keywords/>
  <dc:description/>
  <cp:lastModifiedBy>Horning, Jessica</cp:lastModifiedBy>
  <cp:revision>2</cp:revision>
  <cp:lastPrinted>2020-07-28T15:19:00Z</cp:lastPrinted>
  <dcterms:created xsi:type="dcterms:W3CDTF">2020-10-20T19:23:00Z</dcterms:created>
  <dcterms:modified xsi:type="dcterms:W3CDTF">2020-10-20T19:23:00Z</dcterms:modified>
</cp:coreProperties>
</file>