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77" w:rsidRDefault="00451377" w:rsidP="00451377">
      <w:pPr>
        <w:pStyle w:val="Title"/>
        <w:rPr>
          <w:sz w:val="46"/>
          <w:szCs w:val="46"/>
        </w:rPr>
      </w:pPr>
      <w:r>
        <w:t>Academic Plan - Associate of Applied Science Mortuary Science</w:t>
      </w:r>
    </w:p>
    <w:p w:rsidR="00451377" w:rsidRDefault="00451377" w:rsidP="00451377">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451377" w:rsidRDefault="00451377" w:rsidP="00451377">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Credits:66</w:t>
      </w:r>
    </w:p>
    <w:p w:rsidR="00451377" w:rsidRDefault="00451377" w:rsidP="00451377">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 xml:space="preserve">Mortuary Science is a field of human and community service which offers a variety of work, intellectual challenge and </w:t>
      </w:r>
      <w:proofErr w:type="spellStart"/>
      <w:r>
        <w:rPr>
          <w:rFonts w:ascii="Calibri" w:hAnsi="Calibri" w:cs="Calibri"/>
          <w:color w:val="404040"/>
        </w:rPr>
        <w:t>atisfaction</w:t>
      </w:r>
      <w:proofErr w:type="spellEnd"/>
      <w:r>
        <w:rPr>
          <w:rFonts w:ascii="Calibri" w:hAnsi="Calibri" w:cs="Calibri"/>
          <w:color w:val="404040"/>
        </w:rPr>
        <w:t xml:space="preserve"> of helping the bereaved through life’s most trying period. The program prepares individuals to become a </w:t>
      </w:r>
    </w:p>
    <w:p w:rsidR="00451377" w:rsidRDefault="00451377" w:rsidP="00451377">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mortuary science practitioner, funeral director and embalmer.</w:t>
      </w:r>
    </w:p>
    <w:p w:rsidR="00451377" w:rsidRDefault="00451377" w:rsidP="00451377">
      <w:pPr>
        <w:widowControl w:val="0"/>
        <w:tabs>
          <w:tab w:val="left" w:pos="90"/>
        </w:tabs>
        <w:autoSpaceDE w:val="0"/>
        <w:autoSpaceDN w:val="0"/>
        <w:adjustRightInd w:val="0"/>
        <w:spacing w:after="0" w:line="240" w:lineRule="auto"/>
        <w:rPr>
          <w:rFonts w:ascii="Calibri" w:hAnsi="Calibri" w:cs="Calibri"/>
          <w:color w:val="404040"/>
          <w:sz w:val="26"/>
          <w:szCs w:val="26"/>
        </w:rPr>
      </w:pPr>
    </w:p>
    <w:p w:rsidR="00451377" w:rsidRDefault="00451377" w:rsidP="00451377">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Accreditation Status: The Mortuary Science  Program at Arapahoe Community College is accredited by the American Board of Funeral Service Education (ABFSE). The Board can be reached at 992 Mantua Pike, Suite 108, Woodbury Heights, NJ 08097, 816.233.3747, www.abfse.org.</w:t>
      </w:r>
    </w:p>
    <w:p w:rsidR="00451377" w:rsidRDefault="00451377" w:rsidP="00451377">
      <w:pPr>
        <w:pStyle w:val="Heading1"/>
      </w:pPr>
      <w:r>
        <w:t>General Education Courses</w:t>
      </w:r>
    </w:p>
    <w:p w:rsidR="00451377" w:rsidRDefault="00451377" w:rsidP="00451377">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BUS 216 - Legal Environment of Business, available fall spring summer</w:t>
      </w:r>
    </w:p>
    <w:p w:rsidR="00451377" w:rsidRDefault="00451377" w:rsidP="0045137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125 - Interpersonal Communication, available fall spring summer</w:t>
      </w:r>
    </w:p>
    <w:p w:rsidR="00451377" w:rsidRDefault="00451377" w:rsidP="0045137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451377" w:rsidRDefault="00451377" w:rsidP="0045137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128 - Human Relations in Organizations, available fall spring summer</w:t>
      </w:r>
    </w:p>
    <w:p w:rsidR="00451377" w:rsidRDefault="00451377" w:rsidP="0045137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OR PSY 102 - General Psychology II*, available fall spring summer</w:t>
      </w:r>
    </w:p>
    <w:p w:rsidR="00451377" w:rsidRDefault="00451377" w:rsidP="0045137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 available fall spring summer</w:t>
      </w:r>
    </w:p>
    <w:p w:rsidR="00451377" w:rsidRDefault="00451377" w:rsidP="0045137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201 - Human Anatomy and Physiology I with Lab: GT-SC1*, available fall spring summer</w:t>
      </w:r>
    </w:p>
    <w:p w:rsidR="00451377" w:rsidRDefault="00451377" w:rsidP="0045137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202 - Human Anatomy and Physiology II with Lab: GT-SC1, available fall spring summer</w:t>
      </w:r>
    </w:p>
    <w:p w:rsidR="00451377" w:rsidRDefault="00451377" w:rsidP="00451377">
      <w:pPr>
        <w:pStyle w:val="Heading1"/>
      </w:pPr>
      <w:r>
        <w:t>Major Courses</w:t>
      </w:r>
    </w:p>
    <w:p w:rsidR="00451377" w:rsidRDefault="00451377" w:rsidP="00451377">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1 Credits, MOR 260 - National Board Exam Review, available summer</w:t>
      </w:r>
    </w:p>
    <w:p w:rsidR="00451377" w:rsidRDefault="00451377" w:rsidP="0045137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HPR 240 - Role of Death &amp; Bereavement in Society, available spring </w:t>
      </w:r>
    </w:p>
    <w:p w:rsidR="00451377" w:rsidRDefault="00451377" w:rsidP="0045137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MOR 100 - Introduction to Funeral Service, available fall </w:t>
      </w:r>
    </w:p>
    <w:p w:rsidR="00451377" w:rsidRDefault="00451377" w:rsidP="0045137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MOR 215 - Funeral Merchandising, available fall </w:t>
      </w:r>
    </w:p>
    <w:p w:rsidR="00451377" w:rsidRDefault="00451377" w:rsidP="0045137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MOR 220 - Mortuary Law and Compliance, available fall </w:t>
      </w:r>
    </w:p>
    <w:p w:rsidR="00451377" w:rsidRDefault="00451377" w:rsidP="0045137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MOR 235 - Funeral Directing and Counseling, available spring </w:t>
      </w:r>
    </w:p>
    <w:p w:rsidR="00451377" w:rsidRDefault="00451377" w:rsidP="0045137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MOR 243 - </w:t>
      </w:r>
      <w:proofErr w:type="spellStart"/>
      <w:r>
        <w:rPr>
          <w:rFonts w:ascii="Calibri" w:hAnsi="Calibri" w:cs="Calibri"/>
          <w:color w:val="404040"/>
        </w:rPr>
        <w:t>Thanatochemistry</w:t>
      </w:r>
      <w:proofErr w:type="spellEnd"/>
      <w:r>
        <w:rPr>
          <w:rFonts w:ascii="Calibri" w:hAnsi="Calibri" w:cs="Calibri"/>
          <w:color w:val="404040"/>
        </w:rPr>
        <w:t xml:space="preserve">, available spring </w:t>
      </w:r>
    </w:p>
    <w:p w:rsidR="00451377" w:rsidRDefault="00451377" w:rsidP="0045137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MOR 210 - Embalming Theory I with  Lab, available fall </w:t>
      </w:r>
    </w:p>
    <w:p w:rsidR="00451377" w:rsidRDefault="00451377" w:rsidP="0045137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MOR 224 - </w:t>
      </w:r>
      <w:proofErr w:type="spellStart"/>
      <w:r>
        <w:rPr>
          <w:rFonts w:ascii="Calibri" w:hAnsi="Calibri" w:cs="Calibri"/>
          <w:color w:val="404040"/>
        </w:rPr>
        <w:t>Thanato</w:t>
      </w:r>
      <w:proofErr w:type="spellEnd"/>
      <w:r>
        <w:rPr>
          <w:rFonts w:ascii="Calibri" w:hAnsi="Calibri" w:cs="Calibri"/>
          <w:color w:val="404040"/>
        </w:rPr>
        <w:t xml:space="preserve">-Microbiology/Pathology, available fall </w:t>
      </w:r>
    </w:p>
    <w:p w:rsidR="00451377" w:rsidRDefault="00451377" w:rsidP="0045137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MOR 225 - Embalming Theory II and Lab, available spring </w:t>
      </w:r>
    </w:p>
    <w:p w:rsidR="00451377" w:rsidRDefault="00451377" w:rsidP="0045137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MOR 230 - Restorative Art with  Lab, available spring </w:t>
      </w:r>
    </w:p>
    <w:p w:rsidR="00451377" w:rsidRDefault="00451377" w:rsidP="0045137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MOR 280 - Internship, available summer</w:t>
      </w:r>
    </w:p>
    <w:p w:rsidR="00451377" w:rsidRDefault="00451377" w:rsidP="00451377">
      <w:pPr>
        <w:pStyle w:val="Heading1"/>
      </w:pPr>
      <w:r>
        <w:t>Pre-Requisites, Co-Requisites, and Recommendations</w:t>
      </w:r>
    </w:p>
    <w:p w:rsidR="00451377" w:rsidRDefault="00451377" w:rsidP="00451377">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BIO 201 - Human Anatomy and Physiology I with Lab: GT-SC1*</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111 - General College Biology I with Lab: GT-SC1 OR Score of 75+ on Biology Placement Test</w:t>
      </w:r>
    </w:p>
    <w:p w:rsidR="00451377" w:rsidRDefault="00451377" w:rsidP="0045137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BIO 202 - Human Anatomy and Physiology II with Lab: GT-SC1</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201 - Human Anatomy and Physiology I with Lab: GT-SC1</w:t>
      </w:r>
    </w:p>
    <w:p w:rsidR="00451377" w:rsidRDefault="00451377" w:rsidP="0045137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HPR 240 - Role of Death &amp; Bereavement in Society</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101 - General Psychology I OR PSY 102 - General Psychology II</w:t>
      </w:r>
    </w:p>
    <w:p w:rsidR="00451377" w:rsidRDefault="00451377" w:rsidP="0045137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MOR 210 - Embalming Theory I with  Lab</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ACC 121 - Accounting Principles I</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BIO 201 - Human Anatomy and Physiology GT SCI OR BIO 106 - Basic Human Anatomy and </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202 - Human Anatomy and Physiology II with Lab: GT-SC1</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BUS 216 - Legal Environment of Business</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COM 125 - Interpersonal Communication</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 GT-CO1</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Pre-Requisite: MAN 128 - Human Relations in Organizations</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PSY 101 - General Psychology I OR PSY 102 - General Psychology II</w:t>
      </w:r>
    </w:p>
    <w:p w:rsidR="00451377" w:rsidRDefault="00451377" w:rsidP="0045137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MOR 215 - Funeral Merchandising</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MOR 220 - Mortuary Law and Compliance</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BUS 216 - Legal Environment of Business</w:t>
      </w:r>
    </w:p>
    <w:p w:rsidR="00451377" w:rsidRDefault="00451377" w:rsidP="0045137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MOR 220 - Mortuary Law and Compliance</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MOR 215 - Funeral Merchandising</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BUS 216 - Legal Environment of Business</w:t>
      </w:r>
    </w:p>
    <w:p w:rsidR="00451377" w:rsidRDefault="00451377" w:rsidP="0045137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MOR 224 - </w:t>
      </w:r>
      <w:proofErr w:type="spellStart"/>
      <w:r>
        <w:rPr>
          <w:rFonts w:ascii="Calibri" w:hAnsi="Calibri" w:cs="Calibri"/>
          <w:color w:val="404040"/>
        </w:rPr>
        <w:t>Thanato</w:t>
      </w:r>
      <w:proofErr w:type="spellEnd"/>
      <w:r>
        <w:rPr>
          <w:rFonts w:ascii="Calibri" w:hAnsi="Calibri" w:cs="Calibri"/>
          <w:color w:val="404040"/>
        </w:rPr>
        <w:t>-Microbiology/Pathology</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BIO 201 - Human Anatomy and Physiology GT SCI</w:t>
      </w:r>
    </w:p>
    <w:p w:rsidR="00451377" w:rsidRDefault="00451377" w:rsidP="0045137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MOR 225 - Embalming Theory II and Lab</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MOR 230 - Restorative Art with  Lab</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MOR 210 - Embalming Theory I with  Lab</w:t>
      </w:r>
    </w:p>
    <w:p w:rsidR="00451377" w:rsidRDefault="00451377" w:rsidP="0045137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MOR 230 - Restorative Art with  Lab</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MOR 225 - Embalming Theory II and Lab</w:t>
      </w:r>
    </w:p>
    <w:p w:rsidR="00451377" w:rsidRDefault="00451377" w:rsidP="0045137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MOR 235 - Funeral Directing and Counseling</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MOR 225 - Embalming Theory II and Lab</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MOR 230 - Restorative Art with  Lab</w:t>
      </w:r>
    </w:p>
    <w:p w:rsidR="00451377" w:rsidRDefault="00451377" w:rsidP="0045137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MOR 243 - </w:t>
      </w:r>
      <w:proofErr w:type="spellStart"/>
      <w:r>
        <w:rPr>
          <w:rFonts w:ascii="Calibri" w:hAnsi="Calibri" w:cs="Calibri"/>
          <w:color w:val="404040"/>
        </w:rPr>
        <w:t>Thanatochemistry</w:t>
      </w:r>
      <w:proofErr w:type="spellEnd"/>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MOR 224 - </w:t>
      </w:r>
      <w:proofErr w:type="spellStart"/>
      <w:r>
        <w:rPr>
          <w:rFonts w:ascii="Calibri" w:hAnsi="Calibri" w:cs="Calibri"/>
          <w:color w:val="404040"/>
        </w:rPr>
        <w:t>Thanato</w:t>
      </w:r>
      <w:proofErr w:type="spellEnd"/>
      <w:r>
        <w:rPr>
          <w:rFonts w:ascii="Calibri" w:hAnsi="Calibri" w:cs="Calibri"/>
          <w:color w:val="404040"/>
        </w:rPr>
        <w:t>-Microbiology/Pathology</w:t>
      </w:r>
    </w:p>
    <w:p w:rsidR="00451377" w:rsidRDefault="00451377" w:rsidP="0045137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MOR 280 - Internship</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HPR 240 - Role of Death &amp; Bereavement in Society</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MOR 100 - Introduction to Funeral Service</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MOR 210 - Embalming Theory I with  Lab</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MOR 215 - Funeral Merchandising</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MOR 220 - Mortuary Law and Compliance</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MOR 224 - </w:t>
      </w:r>
      <w:proofErr w:type="spellStart"/>
      <w:r>
        <w:rPr>
          <w:rFonts w:ascii="Calibri" w:hAnsi="Calibri" w:cs="Calibri"/>
          <w:color w:val="404040"/>
        </w:rPr>
        <w:t>Thanato</w:t>
      </w:r>
      <w:proofErr w:type="spellEnd"/>
      <w:r>
        <w:rPr>
          <w:rFonts w:ascii="Calibri" w:hAnsi="Calibri" w:cs="Calibri"/>
          <w:color w:val="404040"/>
        </w:rPr>
        <w:t>-Microbiology/Pathology</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MOR 225 - Embalming Theory II and Lab</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MOR 230 - Restorative Art with  Lab</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MOR 235 - Funeral Directing and Counseling</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Pre-Requisite: MOR 243 - </w:t>
      </w:r>
      <w:proofErr w:type="spellStart"/>
      <w:r>
        <w:rPr>
          <w:rFonts w:ascii="Calibri" w:hAnsi="Calibri" w:cs="Calibri"/>
          <w:color w:val="404040"/>
        </w:rPr>
        <w:t>Thanatochemistry</w:t>
      </w:r>
      <w:proofErr w:type="spellEnd"/>
    </w:p>
    <w:p w:rsidR="00451377" w:rsidRDefault="00451377" w:rsidP="00451377">
      <w:pPr>
        <w:pStyle w:val="Heading1"/>
      </w:pPr>
      <w:r>
        <w:t>Program Outcomes</w:t>
      </w:r>
    </w:p>
    <w:p w:rsidR="00451377" w:rsidRDefault="00451377" w:rsidP="00451377">
      <w:pPr>
        <w:widowControl w:val="0"/>
        <w:tabs>
          <w:tab w:val="left" w:pos="90"/>
        </w:tabs>
        <w:autoSpaceDE w:val="0"/>
        <w:autoSpaceDN w:val="0"/>
        <w:adjustRightInd w:val="0"/>
        <w:spacing w:before="7" w:after="0" w:line="240" w:lineRule="auto"/>
        <w:rPr>
          <w:rFonts w:ascii="Calibri" w:hAnsi="Calibri" w:cs="Calibri"/>
          <w:color w:val="404040"/>
          <w:sz w:val="26"/>
          <w:szCs w:val="26"/>
        </w:rPr>
      </w:pPr>
      <w:r>
        <w:rPr>
          <w:rFonts w:ascii="Calibri" w:hAnsi="Calibri" w:cs="Calibri"/>
          <w:color w:val="404040"/>
        </w:rPr>
        <w:t>Identify legal relationship, right duties and liabilities between the funeral director and the dead body and the consumer, and distinguish between legalistic and ethical conduct for the funeral service practitioner.</w:t>
      </w:r>
    </w:p>
    <w:p w:rsidR="00451377" w:rsidRDefault="00451377" w:rsidP="00451377">
      <w:pPr>
        <w:widowControl w:val="0"/>
        <w:tabs>
          <w:tab w:val="left" w:pos="90"/>
        </w:tabs>
        <w:autoSpaceDE w:val="0"/>
        <w:autoSpaceDN w:val="0"/>
        <w:adjustRightInd w:val="0"/>
        <w:spacing w:before="55" w:after="0" w:line="240" w:lineRule="auto"/>
        <w:rPr>
          <w:rFonts w:ascii="Calibri" w:hAnsi="Calibri" w:cs="Calibri"/>
          <w:color w:val="404040"/>
          <w:sz w:val="26"/>
          <w:szCs w:val="26"/>
        </w:rPr>
      </w:pPr>
      <w:r>
        <w:rPr>
          <w:rFonts w:ascii="Calibri" w:hAnsi="Calibri" w:cs="Calibri"/>
          <w:color w:val="404040"/>
        </w:rPr>
        <w:t xml:space="preserve">Recognize the significance of historical funeral practices to contemporary funeral </w:t>
      </w:r>
      <w:proofErr w:type="spellStart"/>
      <w:r>
        <w:rPr>
          <w:rFonts w:ascii="Calibri" w:hAnsi="Calibri" w:cs="Calibri"/>
          <w:color w:val="404040"/>
        </w:rPr>
        <w:t>service.Explain</w:t>
      </w:r>
      <w:proofErr w:type="spellEnd"/>
      <w:r>
        <w:rPr>
          <w:rFonts w:ascii="Calibri" w:hAnsi="Calibri" w:cs="Calibri"/>
          <w:color w:val="404040"/>
        </w:rPr>
        <w:t xml:space="preserve"> special management procedures of those cases involving infections, traumatic, pathological conditions, and communicable diseases.</w:t>
      </w:r>
    </w:p>
    <w:p w:rsidR="00451377" w:rsidRDefault="00451377" w:rsidP="00451377">
      <w:pPr>
        <w:widowControl w:val="0"/>
        <w:tabs>
          <w:tab w:val="left" w:pos="90"/>
        </w:tabs>
        <w:autoSpaceDE w:val="0"/>
        <w:autoSpaceDN w:val="0"/>
        <w:adjustRightInd w:val="0"/>
        <w:spacing w:before="55" w:after="0" w:line="240" w:lineRule="auto"/>
        <w:rPr>
          <w:rFonts w:ascii="Calibri" w:hAnsi="Calibri" w:cs="Calibri"/>
          <w:color w:val="404040"/>
          <w:sz w:val="29"/>
          <w:szCs w:val="29"/>
        </w:rPr>
      </w:pPr>
      <w:r>
        <w:rPr>
          <w:rFonts w:ascii="Calibri" w:hAnsi="Calibri" w:cs="Calibri"/>
          <w:color w:val="404040"/>
        </w:rPr>
        <w:t>Understand the primary responsibilities of a funeral director.</w:t>
      </w:r>
    </w:p>
    <w:p w:rsidR="00451377" w:rsidRDefault="00451377" w:rsidP="00451377">
      <w:pPr>
        <w:pStyle w:val="Heading1"/>
      </w:pPr>
      <w:r>
        <w:t>Notes</w:t>
      </w:r>
    </w:p>
    <w:p w:rsidR="00451377" w:rsidRDefault="00451377" w:rsidP="0045137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FULL TIME TRACK: This specially designed curriculum is for full-time students who have finished ALL General </w:t>
      </w:r>
    </w:p>
    <w:p w:rsidR="00451377" w:rsidRDefault="00451377" w:rsidP="00451377">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Education and Related Courses from the Curriculum Requirements. If you have met these requirements, you can complete the entire program in three semesters. BIO 201 must be completed before starting either track. (27 credits).</w:t>
      </w:r>
    </w:p>
    <w:p w:rsidR="00451377" w:rsidRDefault="00451377" w:rsidP="00451377">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PART TIME TRACK - This specifically designed curriculum is for part-time students. To enroll in this option you must have completed or be near completion of all General Education and Related Courses. Students may not start this track if more than two General Education and Related Courses need to be completed. BIO 201 must be completed before starting either track. If two General Education courses are lacking, they must be completed in the first year. (21-27 credits).</w:t>
      </w:r>
    </w:p>
    <w:p w:rsidR="00451377" w:rsidRDefault="00451377" w:rsidP="00451377">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451377" w:rsidRDefault="00451377" w:rsidP="00451377">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HPR 240 and MOR 100 are open enrollment with completed prerequisites; enrollment in all other Major Courses requires official acceptance into the Mortuary Science program.</w:t>
      </w:r>
    </w:p>
    <w:p w:rsidR="00451377" w:rsidRDefault="00451377" w:rsidP="00451377">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All MOR courses must be completed within four years of starting the Major Courses.</w:t>
      </w:r>
    </w:p>
    <w:p w:rsidR="00451377" w:rsidRDefault="00451377" w:rsidP="00451377">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451377" w:rsidRDefault="00451377" w:rsidP="00451377">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xml:space="preserve">, ACT, or SAT scores; approved high school course work </w:t>
      </w:r>
      <w:r>
        <w:rPr>
          <w:rFonts w:ascii="Calibri" w:hAnsi="Calibri" w:cs="Calibri"/>
          <w:color w:val="404040"/>
        </w:rPr>
        <w:lastRenderedPageBreak/>
        <w:t>that is less than five years old; or successful completion of appropriate college-readiness course.</w:t>
      </w:r>
    </w:p>
    <w:p w:rsidR="00451377" w:rsidRDefault="00451377" w:rsidP="00451377">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451377" w:rsidRDefault="00451377" w:rsidP="00451377">
      <w:pPr>
        <w:pStyle w:val="Heading1"/>
      </w:pPr>
      <w:r>
        <w:t>Graduation Requirements</w:t>
      </w:r>
    </w:p>
    <w:p w:rsidR="00451377" w:rsidRDefault="00451377" w:rsidP="00451377">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451377" w:rsidRDefault="00451377" w:rsidP="00451377">
      <w:pPr>
        <w:pStyle w:val="Heading1"/>
        <w:rPr>
          <w:sz w:val="37"/>
          <w:szCs w:val="37"/>
        </w:rPr>
      </w:pPr>
      <w:r>
        <w:t xml:space="preserve">RECOMMENDED COURSE SEQUENCE FULL-TIME TRACK </w:t>
      </w:r>
    </w:p>
    <w:p w:rsidR="00451377" w:rsidRDefault="00451377" w:rsidP="00451377">
      <w:pPr>
        <w:pStyle w:val="Heading2"/>
        <w:rPr>
          <w:sz w:val="32"/>
          <w:szCs w:val="32"/>
        </w:rPr>
      </w:pPr>
      <w:r>
        <w:t xml:space="preserve">General Ed </w:t>
      </w:r>
      <w:proofErr w:type="spellStart"/>
      <w:r>
        <w:t>Req</w:t>
      </w:r>
      <w:proofErr w:type="spellEnd"/>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201 - Human Anatomy and Physiology I with Lab: GT-SC1</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202 - Human Anatomy and Physiology II with Lab: GT-SC1</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125 - Interpersonal Communication</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128 - Human Relations in Organizations</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OR PSY 102 - General Psychology II</w:t>
      </w:r>
    </w:p>
    <w:p w:rsidR="00451377" w:rsidRDefault="00451377" w:rsidP="00451377">
      <w:pPr>
        <w:pStyle w:val="Heading2"/>
        <w:rPr>
          <w:sz w:val="32"/>
          <w:szCs w:val="32"/>
        </w:rPr>
      </w:pPr>
      <w:r>
        <w:t>Year 1: Fall</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MOR 100 - Introduction to Funeral Service</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MOR 210 - Embalming Theory I with  Lab</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MOR 215 - Funeral Merchandising</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MOR 220 - Mortuary Law and Compliance</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MOR 224 - </w:t>
      </w:r>
      <w:proofErr w:type="spellStart"/>
      <w:r>
        <w:rPr>
          <w:rFonts w:ascii="Calibri" w:hAnsi="Calibri" w:cs="Calibri"/>
          <w:color w:val="404040"/>
        </w:rPr>
        <w:t>Thanato</w:t>
      </w:r>
      <w:proofErr w:type="spellEnd"/>
      <w:r>
        <w:rPr>
          <w:rFonts w:ascii="Calibri" w:hAnsi="Calibri" w:cs="Calibri"/>
          <w:color w:val="404040"/>
        </w:rPr>
        <w:t>-Microbiology/Pathology</w:t>
      </w:r>
    </w:p>
    <w:p w:rsidR="00451377" w:rsidRDefault="00451377" w:rsidP="00451377">
      <w:pPr>
        <w:pStyle w:val="Heading2"/>
        <w:rPr>
          <w:sz w:val="32"/>
          <w:szCs w:val="32"/>
        </w:rPr>
      </w:pPr>
      <w:r>
        <w:t>Year 1: Spring</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HPR 240 - Role of Death &amp; Bereavement in Society</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MOR 225 - Embalming Theory II and Lab</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MOR 230 - Restorative Art with  Lab</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MOR 235 - Funeral Directing and Counseling</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MOR 243 - </w:t>
      </w:r>
      <w:proofErr w:type="spellStart"/>
      <w:r>
        <w:rPr>
          <w:rFonts w:ascii="Calibri" w:hAnsi="Calibri" w:cs="Calibri"/>
          <w:color w:val="404040"/>
        </w:rPr>
        <w:t>Thanatochemistry</w:t>
      </w:r>
      <w:proofErr w:type="spellEnd"/>
    </w:p>
    <w:p w:rsidR="00451377" w:rsidRDefault="00451377" w:rsidP="00451377">
      <w:pPr>
        <w:pStyle w:val="Heading2"/>
        <w:rPr>
          <w:sz w:val="32"/>
          <w:szCs w:val="32"/>
        </w:rPr>
      </w:pPr>
      <w:r>
        <w:t>Year 1: Summer</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MOR 260 - National Board Exam Review</w:t>
      </w:r>
    </w:p>
    <w:p w:rsidR="00451377" w:rsidRDefault="00451377" w:rsidP="0045137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MOR 280 - Internship</w:t>
      </w:r>
    </w:p>
    <w:p w:rsidR="00451377" w:rsidRDefault="00451377" w:rsidP="00451377">
      <w:pPr>
        <w:pStyle w:val="Heading1"/>
        <w:rPr>
          <w:sz w:val="37"/>
          <w:szCs w:val="37"/>
        </w:rPr>
      </w:pPr>
      <w:r>
        <w:t>RECOMMENDED COURSE SEQUENCE PART-TIME TRACK</w:t>
      </w:r>
    </w:p>
    <w:p w:rsidR="00451377" w:rsidRDefault="00451377" w:rsidP="00451377">
      <w:pPr>
        <w:pStyle w:val="Heading2"/>
        <w:rPr>
          <w:sz w:val="32"/>
          <w:szCs w:val="32"/>
        </w:rPr>
      </w:pPr>
      <w:r>
        <w:t xml:space="preserve">General Ed </w:t>
      </w:r>
      <w:proofErr w:type="spellStart"/>
      <w:r>
        <w:t>Req</w:t>
      </w:r>
      <w:proofErr w:type="spellEnd"/>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201 - Human Anatomy and Physiology I with Lab: GT-SC1</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BIO 202 - Human Anatomy and Physiology II with Lab: GT-SC1</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125 - Interpersonal Communication</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128 - Human Relations in Organizations</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PSY 101 - General Psychology I OR PSY 102 - General Psychology II</w:t>
      </w:r>
    </w:p>
    <w:p w:rsidR="00451377" w:rsidRDefault="00451377" w:rsidP="00451377">
      <w:pPr>
        <w:pStyle w:val="Heading2"/>
        <w:rPr>
          <w:sz w:val="32"/>
          <w:szCs w:val="32"/>
        </w:rPr>
      </w:pPr>
      <w:r>
        <w:t>Year 1: Fall</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MOR 100 - Introduction to Funeral Service</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MOR 224 - </w:t>
      </w:r>
      <w:proofErr w:type="spellStart"/>
      <w:r>
        <w:rPr>
          <w:rFonts w:ascii="Calibri" w:hAnsi="Calibri" w:cs="Calibri"/>
          <w:color w:val="404040"/>
        </w:rPr>
        <w:t>Thanato</w:t>
      </w:r>
      <w:proofErr w:type="spellEnd"/>
      <w:r>
        <w:rPr>
          <w:rFonts w:ascii="Calibri" w:hAnsi="Calibri" w:cs="Calibri"/>
          <w:color w:val="404040"/>
        </w:rPr>
        <w:t>-Microbiology/Pathology</w:t>
      </w:r>
    </w:p>
    <w:p w:rsidR="00451377" w:rsidRDefault="00451377" w:rsidP="00451377">
      <w:pPr>
        <w:pStyle w:val="Heading2"/>
        <w:rPr>
          <w:sz w:val="32"/>
          <w:szCs w:val="32"/>
        </w:rPr>
      </w:pPr>
      <w:r>
        <w:t>Year 1: Spring</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HPR 240 - Role of Death &amp; Bereavement in Society</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MOR 243 - </w:t>
      </w:r>
      <w:proofErr w:type="spellStart"/>
      <w:r>
        <w:rPr>
          <w:rFonts w:ascii="Calibri" w:hAnsi="Calibri" w:cs="Calibri"/>
          <w:color w:val="404040"/>
        </w:rPr>
        <w:t>Thanatochemistry</w:t>
      </w:r>
      <w:proofErr w:type="spellEnd"/>
    </w:p>
    <w:p w:rsidR="00451377" w:rsidRDefault="00451377" w:rsidP="00451377">
      <w:pPr>
        <w:pStyle w:val="Heading2"/>
        <w:rPr>
          <w:sz w:val="32"/>
          <w:szCs w:val="32"/>
        </w:rPr>
      </w:pPr>
      <w:r>
        <w:t>Year 2: Fall</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MOR 210 - Embalming Theory I with  Lab</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MOR 215 - Funeral Merchandising</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MOR 220 - Mortuary Law and Compliance</w:t>
      </w:r>
    </w:p>
    <w:p w:rsidR="00451377" w:rsidRDefault="00451377" w:rsidP="00451377">
      <w:pPr>
        <w:pStyle w:val="Heading2"/>
        <w:rPr>
          <w:sz w:val="32"/>
          <w:szCs w:val="32"/>
        </w:rPr>
      </w:pPr>
      <w:r>
        <w:t>Year 2: Spring</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MOR 225 - Embalming Theory II and Lab</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MOR 230 - Restorative Art with  Lab</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MOR 235 - Funeral Directing and Counseling</w:t>
      </w:r>
    </w:p>
    <w:p w:rsidR="00451377" w:rsidRDefault="00451377" w:rsidP="00451377">
      <w:pPr>
        <w:pStyle w:val="Heading2"/>
        <w:rPr>
          <w:sz w:val="32"/>
          <w:szCs w:val="32"/>
        </w:rPr>
      </w:pPr>
      <w:r>
        <w:t>Year 2: Summer</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MOR 260 - National Board Exam Review</w:t>
      </w:r>
    </w:p>
    <w:p w:rsidR="00451377" w:rsidRDefault="00451377" w:rsidP="0045137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MOR 280 - Internship</w:t>
      </w:r>
    </w:p>
    <w:p w:rsidR="002A03C4" w:rsidRPr="00451377" w:rsidRDefault="002A03C4" w:rsidP="00451377">
      <w:pPr>
        <w:rPr>
          <w:rFonts w:ascii="Calibri" w:hAnsi="Calibri" w:cs="Calibri"/>
          <w:color w:val="000000"/>
          <w:sz w:val="36"/>
          <w:szCs w:val="36"/>
        </w:rPr>
      </w:pPr>
      <w:bookmarkStart w:id="0" w:name="_GoBack"/>
      <w:bookmarkEnd w:id="0"/>
    </w:p>
    <w:sectPr w:rsidR="002A03C4" w:rsidRPr="00451377"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0944F0"/>
    <w:rsid w:val="000F586D"/>
    <w:rsid w:val="00113439"/>
    <w:rsid w:val="0014329A"/>
    <w:rsid w:val="001B199A"/>
    <w:rsid w:val="001C262A"/>
    <w:rsid w:val="001D32B2"/>
    <w:rsid w:val="002112A9"/>
    <w:rsid w:val="002A03C4"/>
    <w:rsid w:val="002F2FA4"/>
    <w:rsid w:val="0030005D"/>
    <w:rsid w:val="003A72DB"/>
    <w:rsid w:val="003E192A"/>
    <w:rsid w:val="00451377"/>
    <w:rsid w:val="00452201"/>
    <w:rsid w:val="004E42D5"/>
    <w:rsid w:val="004F42A6"/>
    <w:rsid w:val="00511F2F"/>
    <w:rsid w:val="0052674E"/>
    <w:rsid w:val="005D229A"/>
    <w:rsid w:val="00636722"/>
    <w:rsid w:val="00726F87"/>
    <w:rsid w:val="007702C9"/>
    <w:rsid w:val="007A2F43"/>
    <w:rsid w:val="007C2A69"/>
    <w:rsid w:val="00860C20"/>
    <w:rsid w:val="00887CBF"/>
    <w:rsid w:val="009353BF"/>
    <w:rsid w:val="009B2854"/>
    <w:rsid w:val="009D5960"/>
    <w:rsid w:val="00A17CBE"/>
    <w:rsid w:val="00AA6D9B"/>
    <w:rsid w:val="00AE690B"/>
    <w:rsid w:val="00B1551F"/>
    <w:rsid w:val="00B4470B"/>
    <w:rsid w:val="00BB6F5E"/>
    <w:rsid w:val="00C5752D"/>
    <w:rsid w:val="00D315BE"/>
    <w:rsid w:val="00DF32E0"/>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2019-02-18T22:17:00Z</dcterms:created>
  <dcterms:modified xsi:type="dcterms:W3CDTF">2019-02-18T22:17:00Z</dcterms:modified>
</cp:coreProperties>
</file>