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9C" w:rsidRDefault="00E5419C" w:rsidP="00E5419C">
      <w:pPr>
        <w:pStyle w:val="Title"/>
        <w:rPr>
          <w:sz w:val="43"/>
          <w:szCs w:val="43"/>
        </w:rPr>
      </w:pPr>
      <w:r>
        <w:t>Academic Plan - Ass</w:t>
      </w:r>
      <w:r>
        <w:t>ociate of Applied Science Mecha</w:t>
      </w:r>
      <w:bookmarkStart w:id="0" w:name="_GoBack"/>
      <w:bookmarkEnd w:id="0"/>
      <w:r>
        <w:t>tronics Engineering Technology</w:t>
      </w:r>
    </w:p>
    <w:p w:rsidR="00E5419C" w:rsidRDefault="00E5419C" w:rsidP="00E5419C">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E5419C" w:rsidRDefault="00E5419C" w:rsidP="00E5419C">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Credits:61-62</w:t>
      </w:r>
    </w:p>
    <w:p w:rsidR="00E5419C" w:rsidRDefault="00E5419C" w:rsidP="00E5419C">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Mechatronics Engineering Technology curriculum prepares individuals for jobs requiring electrical, mechanical, and computer skills necessary to work on complex systems found in manufacturing environments. Students in the program will gain knowledge and hands-on training for the in-demand field of mechatronics, which combines electricity, electronics, robotics, mechanics instrumentation, process control and industrial automation.</w:t>
      </w: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sz w:val="26"/>
          <w:szCs w:val="26"/>
        </w:rPr>
      </w:pP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Students will learn multi-craft technical skills in blueprint reading, mechanical systems, electrical/electronic systems, hydraulics/pneumatics, and automation. </w:t>
      </w: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sz w:val="26"/>
          <w:szCs w:val="26"/>
        </w:rPr>
      </w:pP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Through alignment with PMMI’s (Packaging Machinery Manufactures Institute) Mechatronics Certification Program, ACC’s </w:t>
      </w:r>
      <w:proofErr w:type="spellStart"/>
      <w:r>
        <w:rPr>
          <w:rFonts w:ascii="Calibri" w:hAnsi="Calibri" w:cs="Calibri"/>
          <w:color w:val="404040"/>
        </w:rPr>
        <w:t>ssociate</w:t>
      </w:r>
      <w:proofErr w:type="spellEnd"/>
      <w:r>
        <w:rPr>
          <w:rFonts w:ascii="Calibri" w:hAnsi="Calibri" w:cs="Calibri"/>
          <w:color w:val="404040"/>
        </w:rPr>
        <w:t xml:space="preserve"> of Applied Science degree in Mechatronics Engineering Technology offers a set of stackable credentials that are </w:t>
      </w: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rPr>
      </w:pPr>
      <w:r>
        <w:rPr>
          <w:rFonts w:ascii="Calibri" w:hAnsi="Calibri" w:cs="Calibri"/>
          <w:color w:val="404040"/>
        </w:rPr>
        <w:t>recognized by the US Department of Labor and endorsed by the National Association of Manufacturer’s’ skills.</w:t>
      </w:r>
    </w:p>
    <w:p w:rsidR="00E5419C" w:rsidRDefault="00E5419C" w:rsidP="00E5419C">
      <w:pPr>
        <w:pStyle w:val="Heading1"/>
      </w:pPr>
      <w:r>
        <w:t>General Education Courses</w:t>
      </w:r>
    </w:p>
    <w:p w:rsidR="00E5419C" w:rsidRDefault="00E5419C" w:rsidP="00E5419C">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1 Credits, BUS 121 - Basic Workplace Skills, available spring </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PHI 113 - Logic: GT-AH3*, available fall spring summer</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108 - Technical Mathematics or Higher*, available fall spring summer</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4-5 Credits, PHY 105 - Conceptual Physics OR PHY 112 - Physics: Algebra-Based II OR PHY 212 - Physics: </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Calculus-Based II: GT-SC1, available fall spring </w:t>
      </w:r>
    </w:p>
    <w:p w:rsidR="00E5419C" w:rsidRDefault="00E5419C" w:rsidP="00E5419C">
      <w:pPr>
        <w:pStyle w:val="Heading1"/>
      </w:pPr>
      <w:r>
        <w:t>Major Courses</w:t>
      </w:r>
    </w:p>
    <w:p w:rsidR="00E5419C" w:rsidRDefault="00E5419C" w:rsidP="00E5419C">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1 Credits, ELT 267 - Introduction to Robotics, available fall </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OSH 117 - 10 Hour OSHA Voluntary Compliance, available fall spring summer</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255 - SolidWorks/Mechanical, available fall </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ELT 248 - Automation Control Circuits, available fall </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ELT 252 - Motors and Controls, available spring </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ELT 254 - Industrial Wiring, available spring </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ELT 255 - Fluid Power, available spring </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ELT 258 - Programmable Logic Controllers, available fall </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ELT 259 - Advanced Programmable Logic Controllers, available spring </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ELT 268 - </w:t>
      </w:r>
      <w:proofErr w:type="spellStart"/>
      <w:r>
        <w:rPr>
          <w:rFonts w:ascii="Calibri" w:hAnsi="Calibri" w:cs="Calibri"/>
          <w:color w:val="404040"/>
        </w:rPr>
        <w:t>Robitics</w:t>
      </w:r>
      <w:proofErr w:type="spellEnd"/>
      <w:r>
        <w:rPr>
          <w:rFonts w:ascii="Calibri" w:hAnsi="Calibri" w:cs="Calibri"/>
          <w:color w:val="404040"/>
        </w:rPr>
        <w:t xml:space="preserve"> Technologies, available spring </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280 - Cooperative Education, available fall spring summer</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IMA 120 - Industrial Rotating Equipment, available fall </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EIC 102 - Electrical Print Reading, available fall </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ELT 106 - Fundamentals of DC/AC, available fall </w:t>
      </w:r>
    </w:p>
    <w:p w:rsidR="00E5419C" w:rsidRDefault="00E5419C" w:rsidP="00E5419C">
      <w:pPr>
        <w:pStyle w:val="Heading1"/>
      </w:pPr>
      <w:r>
        <w:t>Additional Required Courses</w:t>
      </w:r>
    </w:p>
    <w:p w:rsidR="00E5419C" w:rsidRDefault="00E5419C" w:rsidP="00E5419C">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Restricted Elective (See Notes for specific requirements), available fall spring summer</w:t>
      </w:r>
    </w:p>
    <w:p w:rsidR="00E5419C" w:rsidRDefault="00E5419C" w:rsidP="00E5419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 (See Notes for specific requirements), available fall spring summer</w:t>
      </w:r>
    </w:p>
    <w:p w:rsidR="00E5419C" w:rsidRDefault="00E5419C" w:rsidP="00E5419C">
      <w:pPr>
        <w:pStyle w:val="Heading1"/>
      </w:pPr>
      <w:r>
        <w:t>Pre-Requisites, Co-Requisites, and Recommendations</w:t>
      </w:r>
    </w:p>
    <w:p w:rsidR="00E5419C" w:rsidRDefault="00E5419C" w:rsidP="00E5419C">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ELT 254 - Industrial Wiring</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EIC 102 - Electrical Print Reading</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ELT 106 - Fundamentals of DC/AC</w:t>
      </w: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ELT 252 - Motors and Controls</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Pre-Requisite: ELT 106 - Fundamentals of DC/AC</w:t>
      </w: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ELT 267 - Introduction to Robotics</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ELT 106 - Fundamentals of DC/AC</w:t>
      </w: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ELT 258 - Programmable Logic Controllers</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ELT 106 - Fundamentals of DC/AC</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ELT 252 - Motors and Controls</w:t>
      </w: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IMA 120 - Industrial Rotating Equipment</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PHY 105 - Conceptual Physics with Lab: GT-SC1*</w:t>
      </w: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ELT 268 - </w:t>
      </w:r>
      <w:proofErr w:type="spellStart"/>
      <w:r>
        <w:rPr>
          <w:rFonts w:ascii="Calibri" w:hAnsi="Calibri" w:cs="Calibri"/>
          <w:color w:val="404040"/>
        </w:rPr>
        <w:t>Robitics</w:t>
      </w:r>
      <w:proofErr w:type="spellEnd"/>
      <w:r>
        <w:rPr>
          <w:rFonts w:ascii="Calibri" w:hAnsi="Calibri" w:cs="Calibri"/>
          <w:color w:val="404040"/>
        </w:rPr>
        <w:t xml:space="preserve"> Technologies</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ELT 106 - Fundamentals of DC/AC</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ELT 267 - Introduction to Robotics</w:t>
      </w: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ELT 259 - Advanced Programmable Logic Controllers</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ELT 258 - Programmable Logic Controllers</w:t>
      </w: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ELT 280 - Cooperative Education</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ELT 252 - Motors and Controls</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ELT 254 - Industrial Wiring</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ELT 255 - Fluid Power</w:t>
      </w: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PHY 105 - Conceptual Physics OR PHY 112 - Physics: Algebra-Based II OR PHY 212 - Physics: Calculus-Based II: GT-</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Additional Pre-Requisite for PHY 112: PHY 111 - Physics: Algebra-Based I with Lab: GT-SC1*</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Additional Pre-Requisite for PHY 212: PHY 211 - Physics: Calculus-Based I with Lab: GT-SC1*</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College-level readiness as measured by </w:t>
      </w:r>
      <w:proofErr w:type="spellStart"/>
      <w:r>
        <w:rPr>
          <w:rFonts w:ascii="Calibri" w:hAnsi="Calibri" w:cs="Calibri"/>
          <w:color w:val="404040"/>
        </w:rPr>
        <w:t>Accuplacer</w:t>
      </w:r>
      <w:proofErr w:type="spellEnd"/>
      <w:r>
        <w:rPr>
          <w:rFonts w:ascii="Calibri" w:hAnsi="Calibri" w:cs="Calibri"/>
          <w:color w:val="404040"/>
        </w:rPr>
        <w:t xml:space="preserve">, ACT, or SAT scores; approved high school </w:t>
      </w:r>
    </w:p>
    <w:p w:rsidR="00E5419C" w:rsidRDefault="00E5419C" w:rsidP="00E5419C">
      <w:pPr>
        <w:pStyle w:val="Heading1"/>
      </w:pPr>
      <w:r>
        <w:t>Program Outcomes</w:t>
      </w:r>
    </w:p>
    <w:p w:rsidR="00E5419C" w:rsidRDefault="00E5419C" w:rsidP="00E5419C">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Install and operate instrumentation and process control devices across the spectrum of industries.</w:t>
      </w:r>
    </w:p>
    <w:p w:rsidR="00E5419C" w:rsidRDefault="00E5419C" w:rsidP="00E5419C">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Use quality and safety standards necessary for the operating , maintaining and repairing of automated equipment.</w:t>
      </w:r>
    </w:p>
    <w:p w:rsidR="00E5419C" w:rsidRDefault="00E5419C" w:rsidP="00E5419C">
      <w:pPr>
        <w:widowControl w:val="0"/>
        <w:tabs>
          <w:tab w:val="left" w:pos="90"/>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Program, configure, troubleshoot and repair automated industrial equipment for machining, assembly, chemical processing and logistics distribution.</w:t>
      </w:r>
    </w:p>
    <w:p w:rsidR="00E5419C" w:rsidRDefault="00E5419C" w:rsidP="00E5419C">
      <w:pPr>
        <w:widowControl w:val="0"/>
        <w:tabs>
          <w:tab w:val="left" w:pos="90"/>
        </w:tabs>
        <w:autoSpaceDE w:val="0"/>
        <w:autoSpaceDN w:val="0"/>
        <w:adjustRightInd w:val="0"/>
        <w:spacing w:before="55" w:after="0" w:line="240" w:lineRule="auto"/>
        <w:rPr>
          <w:rFonts w:ascii="Calibri" w:hAnsi="Calibri" w:cs="Calibri"/>
          <w:color w:val="404040"/>
          <w:sz w:val="29"/>
          <w:szCs w:val="29"/>
        </w:rPr>
      </w:pPr>
      <w:proofErr w:type="spellStart"/>
      <w:r>
        <w:rPr>
          <w:rFonts w:ascii="Calibri" w:hAnsi="Calibri" w:cs="Calibri"/>
          <w:color w:val="404040"/>
        </w:rPr>
        <w:t>Diagose</w:t>
      </w:r>
      <w:proofErr w:type="spellEnd"/>
      <w:r>
        <w:rPr>
          <w:rFonts w:ascii="Calibri" w:hAnsi="Calibri" w:cs="Calibri"/>
          <w:color w:val="404040"/>
        </w:rPr>
        <w:t xml:space="preserve"> root problems to maintain the production flow.</w:t>
      </w:r>
    </w:p>
    <w:p w:rsidR="00E5419C" w:rsidRDefault="00E5419C" w:rsidP="00E5419C">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Communicate effectively and appropriate with team members.</w:t>
      </w:r>
    </w:p>
    <w:p w:rsidR="00E5419C" w:rsidRDefault="00E5419C" w:rsidP="00E5419C">
      <w:pPr>
        <w:pStyle w:val="Heading1"/>
      </w:pPr>
      <w:r>
        <w:t>Notes</w:t>
      </w: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E5419C" w:rsidRDefault="00E5419C" w:rsidP="00E5419C">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E5419C" w:rsidRDefault="00E5419C" w:rsidP="00E5419C">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E5419C" w:rsidRDefault="00E5419C" w:rsidP="00E5419C">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Restricted Electives: Choose two courses from MTE 244 - Lean Manufacturing, PRO 230 - Quality in Process Technology, CAD 262 - 3D Printing.</w:t>
      </w:r>
    </w:p>
    <w:p w:rsidR="00E5419C" w:rsidRDefault="00E5419C" w:rsidP="00E5419C">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†OSH 117 is only available online.</w:t>
      </w:r>
    </w:p>
    <w:p w:rsidR="00E5419C" w:rsidRDefault="00E5419C" w:rsidP="00E5419C">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E5419C" w:rsidRDefault="00E5419C" w:rsidP="00E5419C">
      <w:pPr>
        <w:pStyle w:val="Heading1"/>
      </w:pPr>
      <w:r>
        <w:t>Graduation Requirements</w:t>
      </w:r>
    </w:p>
    <w:p w:rsidR="00E5419C" w:rsidRDefault="00E5419C" w:rsidP="00E5419C">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All courses required for this A.A.S. degree must be completed with a grade of "C" or better to meet admission and graduation requirements.</w:t>
      </w:r>
    </w:p>
    <w:p w:rsidR="00E5419C" w:rsidRDefault="00E5419C" w:rsidP="00E5419C">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E5419C" w:rsidRDefault="00E5419C" w:rsidP="00E5419C">
      <w:pPr>
        <w:pStyle w:val="Heading1"/>
        <w:rPr>
          <w:sz w:val="37"/>
          <w:szCs w:val="37"/>
        </w:rPr>
      </w:pPr>
      <w:r>
        <w:t xml:space="preserve">RECOMMENDED COURSE SEQUENCE FULL-TIME TRACK </w:t>
      </w:r>
    </w:p>
    <w:p w:rsidR="00E5419C" w:rsidRDefault="00E5419C" w:rsidP="00E5419C">
      <w:pPr>
        <w:pStyle w:val="Heading2"/>
        <w:rPr>
          <w:sz w:val="32"/>
          <w:szCs w:val="32"/>
        </w:rPr>
      </w:pPr>
      <w:r>
        <w:t>Year 1: Fall</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EIC 102 - Electrical Print Reading</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ELT 106 - Fundamentals of DC/AC</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4 Credits, MAT 108 - Technical Mathematics or Higher</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OSH 117 - 10 Hour OSHA Voluntary Compliance</w:t>
      </w:r>
    </w:p>
    <w:p w:rsidR="00E5419C" w:rsidRDefault="00E5419C" w:rsidP="00E5419C">
      <w:pPr>
        <w:pStyle w:val="Heading2"/>
        <w:rPr>
          <w:sz w:val="32"/>
          <w:szCs w:val="32"/>
        </w:rPr>
      </w:pPr>
      <w:r>
        <w:t>Year 1: Spring</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BUS 121 - Basic Workplace Skills</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252 - Motors and Controls</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254 - Industrial Wiring</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255 - Fluid Power</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4-5 Credits, PHY 105 - Conceptual Physics OR PHY 112 - Physics Algebra-Based II OR PHY 212 - Physics Calculus-</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Based II: GT-SC1</w:t>
      </w:r>
    </w:p>
    <w:p w:rsidR="00E5419C" w:rsidRDefault="00E5419C" w:rsidP="00E5419C">
      <w:pPr>
        <w:pStyle w:val="Heading2"/>
        <w:rPr>
          <w:sz w:val="32"/>
          <w:szCs w:val="32"/>
        </w:rPr>
      </w:pPr>
      <w:r>
        <w:t>Year 2: Fall</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255 - SolidWorks/Mechanical</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248 - Automation Control Circuits</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258 - Programmable Logic Controllers</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ELT 267 - Introduction to Robotics</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IMA 120 - Industrial Rotating Equipment</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PHI 113 - Logic: GT-AH3</w:t>
      </w:r>
    </w:p>
    <w:p w:rsidR="00E5419C" w:rsidRDefault="00E5419C" w:rsidP="00E5419C">
      <w:pPr>
        <w:pStyle w:val="Heading2"/>
        <w:rPr>
          <w:sz w:val="32"/>
          <w:szCs w:val="32"/>
        </w:rPr>
      </w:pPr>
      <w:r>
        <w:t>Year 2: Spring</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259 - Advanced Programmable Logic Controllers</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ELT 268 - </w:t>
      </w:r>
      <w:proofErr w:type="spellStart"/>
      <w:r>
        <w:rPr>
          <w:rFonts w:ascii="Calibri" w:hAnsi="Calibri" w:cs="Calibri"/>
          <w:color w:val="404040"/>
        </w:rPr>
        <w:t>Robitics</w:t>
      </w:r>
      <w:proofErr w:type="spellEnd"/>
      <w:r>
        <w:rPr>
          <w:rFonts w:ascii="Calibri" w:hAnsi="Calibri" w:cs="Calibri"/>
          <w:color w:val="404040"/>
        </w:rPr>
        <w:t xml:space="preserve"> Technologies</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280 - Cooperative Education</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E5419C" w:rsidRDefault="00E5419C" w:rsidP="00E5419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E5419C" w:rsidRDefault="00E5419C" w:rsidP="00E5419C">
      <w:pPr>
        <w:pStyle w:val="Heading1"/>
        <w:rPr>
          <w:sz w:val="37"/>
          <w:szCs w:val="37"/>
        </w:rPr>
      </w:pPr>
      <w:r>
        <w:t>RECOMMENDED COURSE SEQUENCE PART-TIME TRACK</w:t>
      </w:r>
    </w:p>
    <w:p w:rsidR="00E5419C" w:rsidRDefault="00E5419C" w:rsidP="00E5419C">
      <w:pPr>
        <w:pStyle w:val="Heading2"/>
        <w:rPr>
          <w:sz w:val="32"/>
          <w:szCs w:val="32"/>
        </w:rPr>
      </w:pPr>
      <w:r>
        <w:t>Year 1: Fall</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EIC 102 - Electrical Print Reading</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ELT 106 - Fundamentals of DC/AC</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108 - Technical Mathematics or Higher</w:t>
      </w:r>
    </w:p>
    <w:p w:rsidR="00E5419C" w:rsidRDefault="00E5419C" w:rsidP="00E5419C">
      <w:pPr>
        <w:pStyle w:val="Heading2"/>
        <w:rPr>
          <w:sz w:val="32"/>
          <w:szCs w:val="32"/>
        </w:rPr>
      </w:pPr>
      <w:r>
        <w:t>Year 1: Spring</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BUS 121 - Basic Workplace Skills</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254 - Industrial Wiring</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4-5 Credits, PHY 105 - Conceptual Physics OR PHY 112 - Physics Algebra-Based II OR PHY 212 - Physics Calculus-</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Based II: GT-SC1</w:t>
      </w:r>
    </w:p>
    <w:p w:rsidR="00E5419C" w:rsidRDefault="00E5419C" w:rsidP="00E5419C">
      <w:pPr>
        <w:pStyle w:val="Heading2"/>
        <w:rPr>
          <w:sz w:val="32"/>
          <w:szCs w:val="32"/>
        </w:rPr>
      </w:pPr>
      <w:r>
        <w:t>Year 2: Fall</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255 - SolidWorks/Mechanical</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248 - Automation Control Circuits</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ELT 267 - Introduction to Robotics</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OSH 117 - 10 Hour OSHA Voluntary Compliance</w:t>
      </w:r>
    </w:p>
    <w:p w:rsidR="00E5419C" w:rsidRDefault="00E5419C" w:rsidP="00E5419C">
      <w:pPr>
        <w:pStyle w:val="Heading2"/>
        <w:rPr>
          <w:sz w:val="32"/>
          <w:szCs w:val="32"/>
        </w:rPr>
      </w:pPr>
      <w:r>
        <w:t>Year 2: Spring</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252 - Motors and Controls</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255 - Fluid Power</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E5419C" w:rsidRDefault="00E5419C" w:rsidP="00E5419C">
      <w:pPr>
        <w:pStyle w:val="Heading2"/>
        <w:rPr>
          <w:sz w:val="32"/>
          <w:szCs w:val="32"/>
        </w:rPr>
      </w:pPr>
      <w:r>
        <w:t>Year 3: Fall</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258 - Programmable Logic Controllers</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IMA 120 - Industrial Rotating Equipment</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PHI 113 - Logic: GT-AH3</w:t>
      </w:r>
    </w:p>
    <w:p w:rsidR="00E5419C" w:rsidRDefault="00E5419C" w:rsidP="00E5419C">
      <w:pPr>
        <w:pStyle w:val="Heading2"/>
        <w:rPr>
          <w:sz w:val="32"/>
          <w:szCs w:val="32"/>
        </w:rPr>
      </w:pPr>
      <w:r>
        <w:t>Year 3: Spring</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259 - Advanced Programmable Logic Controllers</w:t>
      </w:r>
    </w:p>
    <w:p w:rsid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ELT 268 - </w:t>
      </w:r>
      <w:proofErr w:type="spellStart"/>
      <w:r>
        <w:rPr>
          <w:rFonts w:ascii="Calibri" w:hAnsi="Calibri" w:cs="Calibri"/>
          <w:color w:val="404040"/>
        </w:rPr>
        <w:t>Robitics</w:t>
      </w:r>
      <w:proofErr w:type="spellEnd"/>
      <w:r>
        <w:rPr>
          <w:rFonts w:ascii="Calibri" w:hAnsi="Calibri" w:cs="Calibri"/>
          <w:color w:val="404040"/>
        </w:rPr>
        <w:t xml:space="preserve"> Technologies</w:t>
      </w:r>
    </w:p>
    <w:p w:rsidR="002A03C4" w:rsidRPr="00E5419C" w:rsidRDefault="00E5419C" w:rsidP="00E5419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ELT 280 - Cooperative Education</w:t>
      </w:r>
    </w:p>
    <w:sectPr w:rsidR="002A03C4" w:rsidRPr="00E5419C"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05273"/>
    <w:rsid w:val="000353CB"/>
    <w:rsid w:val="000A0583"/>
    <w:rsid w:val="0010532C"/>
    <w:rsid w:val="0010577C"/>
    <w:rsid w:val="00236D64"/>
    <w:rsid w:val="00257E3C"/>
    <w:rsid w:val="00280027"/>
    <w:rsid w:val="002A03C4"/>
    <w:rsid w:val="002D48E4"/>
    <w:rsid w:val="0030212A"/>
    <w:rsid w:val="00387518"/>
    <w:rsid w:val="003B06EE"/>
    <w:rsid w:val="003F5D3C"/>
    <w:rsid w:val="00460B38"/>
    <w:rsid w:val="00475FE0"/>
    <w:rsid w:val="004C5C26"/>
    <w:rsid w:val="005C2843"/>
    <w:rsid w:val="005E42AF"/>
    <w:rsid w:val="00602189"/>
    <w:rsid w:val="006777DE"/>
    <w:rsid w:val="007B3575"/>
    <w:rsid w:val="007C40CB"/>
    <w:rsid w:val="007D0BD4"/>
    <w:rsid w:val="007F5636"/>
    <w:rsid w:val="00817CB9"/>
    <w:rsid w:val="0088255A"/>
    <w:rsid w:val="008E71D3"/>
    <w:rsid w:val="009353BF"/>
    <w:rsid w:val="00994BE8"/>
    <w:rsid w:val="009950B1"/>
    <w:rsid w:val="009C2032"/>
    <w:rsid w:val="009D25CE"/>
    <w:rsid w:val="00A5115F"/>
    <w:rsid w:val="00AB7CF8"/>
    <w:rsid w:val="00AE2F93"/>
    <w:rsid w:val="00B43178"/>
    <w:rsid w:val="00B473B9"/>
    <w:rsid w:val="00BF0180"/>
    <w:rsid w:val="00BF66D1"/>
    <w:rsid w:val="00C06579"/>
    <w:rsid w:val="00C144BD"/>
    <w:rsid w:val="00CA3B98"/>
    <w:rsid w:val="00CA3CEB"/>
    <w:rsid w:val="00D67C87"/>
    <w:rsid w:val="00DF53F8"/>
    <w:rsid w:val="00E15806"/>
    <w:rsid w:val="00E41BE6"/>
    <w:rsid w:val="00E5419C"/>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2019-02-22T16:09:00Z</dcterms:created>
  <dcterms:modified xsi:type="dcterms:W3CDTF">2019-02-22T16:09:00Z</dcterms:modified>
</cp:coreProperties>
</file>